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36" w:rsidRDefault="00643536" w:rsidP="006125AD">
      <w:pPr>
        <w:pStyle w:val="a7"/>
        <w:jc w:val="right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643536" w:rsidRDefault="00643536" w:rsidP="00643536">
      <w:pPr>
        <w:pStyle w:val="a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Совет городского поселения</w:t>
      </w:r>
    </w:p>
    <w:p w:rsidR="00643536" w:rsidRDefault="00643536" w:rsidP="00643536">
      <w:pPr>
        <w:pStyle w:val="a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«Курорт-</w:t>
      </w:r>
      <w:proofErr w:type="spellStart"/>
      <w:r>
        <w:rPr>
          <w:rFonts w:ascii="Arial" w:hAnsi="Arial" w:cs="Arial"/>
          <w:sz w:val="32"/>
          <w:szCs w:val="32"/>
        </w:rPr>
        <w:t>Дарасунское</w:t>
      </w:r>
      <w:proofErr w:type="spellEnd"/>
      <w:r>
        <w:rPr>
          <w:rFonts w:ascii="Arial" w:hAnsi="Arial" w:cs="Arial"/>
          <w:sz w:val="32"/>
          <w:szCs w:val="32"/>
        </w:rPr>
        <w:t xml:space="preserve">» муниципального района </w:t>
      </w:r>
    </w:p>
    <w:p w:rsidR="00643536" w:rsidRDefault="00643536" w:rsidP="00643536">
      <w:pPr>
        <w:pStyle w:val="a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proofErr w:type="spellStart"/>
      <w:r>
        <w:rPr>
          <w:rFonts w:ascii="Arial" w:hAnsi="Arial" w:cs="Arial"/>
          <w:sz w:val="32"/>
          <w:szCs w:val="32"/>
        </w:rPr>
        <w:t>Карымский</w:t>
      </w:r>
      <w:proofErr w:type="spellEnd"/>
      <w:r>
        <w:rPr>
          <w:rFonts w:ascii="Arial" w:hAnsi="Arial" w:cs="Arial"/>
          <w:sz w:val="32"/>
          <w:szCs w:val="32"/>
        </w:rPr>
        <w:t xml:space="preserve"> район» Забайкальского края</w:t>
      </w:r>
    </w:p>
    <w:p w:rsidR="00643536" w:rsidRDefault="00643536" w:rsidP="00643536">
      <w:pPr>
        <w:pStyle w:val="a7"/>
        <w:rPr>
          <w:rFonts w:ascii="Arial" w:hAnsi="Arial" w:cs="Arial"/>
          <w:sz w:val="28"/>
          <w:szCs w:val="28"/>
        </w:rPr>
      </w:pPr>
    </w:p>
    <w:p w:rsidR="00643536" w:rsidRDefault="00643536" w:rsidP="00643536">
      <w:pPr>
        <w:pStyle w:val="a8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РЕШЕНИЕ</w:t>
      </w:r>
    </w:p>
    <w:p w:rsidR="00643536" w:rsidRDefault="00643536" w:rsidP="00643536">
      <w:pPr>
        <w:pStyle w:val="a7"/>
        <w:jc w:val="left"/>
        <w:rPr>
          <w:rFonts w:ascii="Arial" w:hAnsi="Arial" w:cs="Arial"/>
          <w:sz w:val="28"/>
          <w:szCs w:val="28"/>
        </w:rPr>
      </w:pPr>
    </w:p>
    <w:p w:rsidR="00643536" w:rsidRDefault="00643536" w:rsidP="00643536">
      <w:pPr>
        <w:pStyle w:val="a7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пгт</w:t>
      </w:r>
      <w:proofErr w:type="spellEnd"/>
      <w:r>
        <w:rPr>
          <w:rFonts w:ascii="Arial" w:hAnsi="Arial" w:cs="Arial"/>
          <w:b w:val="0"/>
          <w:sz w:val="24"/>
          <w:szCs w:val="24"/>
        </w:rPr>
        <w:t>. Курорт-Дарасун</w:t>
      </w:r>
    </w:p>
    <w:p w:rsidR="00643536" w:rsidRDefault="00643536" w:rsidP="00643536">
      <w:pPr>
        <w:pStyle w:val="a7"/>
        <w:jc w:val="left"/>
        <w:rPr>
          <w:rFonts w:ascii="Arial" w:hAnsi="Arial" w:cs="Arial"/>
          <w:sz w:val="28"/>
          <w:szCs w:val="28"/>
        </w:rPr>
      </w:pPr>
    </w:p>
    <w:p w:rsidR="00643536" w:rsidRDefault="00A03F03" w:rsidP="00643536">
      <w:pPr>
        <w:pStyle w:val="a7"/>
        <w:jc w:val="left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17 </w:t>
      </w:r>
      <w:r>
        <w:rPr>
          <w:rFonts w:ascii="Arial" w:hAnsi="Arial" w:cs="Arial"/>
          <w:b w:val="0"/>
          <w:bCs w:val="0"/>
          <w:sz w:val="24"/>
          <w:szCs w:val="24"/>
        </w:rPr>
        <w:t>января</w:t>
      </w:r>
      <w:r w:rsidR="00471463">
        <w:rPr>
          <w:rFonts w:ascii="Arial" w:hAnsi="Arial" w:cs="Arial"/>
          <w:b w:val="0"/>
          <w:bCs w:val="0"/>
          <w:sz w:val="24"/>
          <w:szCs w:val="24"/>
        </w:rPr>
        <w:t xml:space="preserve"> 20</w:t>
      </w:r>
      <w:r w:rsidR="00471463" w:rsidRPr="00471463">
        <w:rPr>
          <w:rFonts w:ascii="Arial" w:hAnsi="Arial" w:cs="Arial"/>
          <w:b w:val="0"/>
          <w:bCs w:val="0"/>
          <w:sz w:val="24"/>
          <w:szCs w:val="24"/>
        </w:rPr>
        <w:t>20</w:t>
      </w:r>
      <w:r w:rsidR="00643536">
        <w:rPr>
          <w:rFonts w:ascii="Arial" w:hAnsi="Arial" w:cs="Arial"/>
          <w:b w:val="0"/>
          <w:bCs w:val="0"/>
          <w:sz w:val="24"/>
          <w:szCs w:val="24"/>
        </w:rPr>
        <w:t xml:space="preserve"> г.</w:t>
      </w:r>
      <w:proofErr w:type="gramEnd"/>
      <w:r w:rsidR="00643536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№ </w:t>
      </w:r>
      <w:r>
        <w:rPr>
          <w:rFonts w:ascii="Arial" w:hAnsi="Arial" w:cs="Arial"/>
          <w:b w:val="0"/>
          <w:bCs w:val="0"/>
          <w:sz w:val="24"/>
          <w:szCs w:val="24"/>
        </w:rPr>
        <w:t>118</w:t>
      </w:r>
    </w:p>
    <w:p w:rsidR="00643536" w:rsidRDefault="00643536" w:rsidP="00643536">
      <w:pPr>
        <w:rPr>
          <w:rFonts w:ascii="Arial" w:hAnsi="Arial" w:cs="Arial"/>
          <w:sz w:val="28"/>
          <w:szCs w:val="28"/>
        </w:rPr>
      </w:pPr>
    </w:p>
    <w:p w:rsidR="00E3287A" w:rsidRPr="00E3287A" w:rsidRDefault="00E3287A" w:rsidP="00E3287A">
      <w:pPr>
        <w:widowControl w:val="0"/>
        <w:tabs>
          <w:tab w:val="left" w:pos="5245"/>
          <w:tab w:val="left" w:pos="5387"/>
        </w:tabs>
        <w:spacing w:after="0" w:line="240" w:lineRule="auto"/>
        <w:ind w:right="411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Об условиях </w:t>
      </w:r>
      <w:r w:rsidRPr="00E3287A">
        <w:rPr>
          <w:rFonts w:ascii="Arial" w:eastAsia="Times New Roman" w:hAnsi="Arial" w:cs="Arial"/>
          <w:b/>
          <w:sz w:val="24"/>
          <w:szCs w:val="24"/>
        </w:rPr>
        <w:t>приватизации муниципального имущества</w:t>
      </w:r>
      <w:r w:rsidR="00471463">
        <w:rPr>
          <w:rFonts w:ascii="Arial" w:eastAsia="Times New Roman" w:hAnsi="Arial" w:cs="Arial"/>
          <w:b/>
          <w:sz w:val="24"/>
          <w:szCs w:val="24"/>
        </w:rPr>
        <w:t xml:space="preserve"> в 2020</w:t>
      </w:r>
      <w:r>
        <w:rPr>
          <w:rFonts w:ascii="Arial" w:eastAsia="Times New Roman" w:hAnsi="Arial" w:cs="Arial"/>
          <w:b/>
          <w:sz w:val="24"/>
          <w:szCs w:val="24"/>
        </w:rPr>
        <w:t xml:space="preserve"> году.</w:t>
      </w:r>
    </w:p>
    <w:p w:rsidR="00E3287A" w:rsidRPr="00E3287A" w:rsidRDefault="00E3287A" w:rsidP="00E3287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ab/>
      </w:r>
    </w:p>
    <w:p w:rsidR="00E3287A" w:rsidRPr="00A579B2" w:rsidRDefault="00E3287A" w:rsidP="00E3287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В соответствии с Федеральным закон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ом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от 21 декабря 2001г. № 178-ФЗ            «О приватизации государственного и муниципального имущества» (далее - Федеральный закон от 21.12.2001 № 178-ФЗ), Положением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«О порядке приватизации муниципального имущества, находящегося в собственности городского поселения «Курорт-</w:t>
      </w:r>
      <w:proofErr w:type="spellStart"/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Дарасунское</w:t>
      </w:r>
      <w:proofErr w:type="spellEnd"/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»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, принятым решением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Совета городского по</w:t>
      </w:r>
      <w:r w:rsidR="00A579B2"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селения «Курорт-</w:t>
      </w:r>
      <w:proofErr w:type="spellStart"/>
      <w:r w:rsidR="00A579B2"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Дарасунское</w:t>
      </w:r>
      <w:proofErr w:type="spellEnd"/>
      <w:r w:rsidR="00A579B2"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» № 88 от 26.03.2019г.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, Распоряжением администрации городского поселения «Курорт-</w:t>
      </w:r>
      <w:proofErr w:type="spellStart"/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Дарасунское</w:t>
      </w:r>
      <w:proofErr w:type="spellEnd"/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» «Об утверждении прогнозного плана приватизации муниципального имущес</w:t>
      </w:r>
      <w:r w:rsidR="00471463">
        <w:rPr>
          <w:rFonts w:ascii="Arial" w:eastAsia="Times New Roman" w:hAnsi="Arial" w:cs="Arial"/>
          <w:sz w:val="24"/>
          <w:szCs w:val="24"/>
          <w:lang w:val="x-none" w:eastAsia="x-none"/>
        </w:rPr>
        <w:t>тва на 20</w:t>
      </w:r>
      <w:r w:rsidR="00471463">
        <w:rPr>
          <w:rFonts w:ascii="Arial" w:eastAsia="Times New Roman" w:hAnsi="Arial" w:cs="Arial"/>
          <w:sz w:val="24"/>
          <w:szCs w:val="24"/>
          <w:lang w:eastAsia="x-none"/>
        </w:rPr>
        <w:t>20</w:t>
      </w:r>
      <w:r w:rsidR="0047146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год» от </w:t>
      </w:r>
      <w:r w:rsidR="00471463">
        <w:rPr>
          <w:rFonts w:ascii="Arial" w:eastAsia="Times New Roman" w:hAnsi="Arial" w:cs="Arial"/>
          <w:sz w:val="24"/>
          <w:szCs w:val="24"/>
          <w:lang w:eastAsia="x-none"/>
        </w:rPr>
        <w:t>10</w:t>
      </w:r>
      <w:r w:rsidR="0047146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471463">
        <w:rPr>
          <w:rFonts w:ascii="Arial" w:eastAsia="Times New Roman" w:hAnsi="Arial" w:cs="Arial"/>
          <w:sz w:val="24"/>
          <w:szCs w:val="24"/>
          <w:lang w:eastAsia="x-none"/>
        </w:rPr>
        <w:t>января</w:t>
      </w:r>
      <w:r w:rsidR="0047146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20</w:t>
      </w:r>
      <w:r w:rsidR="00471463">
        <w:rPr>
          <w:rFonts w:ascii="Arial" w:eastAsia="Times New Roman" w:hAnsi="Arial" w:cs="Arial"/>
          <w:sz w:val="24"/>
          <w:szCs w:val="24"/>
          <w:lang w:eastAsia="x-none"/>
        </w:rPr>
        <w:t>20</w:t>
      </w:r>
      <w:r w:rsidR="0047146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г.№ </w:t>
      </w:r>
      <w:r w:rsidR="00471463">
        <w:rPr>
          <w:rFonts w:ascii="Arial" w:eastAsia="Times New Roman" w:hAnsi="Arial" w:cs="Arial"/>
          <w:sz w:val="24"/>
          <w:szCs w:val="24"/>
          <w:lang w:eastAsia="x-none"/>
        </w:rPr>
        <w:t>1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:rsidR="00E3287A" w:rsidRPr="00E3287A" w:rsidRDefault="00E3287A" w:rsidP="00E3287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1</w:t>
      </w:r>
      <w:r w:rsidRPr="00E3287A">
        <w:rPr>
          <w:rFonts w:ascii="Arial" w:eastAsia="Times New Roman" w:hAnsi="Arial" w:cs="Arial"/>
          <w:sz w:val="24"/>
          <w:szCs w:val="24"/>
          <w:lang w:eastAsia="x-none"/>
        </w:rPr>
        <w:t>. Утвердить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1D354F">
        <w:rPr>
          <w:rFonts w:ascii="Arial" w:eastAsia="Times New Roman" w:hAnsi="Arial" w:cs="Arial"/>
          <w:sz w:val="24"/>
          <w:szCs w:val="24"/>
          <w:lang w:eastAsia="x-none"/>
        </w:rPr>
        <w:t>условия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приватизации муниципального имущества</w:t>
      </w:r>
      <w:r w:rsidR="00471463">
        <w:rPr>
          <w:rFonts w:ascii="Arial" w:eastAsia="Times New Roman" w:hAnsi="Arial" w:cs="Arial"/>
          <w:sz w:val="24"/>
          <w:szCs w:val="24"/>
          <w:lang w:eastAsia="x-none"/>
        </w:rPr>
        <w:t xml:space="preserve"> на 2020</w:t>
      </w:r>
      <w:r w:rsidRPr="00E3287A">
        <w:rPr>
          <w:rFonts w:ascii="Arial" w:eastAsia="Times New Roman" w:hAnsi="Arial" w:cs="Arial"/>
          <w:sz w:val="24"/>
          <w:szCs w:val="24"/>
          <w:lang w:eastAsia="x-none"/>
        </w:rPr>
        <w:t xml:space="preserve"> год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путем продажи на открытых аукционных торгах в соответствии с Федеральным законом от 21.12.2001 № 178-ФЗ (приложение № </w:t>
      </w:r>
      <w:r w:rsidRPr="00E3287A">
        <w:rPr>
          <w:rFonts w:ascii="Arial" w:eastAsia="Times New Roman" w:hAnsi="Arial" w:cs="Arial"/>
          <w:sz w:val="24"/>
          <w:szCs w:val="24"/>
          <w:lang w:eastAsia="x-none"/>
        </w:rPr>
        <w:t>1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).</w:t>
      </w:r>
    </w:p>
    <w:p w:rsidR="00E3287A" w:rsidRPr="00E3287A" w:rsidRDefault="00E3287A" w:rsidP="00E328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287A">
        <w:rPr>
          <w:rFonts w:ascii="Arial" w:eastAsia="Times New Roman" w:hAnsi="Arial" w:cs="Arial"/>
          <w:sz w:val="24"/>
          <w:szCs w:val="24"/>
        </w:rPr>
        <w:t xml:space="preserve"> Глава </w:t>
      </w:r>
      <w:proofErr w:type="gramStart"/>
      <w:r w:rsidRPr="00E3287A">
        <w:rPr>
          <w:rFonts w:ascii="Arial" w:eastAsia="Times New Roman" w:hAnsi="Arial" w:cs="Arial"/>
          <w:sz w:val="24"/>
          <w:szCs w:val="24"/>
        </w:rPr>
        <w:t>городского</w:t>
      </w:r>
      <w:proofErr w:type="gramEnd"/>
    </w:p>
    <w:p w:rsidR="00E3287A" w:rsidRPr="00E3287A" w:rsidRDefault="00E3287A" w:rsidP="00E328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287A">
        <w:rPr>
          <w:rFonts w:ascii="Arial" w:eastAsia="Times New Roman" w:hAnsi="Arial" w:cs="Arial"/>
          <w:sz w:val="24"/>
          <w:szCs w:val="24"/>
        </w:rPr>
        <w:t xml:space="preserve"> поселения  «Курорт-</w:t>
      </w:r>
      <w:proofErr w:type="spellStart"/>
      <w:r w:rsidRPr="00E3287A">
        <w:rPr>
          <w:rFonts w:ascii="Arial" w:eastAsia="Times New Roman" w:hAnsi="Arial" w:cs="Arial"/>
          <w:sz w:val="24"/>
          <w:szCs w:val="24"/>
        </w:rPr>
        <w:t>Дарасунское</w:t>
      </w:r>
      <w:proofErr w:type="spellEnd"/>
      <w:r w:rsidRPr="00E3287A">
        <w:rPr>
          <w:rFonts w:ascii="Arial" w:eastAsia="Times New Roman" w:hAnsi="Arial" w:cs="Arial"/>
          <w:sz w:val="24"/>
          <w:szCs w:val="24"/>
        </w:rPr>
        <w:t xml:space="preserve">»                                                </w:t>
      </w:r>
      <w:proofErr w:type="spellStart"/>
      <w:r w:rsidRPr="00E3287A">
        <w:rPr>
          <w:rFonts w:ascii="Arial" w:eastAsia="Times New Roman" w:hAnsi="Arial" w:cs="Arial"/>
          <w:sz w:val="24"/>
          <w:szCs w:val="24"/>
        </w:rPr>
        <w:t>Л.А.</w:t>
      </w:r>
      <w:proofErr w:type="gramStart"/>
      <w:r w:rsidRPr="00E3287A">
        <w:rPr>
          <w:rFonts w:ascii="Arial" w:eastAsia="Times New Roman" w:hAnsi="Arial" w:cs="Arial"/>
          <w:sz w:val="24"/>
          <w:szCs w:val="24"/>
        </w:rPr>
        <w:t>Ангарская</w:t>
      </w:r>
      <w:proofErr w:type="spellEnd"/>
      <w:proofErr w:type="gramEnd"/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1463" w:rsidRDefault="00471463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1463" w:rsidRPr="00E3287A" w:rsidRDefault="00471463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1463" w:rsidRPr="00471463" w:rsidRDefault="00471463" w:rsidP="0047146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146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471463" w:rsidRPr="00471463" w:rsidRDefault="00471463" w:rsidP="00471463">
      <w:pPr>
        <w:widowControl w:val="0"/>
        <w:tabs>
          <w:tab w:val="center" w:pos="7908"/>
          <w:tab w:val="left" w:pos="145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  <w:r w:rsidRPr="0047146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</w:p>
    <w:p w:rsidR="00471463" w:rsidRPr="00471463" w:rsidRDefault="00A03F03" w:rsidP="00471463">
      <w:pPr>
        <w:widowControl w:val="0"/>
        <w:tabs>
          <w:tab w:val="center" w:pos="7908"/>
          <w:tab w:val="left" w:pos="145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«Курорт-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Дарасунское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от 17.01.2020 № 118</w:t>
      </w:r>
      <w:r w:rsidR="00471463" w:rsidRPr="004714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71463" w:rsidRPr="00471463" w:rsidRDefault="00471463" w:rsidP="00471463">
      <w:pPr>
        <w:widowControl w:val="0"/>
        <w:tabs>
          <w:tab w:val="center" w:pos="7908"/>
          <w:tab w:val="left" w:pos="145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1463" w:rsidRPr="00471463" w:rsidRDefault="004E38CE" w:rsidP="00471463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471463" w:rsidRPr="00471463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движимого муниципального имущества</w:t>
      </w:r>
      <w:r w:rsidR="00471463" w:rsidRPr="004714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путем продажи на открытых аукционных торгах на 2020 год</w:t>
      </w:r>
    </w:p>
    <w:p w:rsidR="00471463" w:rsidRPr="00471463" w:rsidRDefault="00471463" w:rsidP="004714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471463" w:rsidRPr="00471463" w:rsidRDefault="00471463" w:rsidP="00471463">
      <w:pPr>
        <w:widowControl w:val="0"/>
        <w:tabs>
          <w:tab w:val="left" w:pos="285"/>
          <w:tab w:val="left" w:pos="3060"/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63"/>
        <w:gridCol w:w="2734"/>
        <w:gridCol w:w="2052"/>
        <w:gridCol w:w="1538"/>
      </w:tblGrid>
      <w:tr w:rsidR="00471463" w:rsidRPr="00471463" w:rsidTr="00897225">
        <w:trPr>
          <w:trHeight w:val="1420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471463" w:rsidRPr="00471463" w:rsidRDefault="00471463" w:rsidP="0047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4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714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71463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71463" w:rsidRPr="00471463" w:rsidRDefault="00471463" w:rsidP="0047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46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:rsidR="00471463" w:rsidRPr="00471463" w:rsidRDefault="00471463" w:rsidP="0047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46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471463" w:rsidRPr="00471463" w:rsidRDefault="00471463" w:rsidP="0047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463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Обременение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471463" w:rsidRPr="00471463" w:rsidRDefault="00471463" w:rsidP="0047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71463">
              <w:rPr>
                <w:rFonts w:ascii="Times New Roman" w:eastAsia="Times New Roman" w:hAnsi="Times New Roman" w:cs="Times New Roman"/>
                <w:sz w:val="16"/>
                <w:szCs w:val="16"/>
              </w:rPr>
              <w:t>Рыночная стоимость объекта (с учетом НДС по ставке 20%), руб.)</w:t>
            </w:r>
            <w:proofErr w:type="gramEnd"/>
          </w:p>
        </w:tc>
      </w:tr>
      <w:tr w:rsidR="00471463" w:rsidRPr="00471463" w:rsidTr="00897225">
        <w:trPr>
          <w:trHeight w:val="583"/>
        </w:trPr>
        <w:tc>
          <w:tcPr>
            <w:tcW w:w="559" w:type="dxa"/>
            <w:vAlign w:val="center"/>
          </w:tcPr>
          <w:p w:rsidR="00471463" w:rsidRPr="00471463" w:rsidRDefault="00471463" w:rsidP="00471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463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71463" w:rsidRPr="00471463" w:rsidRDefault="00471463" w:rsidP="00471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463">
              <w:rPr>
                <w:rFonts w:ascii="Times New Roman" w:eastAsia="Times New Roman" w:hAnsi="Times New Roman" w:cs="Times New Roman"/>
                <w:sz w:val="16"/>
                <w:szCs w:val="18"/>
              </w:rPr>
              <w:t>Автомобиль ГАЗ-31105 (</w:t>
            </w:r>
            <w:proofErr w:type="spellStart"/>
            <w:r w:rsidRPr="00471463">
              <w:rPr>
                <w:rFonts w:ascii="Times New Roman" w:eastAsia="Times New Roman" w:hAnsi="Times New Roman" w:cs="Times New Roman"/>
                <w:sz w:val="16"/>
                <w:szCs w:val="18"/>
              </w:rPr>
              <w:t>г.н</w:t>
            </w:r>
            <w:proofErr w:type="spellEnd"/>
            <w:r w:rsidRPr="00471463">
              <w:rPr>
                <w:rFonts w:ascii="Times New Roman" w:eastAsia="Times New Roman" w:hAnsi="Times New Roman" w:cs="Times New Roman"/>
                <w:sz w:val="16"/>
                <w:szCs w:val="18"/>
              </w:rPr>
              <w:t>. Е 517 МС 75)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471463" w:rsidRPr="00471463" w:rsidRDefault="00471463" w:rsidP="0047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1463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Забайкальский край, </w:t>
            </w:r>
            <w:proofErr w:type="spellStart"/>
            <w:r w:rsidRPr="00471463">
              <w:rPr>
                <w:rFonts w:ascii="Times New Roman" w:eastAsia="Times New Roman" w:hAnsi="Times New Roman" w:cs="Times New Roman"/>
                <w:sz w:val="16"/>
                <w:szCs w:val="18"/>
              </w:rPr>
              <w:t>Карымский</w:t>
            </w:r>
            <w:proofErr w:type="spellEnd"/>
            <w:r w:rsidRPr="00471463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район, </w:t>
            </w:r>
            <w:proofErr w:type="spellStart"/>
            <w:r w:rsidRPr="00471463">
              <w:rPr>
                <w:rFonts w:ascii="Times New Roman" w:eastAsia="Times New Roman" w:hAnsi="Times New Roman" w:cs="Times New Roman"/>
                <w:sz w:val="16"/>
                <w:szCs w:val="18"/>
              </w:rPr>
              <w:t>пгт</w:t>
            </w:r>
            <w:proofErr w:type="spellEnd"/>
            <w:r w:rsidRPr="00471463">
              <w:rPr>
                <w:rFonts w:ascii="Times New Roman" w:eastAsia="Times New Roman" w:hAnsi="Times New Roman" w:cs="Times New Roman"/>
                <w:sz w:val="16"/>
                <w:szCs w:val="18"/>
              </w:rPr>
              <w:t>. Курорт-Дарасун</w:t>
            </w:r>
          </w:p>
        </w:tc>
        <w:tc>
          <w:tcPr>
            <w:tcW w:w="2052" w:type="dxa"/>
            <w:vAlign w:val="center"/>
          </w:tcPr>
          <w:p w:rsidR="00471463" w:rsidRPr="00471463" w:rsidRDefault="00471463" w:rsidP="004714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471463">
              <w:rPr>
                <w:rFonts w:ascii="Times New Roman" w:eastAsia="Calibri" w:hAnsi="Times New Roman" w:cs="Times New Roman"/>
                <w:sz w:val="16"/>
                <w:szCs w:val="18"/>
              </w:rPr>
              <w:t>свободно, обременение отсутствует</w:t>
            </w:r>
          </w:p>
        </w:tc>
        <w:tc>
          <w:tcPr>
            <w:tcW w:w="1538" w:type="dxa"/>
            <w:vAlign w:val="center"/>
          </w:tcPr>
          <w:p w:rsidR="00471463" w:rsidRPr="00471463" w:rsidRDefault="00471463" w:rsidP="0047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47146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56700,0</w:t>
            </w:r>
          </w:p>
        </w:tc>
      </w:tr>
    </w:tbl>
    <w:p w:rsidR="00471463" w:rsidRPr="00471463" w:rsidRDefault="00471463" w:rsidP="00471463">
      <w:pPr>
        <w:widowControl w:val="0"/>
        <w:tabs>
          <w:tab w:val="center" w:pos="7908"/>
          <w:tab w:val="left" w:pos="145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1463" w:rsidRPr="00471463" w:rsidRDefault="00471463" w:rsidP="00471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463">
        <w:rPr>
          <w:rFonts w:ascii="Times New Roman" w:eastAsia="Times New Roman" w:hAnsi="Times New Roman" w:cs="Times New Roman"/>
          <w:sz w:val="24"/>
          <w:szCs w:val="24"/>
        </w:rPr>
        <w:t>Условия приватизации путем продажи объектов муниципального имущества на открытых аукционных торгах в соответствии с Федеральным законом от 21.12.2001 № 178-ФЗ                                «О приватизации государственного и муниципального имущества»:</w:t>
      </w:r>
    </w:p>
    <w:p w:rsidR="00471463" w:rsidRPr="00471463" w:rsidRDefault="00471463" w:rsidP="00471463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463">
        <w:rPr>
          <w:rFonts w:ascii="Times New Roman" w:eastAsia="Times New Roman" w:hAnsi="Times New Roman" w:cs="Times New Roman"/>
          <w:sz w:val="24"/>
          <w:szCs w:val="24"/>
        </w:rPr>
        <w:t>- форма проведения: публичное предложение;</w:t>
      </w:r>
    </w:p>
    <w:p w:rsidR="00471463" w:rsidRPr="00471463" w:rsidRDefault="00471463" w:rsidP="00471463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463">
        <w:rPr>
          <w:rFonts w:ascii="Times New Roman" w:eastAsia="Times New Roman" w:hAnsi="Times New Roman" w:cs="Times New Roman"/>
          <w:sz w:val="24"/>
          <w:szCs w:val="24"/>
        </w:rPr>
        <w:t>- место проведения: администрация городского поселения «Курорт-</w:t>
      </w:r>
      <w:proofErr w:type="spellStart"/>
      <w:r w:rsidRPr="00471463">
        <w:rPr>
          <w:rFonts w:ascii="Times New Roman" w:eastAsia="Times New Roman" w:hAnsi="Times New Roman" w:cs="Times New Roman"/>
          <w:sz w:val="24"/>
          <w:szCs w:val="24"/>
        </w:rPr>
        <w:t>Дарасунское</w:t>
      </w:r>
      <w:proofErr w:type="spellEnd"/>
      <w:r w:rsidRPr="0047146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71463" w:rsidRPr="00471463" w:rsidRDefault="00471463" w:rsidP="00471463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463">
        <w:rPr>
          <w:rFonts w:ascii="Times New Roman" w:eastAsia="Times New Roman" w:hAnsi="Times New Roman" w:cs="Times New Roman"/>
          <w:sz w:val="24"/>
          <w:szCs w:val="24"/>
        </w:rPr>
        <w:t>- адрес сайта размещения извещения torgi.gov.ru</w:t>
      </w:r>
    </w:p>
    <w:p w:rsidR="00471463" w:rsidRPr="00471463" w:rsidRDefault="00471463" w:rsidP="00471463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463">
        <w:rPr>
          <w:rFonts w:ascii="Times New Roman" w:eastAsia="Times New Roman" w:hAnsi="Times New Roman" w:cs="Times New Roman"/>
          <w:sz w:val="24"/>
          <w:szCs w:val="24"/>
        </w:rPr>
        <w:t>- направление шага аукциона: на понижение;</w:t>
      </w:r>
    </w:p>
    <w:p w:rsidR="00471463" w:rsidRPr="00471463" w:rsidRDefault="00471463" w:rsidP="00471463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463">
        <w:rPr>
          <w:rFonts w:ascii="Times New Roman" w:eastAsia="Times New Roman" w:hAnsi="Times New Roman" w:cs="Times New Roman"/>
          <w:sz w:val="24"/>
          <w:szCs w:val="24"/>
        </w:rPr>
        <w:t>- шаг аукциона: 10% от начальной цены объекта;</w:t>
      </w:r>
    </w:p>
    <w:p w:rsidR="00471463" w:rsidRPr="00471463" w:rsidRDefault="00471463" w:rsidP="00471463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463">
        <w:rPr>
          <w:rFonts w:ascii="Times New Roman" w:eastAsia="Times New Roman" w:hAnsi="Times New Roman" w:cs="Times New Roman"/>
          <w:sz w:val="24"/>
          <w:szCs w:val="24"/>
        </w:rPr>
        <w:t>- цена отсечения: 50%.</w:t>
      </w:r>
    </w:p>
    <w:p w:rsidR="00471463" w:rsidRPr="00471463" w:rsidRDefault="00471463" w:rsidP="00471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463">
        <w:rPr>
          <w:rFonts w:ascii="Times New Roman" w:eastAsia="Times New Roman" w:hAnsi="Times New Roman" w:cs="Times New Roman"/>
          <w:sz w:val="24"/>
          <w:szCs w:val="24"/>
        </w:rPr>
        <w:t>- договор купли-продажи имущества заключается с победителем аукциона в течение 5 рабочих дней со дня подведения итогов аукциона.</w:t>
      </w:r>
    </w:p>
    <w:p w:rsidR="00471463" w:rsidRPr="00471463" w:rsidRDefault="00471463" w:rsidP="00471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463">
        <w:rPr>
          <w:rFonts w:ascii="Times New Roman" w:eastAsia="Times New Roman" w:hAnsi="Times New Roman" w:cs="Times New Roman"/>
          <w:sz w:val="24"/>
          <w:szCs w:val="24"/>
        </w:rPr>
        <w:t>- форма платежа: оплата производится единовременно в течение 10 рабочих дней со дня заключения договора купли-продажи;</w:t>
      </w:r>
    </w:p>
    <w:p w:rsidR="00471463" w:rsidRPr="00471463" w:rsidRDefault="00471463" w:rsidP="0047146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463">
        <w:rPr>
          <w:rFonts w:ascii="Times New Roman" w:eastAsia="Times New Roman" w:hAnsi="Times New Roman" w:cs="Times New Roman"/>
          <w:sz w:val="24"/>
          <w:szCs w:val="24"/>
        </w:rPr>
        <w:t>- передача имущества (объекта) и оформление прав собственности осуществляется в соответствии с законодательством РФ и договором купли - продажи объекта приватизации.</w:t>
      </w:r>
    </w:p>
    <w:p w:rsidR="00471463" w:rsidRPr="00471463" w:rsidRDefault="00471463" w:rsidP="0047146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1463" w:rsidRPr="00471463" w:rsidRDefault="00471463" w:rsidP="0047146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1463" w:rsidRPr="00471463" w:rsidRDefault="00471463" w:rsidP="00471463">
      <w:pPr>
        <w:widowControl w:val="0"/>
        <w:tabs>
          <w:tab w:val="center" w:pos="7908"/>
          <w:tab w:val="left" w:pos="145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71463" w:rsidRPr="00471463" w:rsidRDefault="00471463" w:rsidP="004714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E3287A" w:rsidRPr="00E3287A" w:rsidSect="006E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42D274"/>
    <w:lvl w:ilvl="0">
      <w:numFmt w:val="bullet"/>
      <w:lvlText w:val="*"/>
      <w:lvlJc w:val="left"/>
    </w:lvl>
  </w:abstractNum>
  <w:abstractNum w:abstractNumId="1">
    <w:nsid w:val="04420EFA"/>
    <w:multiLevelType w:val="multilevel"/>
    <w:tmpl w:val="67522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CC3F7D"/>
    <w:multiLevelType w:val="multilevel"/>
    <w:tmpl w:val="B3648A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1D4E25"/>
    <w:multiLevelType w:val="singleLevel"/>
    <w:tmpl w:val="2C7ABC58"/>
    <w:lvl w:ilvl="0">
      <w:start w:val="3"/>
      <w:numFmt w:val="decimal"/>
      <w:lvlText w:val="3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C7A31EA"/>
    <w:multiLevelType w:val="singleLevel"/>
    <w:tmpl w:val="08BA2E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5">
    <w:nsid w:val="269A24D0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24773"/>
    <w:multiLevelType w:val="hybridMultilevel"/>
    <w:tmpl w:val="AA62E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925FC"/>
    <w:multiLevelType w:val="singleLevel"/>
    <w:tmpl w:val="D55E20F6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2AB47C67"/>
    <w:multiLevelType w:val="singleLevel"/>
    <w:tmpl w:val="8B7C97E4"/>
    <w:lvl w:ilvl="0">
      <w:start w:val="1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2B661908"/>
    <w:multiLevelType w:val="singleLevel"/>
    <w:tmpl w:val="1C647D8E"/>
    <w:lvl w:ilvl="0">
      <w:start w:val="7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2C893E54"/>
    <w:multiLevelType w:val="hybridMultilevel"/>
    <w:tmpl w:val="B6DA726A"/>
    <w:lvl w:ilvl="0" w:tplc="1A0CB39E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2E9B24F8"/>
    <w:multiLevelType w:val="singleLevel"/>
    <w:tmpl w:val="EDE61E9E"/>
    <w:lvl w:ilvl="0">
      <w:start w:val="4"/>
      <w:numFmt w:val="decimal"/>
      <w:lvlText w:val="9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2">
    <w:nsid w:val="30154739"/>
    <w:multiLevelType w:val="singleLevel"/>
    <w:tmpl w:val="1AC2F38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13">
    <w:nsid w:val="3B9C0FB0"/>
    <w:multiLevelType w:val="singleLevel"/>
    <w:tmpl w:val="274CD8D0"/>
    <w:lvl w:ilvl="0">
      <w:start w:val="2"/>
      <w:numFmt w:val="decimal"/>
      <w:lvlText w:val="9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4">
    <w:nsid w:val="45A22359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D78E9"/>
    <w:multiLevelType w:val="multilevel"/>
    <w:tmpl w:val="5C383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6">
    <w:nsid w:val="4826298A"/>
    <w:multiLevelType w:val="hybridMultilevel"/>
    <w:tmpl w:val="60AC0E64"/>
    <w:lvl w:ilvl="0" w:tplc="1A0CB39E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7">
    <w:nsid w:val="4E002DB5"/>
    <w:multiLevelType w:val="singleLevel"/>
    <w:tmpl w:val="686C8586"/>
    <w:lvl w:ilvl="0">
      <w:start w:val="2"/>
      <w:numFmt w:val="decimal"/>
      <w:lvlText w:val="1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8">
    <w:nsid w:val="4E636715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1C4565"/>
    <w:multiLevelType w:val="singleLevel"/>
    <w:tmpl w:val="FA38CED0"/>
    <w:lvl w:ilvl="0">
      <w:start w:val="1"/>
      <w:numFmt w:val="decimal"/>
      <w:lvlText w:val="1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0">
    <w:nsid w:val="5E17524D"/>
    <w:multiLevelType w:val="hybridMultilevel"/>
    <w:tmpl w:val="1DC21CAE"/>
    <w:lvl w:ilvl="0" w:tplc="1A0CB39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5FD955EF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B0748"/>
    <w:multiLevelType w:val="singleLevel"/>
    <w:tmpl w:val="0882D556"/>
    <w:lvl w:ilvl="0">
      <w:start w:val="2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3">
    <w:nsid w:val="66B33423"/>
    <w:multiLevelType w:val="singleLevel"/>
    <w:tmpl w:val="C21063F6"/>
    <w:lvl w:ilvl="0">
      <w:start w:val="5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74A93F2B"/>
    <w:multiLevelType w:val="singleLevel"/>
    <w:tmpl w:val="4894C192"/>
    <w:lvl w:ilvl="0">
      <w:start w:val="7"/>
      <w:numFmt w:val="decimal"/>
      <w:lvlText w:val="9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79C5595F"/>
    <w:multiLevelType w:val="singleLevel"/>
    <w:tmpl w:val="AB86D2EE"/>
    <w:lvl w:ilvl="0">
      <w:start w:val="1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7"/>
  </w:num>
  <w:num w:numId="5">
    <w:abstractNumId w:val="3"/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0"/>
  </w:num>
  <w:num w:numId="10">
    <w:abstractNumId w:val="2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12"/>
  </w:num>
  <w:num w:numId="16">
    <w:abstractNumId w:val="6"/>
  </w:num>
  <w:num w:numId="17">
    <w:abstractNumId w:val="22"/>
  </w:num>
  <w:num w:numId="18">
    <w:abstractNumId w:val="25"/>
  </w:num>
  <w:num w:numId="19">
    <w:abstractNumId w:val="13"/>
  </w:num>
  <w:num w:numId="20">
    <w:abstractNumId w:val="11"/>
  </w:num>
  <w:num w:numId="21">
    <w:abstractNumId w:val="24"/>
  </w:num>
  <w:num w:numId="22">
    <w:abstractNumId w:val="19"/>
  </w:num>
  <w:num w:numId="23">
    <w:abstractNumId w:val="18"/>
  </w:num>
  <w:num w:numId="24">
    <w:abstractNumId w:val="5"/>
  </w:num>
  <w:num w:numId="25">
    <w:abstractNumId w:val="21"/>
  </w:num>
  <w:num w:numId="26">
    <w:abstractNumId w:val="14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EFE"/>
    <w:rsid w:val="00094AA7"/>
    <w:rsid w:val="00147C78"/>
    <w:rsid w:val="001D354F"/>
    <w:rsid w:val="00260E08"/>
    <w:rsid w:val="00271ECC"/>
    <w:rsid w:val="00471463"/>
    <w:rsid w:val="00477EA4"/>
    <w:rsid w:val="004D5871"/>
    <w:rsid w:val="004E38CE"/>
    <w:rsid w:val="006125AD"/>
    <w:rsid w:val="00643536"/>
    <w:rsid w:val="00684F61"/>
    <w:rsid w:val="006C6381"/>
    <w:rsid w:val="007235E8"/>
    <w:rsid w:val="007404BF"/>
    <w:rsid w:val="007B75A6"/>
    <w:rsid w:val="00952E22"/>
    <w:rsid w:val="00A01423"/>
    <w:rsid w:val="00A03F03"/>
    <w:rsid w:val="00A055F0"/>
    <w:rsid w:val="00A579B2"/>
    <w:rsid w:val="00A65441"/>
    <w:rsid w:val="00A854BE"/>
    <w:rsid w:val="00AE4BC3"/>
    <w:rsid w:val="00B96392"/>
    <w:rsid w:val="00BB30D3"/>
    <w:rsid w:val="00BD3C25"/>
    <w:rsid w:val="00CB5C28"/>
    <w:rsid w:val="00E20EFE"/>
    <w:rsid w:val="00E3287A"/>
    <w:rsid w:val="00E77D6B"/>
    <w:rsid w:val="00F07BDF"/>
    <w:rsid w:val="00F64A63"/>
    <w:rsid w:val="00F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EF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20E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EF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caption"/>
    <w:basedOn w:val="a"/>
    <w:uiPriority w:val="99"/>
    <w:semiHidden/>
    <w:unhideWhenUsed/>
    <w:qFormat/>
    <w:rsid w:val="006435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8">
    <w:name w:val="Subtitle"/>
    <w:basedOn w:val="a"/>
    <w:link w:val="a9"/>
    <w:uiPriority w:val="99"/>
    <w:qFormat/>
    <w:rsid w:val="006435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Подзаголовок Знак"/>
    <w:basedOn w:val="a0"/>
    <w:link w:val="a8"/>
    <w:uiPriority w:val="99"/>
    <w:rsid w:val="00643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17</cp:revision>
  <cp:lastPrinted>2020-01-10T00:49:00Z</cp:lastPrinted>
  <dcterms:created xsi:type="dcterms:W3CDTF">2018-06-19T06:49:00Z</dcterms:created>
  <dcterms:modified xsi:type="dcterms:W3CDTF">2020-01-20T06:42:00Z</dcterms:modified>
</cp:coreProperties>
</file>