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50" w:rsidRPr="004A0C52" w:rsidRDefault="00275150" w:rsidP="00275150">
      <w:pPr>
        <w:rPr>
          <w:rFonts w:ascii="Arial" w:hAnsi="Arial" w:cs="Arial"/>
          <w:sz w:val="24"/>
          <w:szCs w:val="24"/>
        </w:rPr>
      </w:pPr>
    </w:p>
    <w:p w:rsidR="00275150" w:rsidRPr="002A7A15" w:rsidRDefault="00275150" w:rsidP="00275150">
      <w:pPr>
        <w:jc w:val="center"/>
        <w:rPr>
          <w:b/>
          <w:sz w:val="36"/>
          <w:szCs w:val="36"/>
        </w:rPr>
      </w:pPr>
      <w:r w:rsidRPr="002A7A15">
        <w:rPr>
          <w:b/>
          <w:sz w:val="36"/>
          <w:szCs w:val="36"/>
        </w:rPr>
        <w:t>Администрация городского поселения</w:t>
      </w:r>
    </w:p>
    <w:p w:rsidR="00275150" w:rsidRPr="002A7A15" w:rsidRDefault="00275150" w:rsidP="00275150">
      <w:pPr>
        <w:jc w:val="center"/>
        <w:rPr>
          <w:b/>
          <w:sz w:val="36"/>
          <w:szCs w:val="36"/>
        </w:rPr>
      </w:pPr>
      <w:r w:rsidRPr="002A7A15">
        <w:rPr>
          <w:b/>
          <w:sz w:val="36"/>
          <w:szCs w:val="36"/>
        </w:rPr>
        <w:t>«Курорт – Дарасунское» муниципального района</w:t>
      </w:r>
    </w:p>
    <w:p w:rsidR="00275150" w:rsidRPr="002A7A15" w:rsidRDefault="00275150" w:rsidP="00275150">
      <w:pPr>
        <w:jc w:val="center"/>
        <w:rPr>
          <w:b/>
        </w:rPr>
      </w:pPr>
      <w:r w:rsidRPr="002A7A15">
        <w:rPr>
          <w:b/>
          <w:sz w:val="36"/>
          <w:szCs w:val="36"/>
        </w:rPr>
        <w:t>«Карымский район» Забайкальского края</w:t>
      </w:r>
    </w:p>
    <w:p w:rsidR="00275150" w:rsidRPr="002A7A15" w:rsidRDefault="00275150" w:rsidP="00275150">
      <w:pPr>
        <w:jc w:val="center"/>
      </w:pPr>
    </w:p>
    <w:p w:rsidR="00275150" w:rsidRPr="002A7A15" w:rsidRDefault="00275150" w:rsidP="00275150">
      <w:pPr>
        <w:jc w:val="center"/>
      </w:pPr>
    </w:p>
    <w:p w:rsidR="00275150" w:rsidRPr="002A7A15" w:rsidRDefault="00275150" w:rsidP="00275150">
      <w:pPr>
        <w:jc w:val="center"/>
        <w:rPr>
          <w:b/>
          <w:sz w:val="52"/>
          <w:szCs w:val="52"/>
        </w:rPr>
      </w:pPr>
      <w:r w:rsidRPr="002A7A15">
        <w:rPr>
          <w:b/>
          <w:sz w:val="52"/>
          <w:szCs w:val="52"/>
        </w:rPr>
        <w:t>РЕШЕНИЕ</w:t>
      </w:r>
    </w:p>
    <w:p w:rsidR="00275150" w:rsidRPr="002A7A15" w:rsidRDefault="00275150" w:rsidP="00275150">
      <w:pPr>
        <w:jc w:val="center"/>
      </w:pPr>
    </w:p>
    <w:p w:rsidR="00275150" w:rsidRPr="002A7A15" w:rsidRDefault="00275150" w:rsidP="00275150">
      <w:pPr>
        <w:jc w:val="center"/>
      </w:pPr>
    </w:p>
    <w:p w:rsidR="00275150" w:rsidRPr="002A7A15" w:rsidRDefault="00275150" w:rsidP="00275150">
      <w:pPr>
        <w:jc w:val="center"/>
      </w:pPr>
    </w:p>
    <w:p w:rsidR="00275150" w:rsidRPr="002A7A15" w:rsidRDefault="001D065C" w:rsidP="00275150">
      <w:r>
        <w:t xml:space="preserve">09 июля </w:t>
      </w:r>
      <w:r w:rsidR="00275150" w:rsidRPr="002A7A15">
        <w:t xml:space="preserve">2019 года                                                   </w:t>
      </w:r>
      <w:r w:rsidR="00275150">
        <w:t xml:space="preserve">                              </w:t>
      </w:r>
      <w:r w:rsidR="00275150" w:rsidRPr="002A7A15">
        <w:t xml:space="preserve">    № </w:t>
      </w:r>
      <w:r w:rsidR="00275150">
        <w:t>98</w:t>
      </w:r>
      <w:r w:rsidR="00275150" w:rsidRPr="002A7A15">
        <w:t xml:space="preserve">    </w:t>
      </w:r>
    </w:p>
    <w:p w:rsidR="00275150" w:rsidRPr="002A7A15" w:rsidRDefault="00275150" w:rsidP="00275150"/>
    <w:p w:rsidR="00275150" w:rsidRPr="002A7A15" w:rsidRDefault="00275150" w:rsidP="00275150"/>
    <w:p w:rsidR="00275150" w:rsidRPr="002A7A15" w:rsidRDefault="00275150" w:rsidP="00275150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A7A15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№ 214 от 20.05.2015 года «Об утверждении </w:t>
      </w:r>
      <w:r w:rsidRPr="002A7A15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положения </w:t>
      </w:r>
      <w:r w:rsidRPr="002A7A15">
        <w:rPr>
          <w:rFonts w:ascii="Times New Roman" w:hAnsi="Times New Roman" w:cs="Times New Roman"/>
          <w:sz w:val="28"/>
          <w:szCs w:val="28"/>
        </w:rPr>
        <w:t xml:space="preserve"> </w:t>
      </w:r>
      <w:r w:rsidRPr="002A7A15">
        <w:rPr>
          <w:rFonts w:ascii="Times New Roman" w:hAnsi="Times New Roman" w:cs="Times New Roman"/>
          <w:color w:val="000000"/>
          <w:sz w:val="28"/>
          <w:szCs w:val="28"/>
        </w:rPr>
        <w:t xml:space="preserve">«О предоставлении </w:t>
      </w:r>
      <w:r w:rsidRPr="002A7A15">
        <w:rPr>
          <w:rFonts w:ascii="Times New Roman" w:hAnsi="Times New Roman" w:cs="Times New Roman"/>
          <w:sz w:val="28"/>
          <w:szCs w:val="28"/>
        </w:rPr>
        <w:t>порубочного билета и/или разрешения на пересадку деревьев и кустарников на территории городского поселения «Курорт – Дарасунское»</w:t>
      </w:r>
    </w:p>
    <w:p w:rsidR="00275150" w:rsidRDefault="00275150" w:rsidP="00275150"/>
    <w:p w:rsidR="00275150" w:rsidRPr="002A7A15" w:rsidRDefault="00275150" w:rsidP="00275150"/>
    <w:p w:rsidR="00275150" w:rsidRPr="002A7A15" w:rsidRDefault="00275150" w:rsidP="00275150">
      <w:pPr>
        <w:ind w:firstLine="708"/>
        <w:jc w:val="both"/>
        <w:rPr>
          <w:b/>
        </w:rPr>
      </w:pPr>
      <w:r w:rsidRPr="002A7A15">
        <w:t xml:space="preserve"> </w:t>
      </w:r>
      <w:r w:rsidRPr="002A7A15">
        <w:rPr>
          <w:color w:val="000000" w:themeColor="text1"/>
          <w:spacing w:val="2"/>
        </w:rPr>
        <w:t>В соответствии с </w:t>
      </w:r>
      <w:hyperlink r:id="rId4" w:history="1">
        <w:r w:rsidRPr="002A7A15">
          <w:rPr>
            <w:color w:val="000000" w:themeColor="text1"/>
            <w:spacing w:val="2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2A7A15">
        <w:rPr>
          <w:color w:val="000000" w:themeColor="text1"/>
          <w:spacing w:val="2"/>
        </w:rPr>
        <w:t>, </w:t>
      </w:r>
      <w:hyperlink r:id="rId5" w:history="1">
        <w:r w:rsidRPr="002A7A15">
          <w:rPr>
            <w:color w:val="000000" w:themeColor="text1"/>
            <w:spacing w:val="2"/>
          </w:rPr>
          <w:t>постановлением Правительства Российской Федерации от 30 апреля 2014 года N 403 "Об исчерпывающем перечне процедур в сфере жилищного строительства"</w:t>
        </w:r>
      </w:hyperlink>
      <w:r w:rsidRPr="002A7A15">
        <w:rPr>
          <w:color w:val="000000" w:themeColor="text1"/>
        </w:rPr>
        <w:t xml:space="preserve">, </w:t>
      </w:r>
      <w:r w:rsidRPr="002A7A15">
        <w:t>Уставом городского пос</w:t>
      </w:r>
      <w:r>
        <w:t>еления «Курорт – Дарасунское»</w:t>
      </w:r>
      <w:r w:rsidRPr="002A7A15">
        <w:t xml:space="preserve">:  </w:t>
      </w:r>
    </w:p>
    <w:p w:rsidR="00275150" w:rsidRPr="002A7A15" w:rsidRDefault="00275150" w:rsidP="00275150">
      <w:pPr>
        <w:jc w:val="both"/>
        <w:rPr>
          <w:color w:val="2D2D2D"/>
          <w:spacing w:val="2"/>
        </w:rPr>
      </w:pPr>
      <w:r w:rsidRPr="002A7A15">
        <w:t xml:space="preserve">     </w:t>
      </w:r>
      <w:r w:rsidRPr="002A7A15">
        <w:tab/>
        <w:t xml:space="preserve"> 1. Внести изменение в п. </w:t>
      </w:r>
      <w:r>
        <w:t>26</w:t>
      </w:r>
      <w:r w:rsidRPr="002A7A15">
        <w:t xml:space="preserve"> раздела </w:t>
      </w:r>
      <w:r>
        <w:t>4</w:t>
      </w:r>
      <w:r w:rsidRPr="002A7A15">
        <w:t xml:space="preserve"> </w:t>
      </w:r>
      <w:r>
        <w:rPr>
          <w:color w:val="2D2D2D"/>
          <w:spacing w:val="2"/>
        </w:rPr>
        <w:t>положения</w:t>
      </w:r>
      <w:r w:rsidRPr="002A7A15">
        <w:rPr>
          <w:color w:val="2D2D2D"/>
          <w:spacing w:val="2"/>
        </w:rPr>
        <w:t xml:space="preserve"> утвержденное </w:t>
      </w:r>
      <w:r>
        <w:t>Решением № 214 от 20.05</w:t>
      </w:r>
      <w:r w:rsidRPr="002A7A15">
        <w:t>.201</w:t>
      </w:r>
      <w:r>
        <w:t>5</w:t>
      </w:r>
      <w:r w:rsidRPr="002A7A15">
        <w:t xml:space="preserve"> года </w:t>
      </w:r>
      <w:r w:rsidRPr="002A7A15">
        <w:rPr>
          <w:color w:val="000000"/>
        </w:rPr>
        <w:t xml:space="preserve">«О предоставлении </w:t>
      </w:r>
      <w:r w:rsidRPr="002A7A15">
        <w:t>порубочного билета и/или разрешения на пересадку деревьев и кустарников на территории городского поселения «Курорт – Дарасунское»</w:t>
      </w:r>
      <w:r w:rsidRPr="002A7A15">
        <w:rPr>
          <w:color w:val="2D2D2D"/>
          <w:spacing w:val="2"/>
        </w:rPr>
        <w:t>, следующее:</w:t>
      </w:r>
    </w:p>
    <w:p w:rsidR="00275150" w:rsidRPr="002A7A15" w:rsidRDefault="00275150" w:rsidP="00275150">
      <w:pPr>
        <w:jc w:val="both"/>
      </w:pPr>
      <w:r w:rsidRPr="002A7A15">
        <w:rPr>
          <w:color w:val="2D2D2D"/>
          <w:spacing w:val="2"/>
        </w:rPr>
        <w:tab/>
        <w:t xml:space="preserve">- </w:t>
      </w:r>
      <w:r w:rsidRPr="002A7A15">
        <w:t xml:space="preserve">«срок предоставления муниципальной услуги составляет </w:t>
      </w:r>
      <w:r w:rsidRPr="002A7A15">
        <w:rPr>
          <w:b/>
        </w:rPr>
        <w:t>10 календарных дней</w:t>
      </w:r>
      <w:r w:rsidRPr="002A7A15">
        <w:t>».</w:t>
      </w:r>
    </w:p>
    <w:p w:rsidR="00275150" w:rsidRPr="00746842" w:rsidRDefault="00275150" w:rsidP="00275150">
      <w:pPr>
        <w:ind w:firstLine="708"/>
        <w:jc w:val="both"/>
      </w:pPr>
      <w:r w:rsidRPr="00746842">
        <w:t xml:space="preserve">2. </w:t>
      </w:r>
      <w:r w:rsidR="00746842" w:rsidRPr="00746842">
        <w:rPr>
          <w:color w:val="000000"/>
        </w:rPr>
        <w:t>Настоящее решение вступает в силу на следующий день после его официального обнародования (опубликования).</w:t>
      </w:r>
    </w:p>
    <w:p w:rsidR="00275150" w:rsidRPr="002A7A15" w:rsidRDefault="00275150" w:rsidP="00275150">
      <w:pPr>
        <w:ind w:firstLine="708"/>
        <w:jc w:val="both"/>
      </w:pPr>
      <w:r w:rsidRPr="002A7A15">
        <w:t xml:space="preserve">3. </w:t>
      </w:r>
      <w:proofErr w:type="gramStart"/>
      <w:r w:rsidRPr="002A7A15">
        <w:t>Контроль за</w:t>
      </w:r>
      <w:proofErr w:type="gramEnd"/>
      <w:r w:rsidRPr="002A7A15">
        <w:t xml:space="preserve"> исполнением данного </w:t>
      </w:r>
      <w:r w:rsidR="00746842" w:rsidRPr="001D065C">
        <w:t>решения</w:t>
      </w:r>
      <w:r w:rsidRPr="002A7A15">
        <w:t xml:space="preserve"> оставляю за собой.</w:t>
      </w:r>
    </w:p>
    <w:p w:rsidR="00275150" w:rsidRPr="002A7A15" w:rsidRDefault="00275150" w:rsidP="00275150"/>
    <w:p w:rsidR="00275150" w:rsidRPr="002A7A15" w:rsidRDefault="00275150" w:rsidP="00275150"/>
    <w:p w:rsidR="00275150" w:rsidRPr="002A7A15" w:rsidRDefault="00275150" w:rsidP="00275150"/>
    <w:p w:rsidR="00275150" w:rsidRPr="002A7A15" w:rsidRDefault="00275150" w:rsidP="00275150">
      <w:r w:rsidRPr="002A7A15">
        <w:t xml:space="preserve">Глава </w:t>
      </w:r>
      <w:proofErr w:type="gramStart"/>
      <w:r w:rsidRPr="002A7A15">
        <w:t>городского</w:t>
      </w:r>
      <w:proofErr w:type="gramEnd"/>
      <w:r w:rsidRPr="002A7A15">
        <w:t xml:space="preserve"> </w:t>
      </w:r>
    </w:p>
    <w:p w:rsidR="00275150" w:rsidRPr="002A7A15" w:rsidRDefault="00275150" w:rsidP="00275150">
      <w:r w:rsidRPr="002A7A15">
        <w:t xml:space="preserve">поселения «Курорт - Дарасунское»                                             Л. А. </w:t>
      </w:r>
      <w:proofErr w:type="gramStart"/>
      <w:r w:rsidRPr="002A7A15">
        <w:t>Ангарская</w:t>
      </w:r>
      <w:proofErr w:type="gramEnd"/>
    </w:p>
    <w:p w:rsidR="00275150" w:rsidRPr="002A7A15" w:rsidRDefault="00275150" w:rsidP="00275150">
      <w:pPr>
        <w:jc w:val="both"/>
      </w:pPr>
    </w:p>
    <w:p w:rsidR="00275150" w:rsidRPr="002A7A15" w:rsidRDefault="00275150" w:rsidP="00275150">
      <w:pPr>
        <w:jc w:val="both"/>
      </w:pPr>
    </w:p>
    <w:p w:rsidR="00275150" w:rsidRPr="006F03B5" w:rsidRDefault="00275150" w:rsidP="00275150"/>
    <w:p w:rsidR="00762707" w:rsidRPr="00275150" w:rsidRDefault="00762707" w:rsidP="00275150"/>
    <w:sectPr w:rsidR="00762707" w:rsidRPr="00275150" w:rsidSect="00762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91E"/>
    <w:rsid w:val="001D065C"/>
    <w:rsid w:val="00275150"/>
    <w:rsid w:val="00462E2F"/>
    <w:rsid w:val="00746842"/>
    <w:rsid w:val="00762707"/>
    <w:rsid w:val="008F2693"/>
    <w:rsid w:val="00B022AA"/>
    <w:rsid w:val="00B4491E"/>
    <w:rsid w:val="00D62135"/>
    <w:rsid w:val="00F3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1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751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99093917" TargetMode="External"/><Relationship Id="rId4" Type="http://schemas.openxmlformats.org/officeDocument/2006/relationships/hyperlink" Target="http://docs.cntd.ru/document/902228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2020-02-06T00:47:00Z</dcterms:created>
  <dcterms:modified xsi:type="dcterms:W3CDTF">2020-02-06T06:15:00Z</dcterms:modified>
</cp:coreProperties>
</file>