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A5" w:rsidRDefault="003034E0">
      <w:pPr>
        <w:rPr>
          <w:lang w:val="en-US"/>
        </w:rPr>
      </w:pPr>
      <w:r w:rsidRPr="003034E0">
        <w:object w:dxaOrig="9354" w:dyaOrig="15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771.45pt" o:ole="">
            <v:imagedata r:id="rId4" o:title=""/>
          </v:shape>
          <o:OLEObject Type="Embed" ProgID="Word.Document.8" ShapeID="_x0000_i1025" DrawAspect="Content" ObjectID="_1642502917" r:id="rId5">
            <o:FieldCodes>\s</o:FieldCodes>
          </o:OLEObject>
        </w:object>
      </w:r>
    </w:p>
    <w:p w:rsidR="003034E0" w:rsidRDefault="003034E0">
      <w:pPr>
        <w:rPr>
          <w:lang w:val="en-US"/>
        </w:rPr>
      </w:pPr>
      <w:r w:rsidRPr="003034E0">
        <w:rPr>
          <w:lang w:val="en-US"/>
        </w:rPr>
        <w:object w:dxaOrig="9355" w:dyaOrig="6393">
          <v:shape id="_x0000_i1026" type="#_x0000_t75" style="width:467.55pt;height:319.8pt" o:ole="">
            <v:imagedata r:id="rId6" o:title=""/>
          </v:shape>
          <o:OLEObject Type="Embed" ProgID="Word.Document.12" ShapeID="_x0000_i1026" DrawAspect="Content" ObjectID="_1642502918" r:id="rId7">
            <o:FieldCodes>\s</o:FieldCodes>
          </o:OLEObject>
        </w:object>
      </w: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tbl>
      <w:tblPr>
        <w:tblW w:w="10231" w:type="dxa"/>
        <w:tblInd w:w="93" w:type="dxa"/>
        <w:tblLook w:val="04A0"/>
      </w:tblPr>
      <w:tblGrid>
        <w:gridCol w:w="1881"/>
        <w:gridCol w:w="5692"/>
        <w:gridCol w:w="1050"/>
        <w:gridCol w:w="804"/>
        <w:gridCol w:w="804"/>
      </w:tblGrid>
      <w:tr w:rsidR="003034E0" w:rsidRPr="003034E0" w:rsidTr="003034E0">
        <w:trPr>
          <w:trHeight w:val="29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3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Приложение  № 4 к Решению Совета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29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3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городского поселения "Курорт-Дарасун"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29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3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муниципального района Карымский район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29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3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Забайкальского края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273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3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89 от 26 марта 2019 г.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273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14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2019г. и плановые года 2020, 2021годы.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906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                                     (тыс. рублей)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29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375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100 00000 00 0000 000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НАЛОГОВЫЕ ДОХОДЫ, всего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7052,6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375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101 00000 00 0000 000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2428,0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129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агент</w:t>
            </w:r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,з</w:t>
            </w:r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исключением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доходов,в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179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1 01 02010 01 1000 110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налоговыйагент</w:t>
            </w:r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,з</w:t>
            </w:r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исключением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доходов,в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отношении которых исчисление и уплата налога осуществляются в соответствии со статьями 227,227.1 и 228 Налогового кодекса Российской Федерации(сумма платежа (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перерсачеты,недоимка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платежу,в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том числе по отмененному)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1759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101 02020 01 0000 110</w:t>
            </w: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7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1 03 00000 00 0000 000</w:t>
            </w: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</w:t>
            </w:r>
            <w:proofErr w:type="gramStart"/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Ы(</w:t>
            </w:r>
            <w:proofErr w:type="gramEnd"/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958,4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7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1 03 02000 01 0000 110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Акцизы по подакцизным товарам (продукции)</w:t>
            </w:r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,п</w:t>
            </w:r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роизводимым на территории Российской Федерации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958,4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123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1 03 02230 01 0000 110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 от уплаты акцизов на  дизельное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топливо</w:t>
            </w:r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,п</w:t>
            </w:r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одлежащие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1503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1 03 02240 01 0000 110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 от уплаты акцизов на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мотрные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масла для дизельных и (или) карбюраторных (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инжекторных</w:t>
            </w:r>
            <w:proofErr w:type="spellEnd"/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вигателей,подлежащее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распределению между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бюжджетами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126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1 03 02250 01 0000 110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 от уплаты акцизов на  автомобильный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бензин</w:t>
            </w:r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,п</w:t>
            </w:r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одлежащие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673,01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126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1 03 02260 01 0000 110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 от уплаты акцизов на  прямогонный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бензин</w:t>
            </w:r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,п</w:t>
            </w:r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одлежащие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-64,62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393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35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1 05 03000 00 0000 000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Единый сельскохозяйственный доход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375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3642,2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342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342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1 06 01030 13 0000 110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Налог на имущество физических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лиц</w:t>
            </w:r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,в</w:t>
            </w:r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заимаемый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ставкам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939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1 06 01030 13 1000 110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Налог на имущество физических лиц, взимаемый по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ставкам</w:t>
            </w:r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,п</w:t>
            </w:r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рименяемым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объектам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налогооблажения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расположенным в границах городского поселений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35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3458,2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717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1 06 06033 13 0000 110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налог с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организаций</w:t>
            </w:r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,о</w:t>
            </w:r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бладающих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земельным участком, расположенным в границах городских поселений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529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158,2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649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1 06 06043 13 0000 110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158,2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342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111 00000 00 0000 000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59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111 00000 00 0000 000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155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учреждений</w:t>
            </w:r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,а</w:t>
            </w:r>
            <w:proofErr w:type="spellEnd"/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также имущества государственных и муниципальных унитарных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предприятий,в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том числе казенных)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126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111 05010 00 0000 120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1281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111 05013 13 0000 120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поселений</w:t>
            </w:r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,а</w:t>
            </w:r>
            <w:proofErr w:type="spellEnd"/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1281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1 11 09000 00 0000 120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доходыот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использования имущества</w:t>
            </w:r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1179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1 11 09040 00 0000 120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Прочие поступления от использования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имущества</w:t>
            </w:r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,н</w:t>
            </w:r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аходящегося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собственности поселений (за исключением имущества муниципальных бюджетных и автономных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учреждений,а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также имущества муниципальных унитарных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предприятий,в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том числе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казеных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1281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1 11 09045 13 0000 120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Прочие поступления от использования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имущества</w:t>
            </w:r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,н</w:t>
            </w:r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аходящегося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собственности городских поселений (за исключением имущества бюджетных и автономных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учреждений,а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также имущества государственных и  муниципальных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предприятий,в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том числе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казеных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375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665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1 14 06000 00 0000 430 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665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1 14 06010 00 0000 430 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 от продажи земельных </w:t>
            </w:r>
            <w:proofErr w:type="spell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участков</w:t>
            </w:r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осударственная</w:t>
            </w:r>
            <w:proofErr w:type="spell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собственность на которые не разграничена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871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1 14 06013 13 0000 430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342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4667,9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785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4220,7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717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2 02 01000 00 0000 151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4220,7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649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4220,7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785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2 02 15002 00 0000 151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139,7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735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2 02 15002 13 0000 150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665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307,2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631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2 02 35118 13 0000 150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307,2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803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2 02 30024 00 0000 150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752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2 02 30024 13 0000 150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325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11720,5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29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29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29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29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29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29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29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034E0" w:rsidRDefault="003034E0" w:rsidP="003034E0">
      <w:pPr>
        <w:ind w:left="-851"/>
        <w:rPr>
          <w:lang w:val="en-US"/>
        </w:rPr>
      </w:pPr>
    </w:p>
    <w:p w:rsidR="003034E0" w:rsidRDefault="003034E0" w:rsidP="003034E0">
      <w:pPr>
        <w:ind w:left="-851"/>
        <w:rPr>
          <w:lang w:val="en-US"/>
        </w:rPr>
      </w:pPr>
    </w:p>
    <w:p w:rsidR="003034E0" w:rsidRDefault="003034E0" w:rsidP="003034E0">
      <w:pPr>
        <w:ind w:left="-851"/>
        <w:rPr>
          <w:lang w:val="en-US"/>
        </w:rPr>
      </w:pPr>
    </w:p>
    <w:p w:rsidR="003034E0" w:rsidRDefault="003034E0" w:rsidP="003034E0">
      <w:pPr>
        <w:rPr>
          <w:lang w:val="en-US"/>
        </w:rPr>
      </w:pPr>
    </w:p>
    <w:tbl>
      <w:tblPr>
        <w:tblW w:w="7751" w:type="dxa"/>
        <w:tblInd w:w="93" w:type="dxa"/>
        <w:tblLook w:val="04A0"/>
      </w:tblPr>
      <w:tblGrid>
        <w:gridCol w:w="3537"/>
        <w:gridCol w:w="461"/>
        <w:gridCol w:w="716"/>
        <w:gridCol w:w="973"/>
        <w:gridCol w:w="813"/>
        <w:gridCol w:w="461"/>
        <w:gridCol w:w="839"/>
        <w:gridCol w:w="839"/>
        <w:gridCol w:w="839"/>
      </w:tblGrid>
      <w:tr w:rsidR="003034E0" w:rsidRPr="003034E0" w:rsidTr="003034E0">
        <w:trPr>
          <w:trHeight w:val="1401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7 к Решению Совета      </w:t>
            </w: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городского поселения "Курорт Дарасунское" </w:t>
            </w: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муниципального района "Карымский район</w:t>
            </w:r>
            <w:proofErr w:type="gram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"З</w:t>
            </w:r>
            <w:proofErr w:type="gram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абайкальского края               № 89 от 26 ма</w:t>
            </w:r>
            <w:r w:rsid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рта</w:t>
            </w: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2019г.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318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318"/>
        </w:trPr>
        <w:tc>
          <w:tcPr>
            <w:tcW w:w="77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средств  бюджета городского поселени</w:t>
            </w:r>
            <w:proofErr w:type="gram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я"</w:t>
            </w:r>
            <w:proofErr w:type="gram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Курорт-Дарасунское"муниципального района "Карымский район"Забайкальского края на  2019г, и плановый период 2020, 2021г. по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разделам,подразделам,целевым</w:t>
            </w:r>
            <w:proofErr w:type="spell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статьям и видам расходов функциональной классификации расходов бюджета РФ  </w:t>
            </w:r>
          </w:p>
        </w:tc>
      </w:tr>
      <w:tr w:rsidR="003034E0" w:rsidRPr="003034E0" w:rsidTr="003034E0">
        <w:trPr>
          <w:trHeight w:val="729"/>
        </w:trPr>
        <w:tc>
          <w:tcPr>
            <w:tcW w:w="77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4E0" w:rsidRPr="003034E0" w:rsidTr="003034E0">
        <w:trPr>
          <w:trHeight w:val="318"/>
        </w:trPr>
        <w:tc>
          <w:tcPr>
            <w:tcW w:w="6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34E0" w:rsidRPr="003034E0" w:rsidTr="003034E0">
        <w:trPr>
          <w:trHeight w:val="99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 О Д </w:t>
            </w:r>
            <w:proofErr w:type="gramStart"/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Ы</w:t>
            </w:r>
            <w:proofErr w:type="gramEnd"/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ведомственной классификации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Сумма, тыс</w:t>
            </w:r>
            <w:proofErr w:type="gramStart"/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Сумма, тыс</w:t>
            </w:r>
            <w:proofErr w:type="gramStart"/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Сумма, тыс</w:t>
            </w:r>
            <w:proofErr w:type="gramStart"/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3034E0" w:rsidRPr="003034E0" w:rsidTr="003034E0">
        <w:trPr>
          <w:trHeight w:val="841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2018 г. (тыс. рублей)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2018 г. (тыс. рублей)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2019 г. (тыс. рублей)</w:t>
            </w:r>
          </w:p>
        </w:tc>
      </w:tr>
      <w:tr w:rsidR="003034E0" w:rsidRPr="003034E0" w:rsidTr="003034E0">
        <w:trPr>
          <w:trHeight w:val="281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3034E0" w:rsidRPr="003034E0" w:rsidTr="003034E0">
        <w:trPr>
          <w:trHeight w:val="373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7864,9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6180,5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6044,6</w:t>
            </w:r>
          </w:p>
        </w:tc>
      </w:tr>
      <w:tr w:rsidR="003034E0" w:rsidRPr="003034E0" w:rsidTr="003034E0">
        <w:trPr>
          <w:trHeight w:val="69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</w:tr>
      <w:tr w:rsidR="003034E0" w:rsidRPr="003034E0" w:rsidTr="003034E0">
        <w:trPr>
          <w:trHeight w:val="97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</w:tr>
      <w:tr w:rsidR="003034E0" w:rsidRPr="003034E0" w:rsidTr="003034E0">
        <w:trPr>
          <w:trHeight w:val="504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</w:tr>
      <w:tr w:rsidR="003034E0" w:rsidRPr="003034E0" w:rsidTr="003034E0">
        <w:trPr>
          <w:trHeight w:val="653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</w:tr>
      <w:tr w:rsidR="003034E0" w:rsidRPr="003034E0" w:rsidTr="003034E0">
        <w:trPr>
          <w:trHeight w:val="99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</w:t>
            </w:r>
            <w:proofErr w:type="gram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абот</w:t>
            </w:r>
            <w:proofErr w:type="spell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</w:tr>
      <w:tr w:rsidR="003034E0" w:rsidRPr="003034E0" w:rsidTr="003034E0">
        <w:trPr>
          <w:trHeight w:val="673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4311,4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3819,5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3683,6</w:t>
            </w:r>
          </w:p>
        </w:tc>
      </w:tr>
      <w:tr w:rsidR="003034E0" w:rsidRPr="003034E0" w:rsidTr="003034E0">
        <w:trPr>
          <w:trHeight w:val="318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4311,1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3819,2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3683,3</w:t>
            </w:r>
          </w:p>
        </w:tc>
      </w:tr>
      <w:tr w:rsidR="003034E0" w:rsidRPr="003034E0" w:rsidTr="003034E0">
        <w:trPr>
          <w:trHeight w:val="63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2731,6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2483,0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2483,0</w:t>
            </w:r>
          </w:p>
        </w:tc>
      </w:tr>
      <w:tr w:rsidR="003034E0" w:rsidRPr="003034E0" w:rsidTr="003034E0">
        <w:trPr>
          <w:trHeight w:val="39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2568,9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2568,9</w:t>
            </w:r>
          </w:p>
        </w:tc>
      </w:tr>
      <w:tr w:rsidR="003034E0" w:rsidRPr="003034E0" w:rsidTr="003034E0">
        <w:trPr>
          <w:trHeight w:val="39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78183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34E0" w:rsidRPr="003034E0" w:rsidTr="003034E0">
        <w:trPr>
          <w:trHeight w:val="39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S8183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34E0" w:rsidRPr="003034E0" w:rsidTr="003034E0">
        <w:trPr>
          <w:trHeight w:val="71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3034E0" w:rsidRPr="003034E0" w:rsidTr="003034E0">
        <w:trPr>
          <w:trHeight w:val="106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1028,7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1150,3</w:t>
            </w:r>
          </w:p>
        </w:tc>
      </w:tr>
      <w:tr w:rsidR="003034E0" w:rsidRPr="003034E0" w:rsidTr="003034E0">
        <w:trPr>
          <w:trHeight w:val="82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3034E0" w:rsidRPr="003034E0" w:rsidTr="003034E0">
        <w:trPr>
          <w:trHeight w:val="1009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941,3</w:t>
            </w:r>
          </w:p>
        </w:tc>
      </w:tr>
      <w:tr w:rsidR="003034E0" w:rsidRPr="003034E0" w:rsidTr="003034E0">
        <w:trPr>
          <w:trHeight w:val="448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</w:t>
            </w:r>
            <w:proofErr w:type="gram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сборов и иных платежей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3034E0" w:rsidRPr="003034E0" w:rsidTr="003034E0">
        <w:trPr>
          <w:trHeight w:val="448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34E0" w:rsidRPr="003034E0" w:rsidTr="003034E0">
        <w:trPr>
          <w:trHeight w:val="616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3034E0" w:rsidRPr="003034E0" w:rsidTr="003034E0">
        <w:trPr>
          <w:trHeight w:val="69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3034E0" w:rsidRPr="003034E0" w:rsidTr="003034E0">
        <w:trPr>
          <w:trHeight w:val="69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034E0" w:rsidRPr="003034E0" w:rsidTr="003034E0">
        <w:trPr>
          <w:trHeight w:val="616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521 02 07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3034E0" w:rsidRPr="003034E0" w:rsidTr="003034E0">
        <w:trPr>
          <w:trHeight w:val="448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521 02 07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3034E0" w:rsidRPr="003034E0" w:rsidTr="003034E0">
        <w:trPr>
          <w:trHeight w:val="373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521 02 07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3034E0" w:rsidRPr="003034E0" w:rsidTr="003034E0">
        <w:trPr>
          <w:trHeight w:val="579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3034E0" w:rsidRPr="003034E0" w:rsidTr="003034E0">
        <w:trPr>
          <w:trHeight w:val="597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070 00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3034E0" w:rsidRPr="003034E0" w:rsidTr="003034E0">
        <w:trPr>
          <w:trHeight w:val="48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администрации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070 05 00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3034E0" w:rsidRPr="003034E0" w:rsidTr="003034E0">
        <w:trPr>
          <w:trHeight w:val="41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070 05 00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3034E0" w:rsidRPr="003034E0" w:rsidTr="003034E0">
        <w:trPr>
          <w:trHeight w:val="504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070 05 00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3034E0" w:rsidRPr="003034E0" w:rsidTr="003034E0">
        <w:trPr>
          <w:trHeight w:val="766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Выполение</w:t>
            </w:r>
            <w:proofErr w:type="spellEnd"/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других обязательств государства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2545,7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1282,9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1282,9</w:t>
            </w:r>
          </w:p>
        </w:tc>
      </w:tr>
      <w:tr w:rsidR="003034E0" w:rsidRPr="003034E0" w:rsidTr="003034E0">
        <w:trPr>
          <w:trHeight w:val="766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 на выплату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920300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2545,7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1282,9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1282,9</w:t>
            </w:r>
          </w:p>
        </w:tc>
      </w:tr>
      <w:tr w:rsidR="003034E0" w:rsidRPr="003034E0" w:rsidTr="003034E0">
        <w:trPr>
          <w:trHeight w:val="766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920300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2205,7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1217,9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1217,9</w:t>
            </w:r>
          </w:p>
        </w:tc>
      </w:tr>
      <w:tr w:rsidR="003034E0" w:rsidRPr="003034E0" w:rsidTr="003034E0">
        <w:trPr>
          <w:trHeight w:val="766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920300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2205,7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1217,9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1217,9</w:t>
            </w:r>
          </w:p>
        </w:tc>
      </w:tr>
      <w:tr w:rsidR="003034E0" w:rsidRPr="003034E0" w:rsidTr="003034E0">
        <w:trPr>
          <w:trHeight w:val="318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78183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34E0" w:rsidRPr="003034E0" w:rsidTr="003034E0">
        <w:trPr>
          <w:trHeight w:val="318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S8183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34E0" w:rsidRPr="003034E0" w:rsidTr="003034E0">
        <w:trPr>
          <w:trHeight w:val="63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</w:t>
            </w:r>
            <w:proofErr w:type="gram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абот</w:t>
            </w:r>
            <w:proofErr w:type="spell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920300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</w:tr>
      <w:tr w:rsidR="003034E0" w:rsidRPr="003034E0" w:rsidTr="003034E0">
        <w:trPr>
          <w:trHeight w:val="63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Прочие закупки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</w:t>
            </w:r>
            <w:proofErr w:type="gram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абот</w:t>
            </w:r>
            <w:proofErr w:type="spell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920300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34E0" w:rsidRPr="003034E0" w:rsidTr="003034E0">
        <w:trPr>
          <w:trHeight w:val="579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244,4</w:t>
            </w:r>
          </w:p>
        </w:tc>
      </w:tr>
      <w:tr w:rsidR="003034E0" w:rsidRPr="003034E0" w:rsidTr="003034E0">
        <w:trPr>
          <w:trHeight w:val="523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001 00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244,4</w:t>
            </w:r>
          </w:p>
        </w:tc>
      </w:tr>
      <w:tr w:rsidR="003034E0" w:rsidRPr="003034E0" w:rsidTr="003034E0">
        <w:trPr>
          <w:trHeight w:val="39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0015118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244,4</w:t>
            </w:r>
          </w:p>
        </w:tc>
      </w:tr>
      <w:tr w:rsidR="003034E0" w:rsidRPr="003034E0" w:rsidTr="003034E0">
        <w:trPr>
          <w:trHeight w:val="616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0015118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242,4</w:t>
            </w:r>
          </w:p>
        </w:tc>
      </w:tr>
      <w:tr w:rsidR="003034E0" w:rsidRPr="003034E0" w:rsidTr="003034E0">
        <w:trPr>
          <w:trHeight w:val="616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0015118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3034E0" w:rsidRPr="003034E0" w:rsidTr="003034E0">
        <w:trPr>
          <w:trHeight w:val="673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193,9</w:t>
            </w:r>
          </w:p>
        </w:tc>
      </w:tr>
      <w:tr w:rsidR="003034E0" w:rsidRPr="003034E0" w:rsidTr="003034E0">
        <w:trPr>
          <w:trHeight w:val="99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193,9</w:t>
            </w:r>
          </w:p>
        </w:tc>
      </w:tr>
      <w:tr w:rsidR="003034E0" w:rsidRPr="003034E0" w:rsidTr="003034E0">
        <w:trPr>
          <w:trHeight w:val="318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218 00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193,9</w:t>
            </w:r>
          </w:p>
        </w:tc>
      </w:tr>
      <w:tr w:rsidR="003034E0" w:rsidRPr="003034E0" w:rsidTr="003034E0">
        <w:trPr>
          <w:trHeight w:val="125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218 01 00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193,9</w:t>
            </w:r>
          </w:p>
        </w:tc>
      </w:tr>
      <w:tr w:rsidR="003034E0" w:rsidRPr="003034E0" w:rsidTr="003034E0">
        <w:trPr>
          <w:trHeight w:val="1141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</w:t>
            </w:r>
            <w:proofErr w:type="gram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абот</w:t>
            </w:r>
            <w:proofErr w:type="spell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218 01 00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193,9</w:t>
            </w:r>
          </w:p>
        </w:tc>
      </w:tr>
      <w:tr w:rsidR="003034E0" w:rsidRPr="003034E0" w:rsidTr="003034E0">
        <w:trPr>
          <w:trHeight w:val="138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Ф(</w:t>
            </w:r>
            <w:proofErr w:type="gram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противопожарных полос)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218 01 00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113,9</w:t>
            </w:r>
          </w:p>
        </w:tc>
      </w:tr>
      <w:tr w:rsidR="003034E0" w:rsidRPr="003034E0" w:rsidTr="003034E0">
        <w:trPr>
          <w:trHeight w:val="82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Аккорицидная</w:t>
            </w:r>
            <w:proofErr w:type="spell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обработка зон отдыха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218 01 00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3034E0" w:rsidRPr="003034E0" w:rsidTr="003034E0">
        <w:trPr>
          <w:trHeight w:val="878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Первичные меры безопасности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218 01 00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3034E0" w:rsidRPr="003034E0" w:rsidTr="003034E0">
        <w:trPr>
          <w:trHeight w:val="448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1066,5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876,0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912,0</w:t>
            </w:r>
          </w:p>
        </w:tc>
      </w:tr>
      <w:tr w:rsidR="003034E0" w:rsidRPr="003034E0" w:rsidTr="003034E0">
        <w:trPr>
          <w:trHeight w:val="1009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модернизации ремонта содержании автомобильных дорог общего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пользования</w:t>
            </w:r>
            <w:proofErr w:type="gram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дорог в поселениях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315 00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1066,5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912,0</w:t>
            </w:r>
          </w:p>
        </w:tc>
      </w:tr>
      <w:tr w:rsidR="003034E0" w:rsidRPr="003034E0" w:rsidTr="003034E0">
        <w:trPr>
          <w:trHeight w:val="766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315 00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1066,5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912,00</w:t>
            </w:r>
          </w:p>
        </w:tc>
      </w:tr>
      <w:tr w:rsidR="003034E0" w:rsidRPr="003034E0" w:rsidTr="003034E0">
        <w:trPr>
          <w:trHeight w:val="916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315 00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1066,5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876,00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912,00</w:t>
            </w:r>
          </w:p>
        </w:tc>
      </w:tr>
      <w:tr w:rsidR="003034E0" w:rsidRPr="003034E0" w:rsidTr="003034E0">
        <w:trPr>
          <w:trHeight w:val="356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4E0" w:rsidRPr="003034E0" w:rsidTr="003034E0">
        <w:trPr>
          <w:trHeight w:val="69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349,5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349,46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349,46</w:t>
            </w:r>
          </w:p>
        </w:tc>
      </w:tr>
      <w:tr w:rsidR="003034E0" w:rsidRPr="003034E0" w:rsidTr="003034E0">
        <w:trPr>
          <w:trHeight w:val="8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,а</w:t>
            </w:r>
            <w:proofErr w:type="gram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рхитектуры,градостроительства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338 00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349,46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349,46</w:t>
            </w:r>
          </w:p>
        </w:tc>
      </w:tr>
      <w:tr w:rsidR="003034E0" w:rsidRPr="003034E0" w:rsidTr="003034E0">
        <w:trPr>
          <w:trHeight w:val="804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338 00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349,46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349,46</w:t>
            </w:r>
          </w:p>
        </w:tc>
      </w:tr>
      <w:tr w:rsidR="003034E0" w:rsidRPr="003034E0" w:rsidTr="003034E0">
        <w:trPr>
          <w:trHeight w:val="878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Ф(</w:t>
            </w:r>
            <w:proofErr w:type="gram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сведений в ЕГРН)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338 00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3034E0" w:rsidRPr="003034E0" w:rsidTr="003034E0">
        <w:trPr>
          <w:trHeight w:val="1141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340 03 00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</w:tr>
      <w:tr w:rsidR="003034E0" w:rsidRPr="003034E0" w:rsidTr="003034E0">
        <w:trPr>
          <w:trHeight w:val="1009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</w:t>
            </w:r>
            <w:proofErr w:type="gram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Ф(</w:t>
            </w:r>
            <w:proofErr w:type="gram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доработка ген.плана)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340 03 00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034E0" w:rsidRPr="003034E0" w:rsidTr="003034E0">
        <w:trPr>
          <w:trHeight w:val="1009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учет земельных участков (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Оформленеи</w:t>
            </w:r>
            <w:proofErr w:type="spell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документов за изменение границ свалки)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338 00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034E0" w:rsidRPr="003034E0" w:rsidTr="003034E0">
        <w:trPr>
          <w:trHeight w:val="804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Инвентаризация,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техпаспортизация</w:t>
            </w:r>
            <w:proofErr w:type="spell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изготовление тех</w:t>
            </w:r>
            <w:proofErr w:type="gram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аспортов коммунальных сетей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340 03 00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3034E0" w:rsidRPr="003034E0" w:rsidTr="003034E0">
        <w:trPr>
          <w:trHeight w:val="39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                          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222,0</w:t>
            </w:r>
          </w:p>
        </w:tc>
      </w:tr>
      <w:tr w:rsidR="003034E0" w:rsidRPr="003034E0" w:rsidTr="003034E0">
        <w:trPr>
          <w:trHeight w:val="39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222,0</w:t>
            </w:r>
          </w:p>
        </w:tc>
      </w:tr>
      <w:tr w:rsidR="003034E0" w:rsidRPr="003034E0" w:rsidTr="003034E0">
        <w:trPr>
          <w:trHeight w:val="318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222,0</w:t>
            </w:r>
          </w:p>
        </w:tc>
      </w:tr>
      <w:tr w:rsidR="003034E0" w:rsidRPr="003034E0" w:rsidTr="003034E0">
        <w:trPr>
          <w:trHeight w:val="653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351 05 00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</w:tr>
      <w:tr w:rsidR="003034E0" w:rsidRPr="003034E0" w:rsidTr="003034E0">
        <w:trPr>
          <w:trHeight w:val="766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351 05 00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</w:tr>
      <w:tr w:rsidR="003034E0" w:rsidRPr="003034E0" w:rsidTr="003034E0">
        <w:trPr>
          <w:trHeight w:val="1046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351 05 00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34E0" w:rsidRPr="003034E0" w:rsidTr="003034E0">
        <w:trPr>
          <w:trHeight w:val="1009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74905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</w:tr>
      <w:tr w:rsidR="003034E0" w:rsidRPr="003034E0" w:rsidTr="003034E0">
        <w:trPr>
          <w:trHeight w:val="318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S4905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3034E0" w:rsidRPr="003034E0" w:rsidTr="003034E0">
        <w:trPr>
          <w:trHeight w:val="318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1065,6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</w:t>
            </w:r>
          </w:p>
        </w:tc>
      </w:tr>
      <w:tr w:rsidR="003034E0" w:rsidRPr="003034E0" w:rsidTr="003034E0">
        <w:trPr>
          <w:trHeight w:val="318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600 00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1065,6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</w:t>
            </w:r>
          </w:p>
        </w:tc>
      </w:tr>
      <w:tr w:rsidR="003034E0" w:rsidRPr="003034E0" w:rsidTr="003034E0">
        <w:trPr>
          <w:trHeight w:val="897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600 03 00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1065,6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</w:t>
            </w:r>
          </w:p>
        </w:tc>
      </w:tr>
      <w:tr w:rsidR="003034E0" w:rsidRPr="003034E0" w:rsidTr="003034E0">
        <w:trPr>
          <w:trHeight w:val="69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600 04 00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1065,6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</w:t>
            </w:r>
          </w:p>
        </w:tc>
      </w:tr>
      <w:tr w:rsidR="003034E0" w:rsidRPr="003034E0" w:rsidTr="003034E0">
        <w:trPr>
          <w:trHeight w:val="804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600 04 00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3034E0" w:rsidRPr="003034E0" w:rsidTr="003034E0">
        <w:trPr>
          <w:trHeight w:val="729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600 05 00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3034E0" w:rsidRPr="003034E0" w:rsidTr="003034E0">
        <w:trPr>
          <w:trHeight w:val="653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600 05 00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3034E0" w:rsidRPr="003034E0" w:rsidTr="003034E0">
        <w:trPr>
          <w:trHeight w:val="748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600 05 00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3034E0" w:rsidRPr="003034E0" w:rsidTr="003034E0">
        <w:trPr>
          <w:trHeight w:val="63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600 05 00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034E0" w:rsidRPr="003034E0" w:rsidTr="003034E0">
        <w:trPr>
          <w:trHeight w:val="71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1250,0</w:t>
            </w:r>
          </w:p>
        </w:tc>
      </w:tr>
      <w:tr w:rsidR="003034E0" w:rsidRPr="003034E0" w:rsidTr="003034E0">
        <w:trPr>
          <w:trHeight w:val="318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1250,0</w:t>
            </w:r>
          </w:p>
        </w:tc>
      </w:tr>
      <w:tr w:rsidR="003034E0" w:rsidRPr="003034E0" w:rsidTr="003034E0">
        <w:trPr>
          <w:trHeight w:val="63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Учреждения культуры и мероприятия в сфере культуры и </w:t>
            </w:r>
            <w:proofErr w:type="spellStart"/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кинемртаграфии</w:t>
            </w:r>
            <w:proofErr w:type="spell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4E+06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1250,0</w:t>
            </w:r>
          </w:p>
        </w:tc>
      </w:tr>
      <w:tr w:rsidR="003034E0" w:rsidRPr="003034E0" w:rsidTr="003034E0">
        <w:trPr>
          <w:trHeight w:val="318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4E+06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1250,0</w:t>
            </w:r>
          </w:p>
        </w:tc>
      </w:tr>
      <w:tr w:rsidR="003034E0" w:rsidRPr="003034E0" w:rsidTr="003034E0">
        <w:trPr>
          <w:trHeight w:val="412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бюджетным учреждениям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4E+06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1250,0</w:t>
            </w:r>
          </w:p>
        </w:tc>
      </w:tr>
      <w:tr w:rsidR="003034E0" w:rsidRPr="003034E0" w:rsidTr="003034E0">
        <w:trPr>
          <w:trHeight w:val="467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0C6592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######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9686,6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E0" w:rsidRPr="003034E0" w:rsidRDefault="003034E0" w:rsidP="00303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3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9731,5</w:t>
            </w:r>
          </w:p>
        </w:tc>
      </w:tr>
    </w:tbl>
    <w:p w:rsidR="003034E0" w:rsidRDefault="003034E0" w:rsidP="003034E0">
      <w:pPr>
        <w:ind w:left="-851"/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p w:rsidR="003034E0" w:rsidRDefault="003034E0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3468"/>
        <w:gridCol w:w="1653"/>
        <w:gridCol w:w="632"/>
        <w:gridCol w:w="837"/>
        <w:gridCol w:w="970"/>
        <w:gridCol w:w="541"/>
        <w:gridCol w:w="477"/>
        <w:gridCol w:w="993"/>
      </w:tblGrid>
      <w:tr w:rsidR="003034E0" w:rsidRPr="003034E0" w:rsidTr="003034E0">
        <w:trPr>
          <w:trHeight w:val="1335"/>
        </w:trPr>
        <w:tc>
          <w:tcPr>
            <w:tcW w:w="11366" w:type="dxa"/>
            <w:noWrap/>
            <w:hideMark/>
          </w:tcPr>
          <w:p w:rsidR="003034E0" w:rsidRPr="003034E0" w:rsidRDefault="003034E0"/>
        </w:tc>
        <w:tc>
          <w:tcPr>
            <w:tcW w:w="5145" w:type="dxa"/>
            <w:noWrap/>
            <w:hideMark/>
          </w:tcPr>
          <w:p w:rsidR="003034E0" w:rsidRPr="003034E0" w:rsidRDefault="003034E0"/>
        </w:tc>
        <w:tc>
          <w:tcPr>
            <w:tcW w:w="12112" w:type="dxa"/>
            <w:gridSpan w:val="6"/>
            <w:hideMark/>
          </w:tcPr>
          <w:p w:rsidR="003034E0" w:rsidRPr="003034E0" w:rsidRDefault="003034E0" w:rsidP="000C6592">
            <w:r w:rsidRPr="003034E0">
              <w:t xml:space="preserve">Приложение № 8 к Решению Совета      </w:t>
            </w:r>
            <w:r w:rsidRPr="003034E0">
              <w:br/>
              <w:t xml:space="preserve">городского поселения "Курорт Дарасунское" </w:t>
            </w:r>
            <w:r w:rsidRPr="003034E0">
              <w:br/>
              <w:t>муниципального района "Карымский район</w:t>
            </w:r>
            <w:proofErr w:type="gramStart"/>
            <w:r w:rsidRPr="003034E0">
              <w:t>"З</w:t>
            </w:r>
            <w:proofErr w:type="gramEnd"/>
            <w:r w:rsidRPr="003034E0">
              <w:t>абайкальского края  № 89 от 2</w:t>
            </w:r>
            <w:r w:rsidR="000C6592">
              <w:t>6</w:t>
            </w:r>
            <w:r w:rsidRPr="003034E0">
              <w:t xml:space="preserve"> ма</w:t>
            </w:r>
            <w:r w:rsidR="000C6592">
              <w:t>рта</w:t>
            </w:r>
            <w:r w:rsidRPr="003034E0">
              <w:t xml:space="preserve"> 2019г.</w:t>
            </w:r>
          </w:p>
        </w:tc>
      </w:tr>
      <w:tr w:rsidR="003034E0" w:rsidRPr="003034E0" w:rsidTr="003034E0">
        <w:trPr>
          <w:trHeight w:val="15"/>
        </w:trPr>
        <w:tc>
          <w:tcPr>
            <w:tcW w:w="11366" w:type="dxa"/>
            <w:noWrap/>
            <w:hideMark/>
          </w:tcPr>
          <w:p w:rsidR="003034E0" w:rsidRPr="003034E0" w:rsidRDefault="003034E0"/>
        </w:tc>
        <w:tc>
          <w:tcPr>
            <w:tcW w:w="17257" w:type="dxa"/>
            <w:gridSpan w:val="7"/>
            <w:noWrap/>
            <w:hideMark/>
          </w:tcPr>
          <w:p w:rsidR="003034E0" w:rsidRPr="003034E0" w:rsidRDefault="003034E0" w:rsidP="000C6592">
            <w:r w:rsidRPr="003034E0">
              <w:t xml:space="preserve">№       </w:t>
            </w:r>
          </w:p>
        </w:tc>
      </w:tr>
      <w:tr w:rsidR="003034E0" w:rsidRPr="003034E0" w:rsidTr="003034E0">
        <w:trPr>
          <w:trHeight w:val="255"/>
        </w:trPr>
        <w:tc>
          <w:tcPr>
            <w:tcW w:w="11366" w:type="dxa"/>
            <w:noWrap/>
            <w:hideMark/>
          </w:tcPr>
          <w:p w:rsidR="003034E0" w:rsidRPr="003034E0" w:rsidRDefault="003034E0"/>
        </w:tc>
        <w:tc>
          <w:tcPr>
            <w:tcW w:w="5145" w:type="dxa"/>
            <w:noWrap/>
            <w:hideMark/>
          </w:tcPr>
          <w:p w:rsidR="003034E0" w:rsidRPr="003034E0" w:rsidRDefault="003034E0"/>
        </w:tc>
        <w:tc>
          <w:tcPr>
            <w:tcW w:w="1644" w:type="dxa"/>
            <w:noWrap/>
            <w:hideMark/>
          </w:tcPr>
          <w:p w:rsidR="003034E0" w:rsidRPr="003034E0" w:rsidRDefault="003034E0" w:rsidP="003034E0"/>
        </w:tc>
        <w:tc>
          <w:tcPr>
            <w:tcW w:w="2345" w:type="dxa"/>
            <w:noWrap/>
            <w:hideMark/>
          </w:tcPr>
          <w:p w:rsidR="003034E0" w:rsidRPr="003034E0" w:rsidRDefault="003034E0" w:rsidP="003034E0"/>
        </w:tc>
        <w:tc>
          <w:tcPr>
            <w:tcW w:w="2801" w:type="dxa"/>
            <w:noWrap/>
            <w:hideMark/>
          </w:tcPr>
          <w:p w:rsidR="003034E0" w:rsidRPr="003034E0" w:rsidRDefault="003034E0" w:rsidP="003034E0"/>
        </w:tc>
        <w:tc>
          <w:tcPr>
            <w:tcW w:w="1330" w:type="dxa"/>
            <w:noWrap/>
            <w:hideMark/>
          </w:tcPr>
          <w:p w:rsidR="003034E0" w:rsidRPr="003034E0" w:rsidRDefault="003034E0" w:rsidP="003034E0"/>
        </w:tc>
        <w:tc>
          <w:tcPr>
            <w:tcW w:w="1110" w:type="dxa"/>
            <w:noWrap/>
            <w:hideMark/>
          </w:tcPr>
          <w:p w:rsidR="003034E0" w:rsidRPr="003034E0" w:rsidRDefault="003034E0" w:rsidP="003034E0"/>
        </w:tc>
        <w:tc>
          <w:tcPr>
            <w:tcW w:w="2882" w:type="dxa"/>
            <w:noWrap/>
            <w:hideMark/>
          </w:tcPr>
          <w:p w:rsidR="003034E0" w:rsidRPr="003034E0" w:rsidRDefault="003034E0"/>
        </w:tc>
      </w:tr>
      <w:tr w:rsidR="003034E0" w:rsidRPr="003034E0" w:rsidTr="003034E0">
        <w:trPr>
          <w:trHeight w:val="269"/>
        </w:trPr>
        <w:tc>
          <w:tcPr>
            <w:tcW w:w="28623" w:type="dxa"/>
            <w:gridSpan w:val="8"/>
            <w:vMerge w:val="restart"/>
            <w:noWrap/>
            <w:hideMark/>
          </w:tcPr>
          <w:p w:rsidR="003034E0" w:rsidRPr="003034E0" w:rsidRDefault="003034E0" w:rsidP="003034E0">
            <w:r w:rsidRPr="003034E0">
              <w:t>Распределение средств  бюджета городского поселени</w:t>
            </w:r>
            <w:proofErr w:type="gramStart"/>
            <w:r w:rsidRPr="003034E0">
              <w:t>я"</w:t>
            </w:r>
            <w:proofErr w:type="gramEnd"/>
            <w:r w:rsidRPr="003034E0">
              <w:t xml:space="preserve">Курорт-Дарасунское"муниципального района "Карымский район"Забайкальского края на  2019г и плановый </w:t>
            </w:r>
            <w:proofErr w:type="spellStart"/>
            <w:r w:rsidRPr="003034E0">
              <w:t>перид</w:t>
            </w:r>
            <w:proofErr w:type="spellEnd"/>
            <w:r w:rsidRPr="003034E0">
              <w:t xml:space="preserve"> 2020, 2021 г., по </w:t>
            </w:r>
            <w:proofErr w:type="spellStart"/>
            <w:r w:rsidRPr="003034E0">
              <w:t>разделам,подразделам,целевым</w:t>
            </w:r>
            <w:proofErr w:type="spellEnd"/>
            <w:r w:rsidRPr="003034E0">
              <w:t xml:space="preserve"> статьям и видам расходов функциональной классификации расходов бюджета РФ  </w:t>
            </w:r>
          </w:p>
        </w:tc>
      </w:tr>
      <w:tr w:rsidR="003034E0" w:rsidRPr="003034E0" w:rsidTr="003034E0">
        <w:trPr>
          <w:trHeight w:val="540"/>
        </w:trPr>
        <w:tc>
          <w:tcPr>
            <w:tcW w:w="28623" w:type="dxa"/>
            <w:gridSpan w:val="8"/>
            <w:vMerge/>
            <w:hideMark/>
          </w:tcPr>
          <w:p w:rsidR="003034E0" w:rsidRPr="003034E0" w:rsidRDefault="003034E0"/>
        </w:tc>
      </w:tr>
      <w:tr w:rsidR="003034E0" w:rsidRPr="003034E0" w:rsidTr="003034E0">
        <w:trPr>
          <w:trHeight w:val="255"/>
        </w:trPr>
        <w:tc>
          <w:tcPr>
            <w:tcW w:w="28623" w:type="dxa"/>
            <w:gridSpan w:val="8"/>
            <w:noWrap/>
            <w:hideMark/>
          </w:tcPr>
          <w:p w:rsidR="003034E0" w:rsidRPr="003034E0" w:rsidRDefault="003034E0">
            <w:r w:rsidRPr="003034E0">
              <w:t> </w:t>
            </w:r>
          </w:p>
        </w:tc>
      </w:tr>
      <w:tr w:rsidR="003034E0" w:rsidRPr="003034E0" w:rsidTr="003034E0">
        <w:trPr>
          <w:trHeight w:val="750"/>
        </w:trPr>
        <w:tc>
          <w:tcPr>
            <w:tcW w:w="11366" w:type="dxa"/>
            <w:vMerge w:val="restart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65" w:type="dxa"/>
            <w:gridSpan w:val="5"/>
            <w:vMerge w:val="restart"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 xml:space="preserve">К О Д </w:t>
            </w:r>
            <w:proofErr w:type="gramStart"/>
            <w:r w:rsidRPr="003034E0">
              <w:rPr>
                <w:b/>
                <w:bCs/>
              </w:rPr>
              <w:t>Ы</w:t>
            </w:r>
            <w:proofErr w:type="gramEnd"/>
            <w:r w:rsidRPr="003034E0">
              <w:rPr>
                <w:b/>
                <w:bCs/>
              </w:rPr>
              <w:br/>
              <w:t>ведомственной классификации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 xml:space="preserve">    Сумма, тыс</w:t>
            </w:r>
            <w:proofErr w:type="gramStart"/>
            <w:r w:rsidRPr="003034E0">
              <w:rPr>
                <w:b/>
                <w:bCs/>
              </w:rPr>
              <w:t>.р</w:t>
            </w:r>
            <w:proofErr w:type="gramEnd"/>
            <w:r w:rsidRPr="003034E0">
              <w:rPr>
                <w:b/>
                <w:bCs/>
              </w:rPr>
              <w:t>уб.</w:t>
            </w:r>
          </w:p>
        </w:tc>
      </w:tr>
      <w:tr w:rsidR="003034E0" w:rsidRPr="003034E0" w:rsidTr="003034E0">
        <w:trPr>
          <w:trHeight w:val="330"/>
        </w:trPr>
        <w:tc>
          <w:tcPr>
            <w:tcW w:w="11366" w:type="dxa"/>
            <w:vMerge/>
            <w:hideMark/>
          </w:tcPr>
          <w:p w:rsidR="003034E0" w:rsidRPr="003034E0" w:rsidRDefault="003034E0">
            <w:pPr>
              <w:rPr>
                <w:b/>
                <w:bCs/>
              </w:rPr>
            </w:pPr>
          </w:p>
        </w:tc>
        <w:tc>
          <w:tcPr>
            <w:tcW w:w="13265" w:type="dxa"/>
            <w:gridSpan w:val="5"/>
            <w:vMerge/>
            <w:hideMark/>
          </w:tcPr>
          <w:p w:rsidR="003034E0" w:rsidRPr="003034E0" w:rsidRDefault="003034E0">
            <w:pPr>
              <w:rPr>
                <w:b/>
                <w:bCs/>
              </w:rPr>
            </w:pPr>
          </w:p>
        </w:tc>
        <w:tc>
          <w:tcPr>
            <w:tcW w:w="1110" w:type="dxa"/>
            <w:noWrap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ВСЕГО</w:t>
            </w:r>
          </w:p>
        </w:tc>
      </w:tr>
      <w:tr w:rsidR="003034E0" w:rsidRPr="003034E0" w:rsidTr="003034E0">
        <w:trPr>
          <w:trHeight w:val="1545"/>
        </w:trPr>
        <w:tc>
          <w:tcPr>
            <w:tcW w:w="11366" w:type="dxa"/>
            <w:vMerge/>
            <w:hideMark/>
          </w:tcPr>
          <w:p w:rsidR="003034E0" w:rsidRPr="003034E0" w:rsidRDefault="003034E0">
            <w:pPr>
              <w:rPr>
                <w:b/>
                <w:bCs/>
              </w:rPr>
            </w:pPr>
          </w:p>
        </w:tc>
        <w:tc>
          <w:tcPr>
            <w:tcW w:w="5145" w:type="dxa"/>
            <w:hideMark/>
          </w:tcPr>
          <w:p w:rsidR="003034E0" w:rsidRPr="003034E0" w:rsidRDefault="003034E0" w:rsidP="003034E0">
            <w:r w:rsidRPr="003034E0">
              <w:t xml:space="preserve">Главный </w:t>
            </w:r>
            <w:proofErr w:type="spellStart"/>
            <w:r w:rsidRPr="003034E0">
              <w:t>распорядитель</w:t>
            </w:r>
            <w:proofErr w:type="gramStart"/>
            <w:r w:rsidRPr="003034E0">
              <w:t>,р</w:t>
            </w:r>
            <w:proofErr w:type="gramEnd"/>
            <w:r w:rsidRPr="003034E0">
              <w:t>аспорядитель</w:t>
            </w:r>
            <w:proofErr w:type="spellEnd"/>
            <w:r w:rsidRPr="003034E0">
              <w:t xml:space="preserve"> средств</w:t>
            </w:r>
          </w:p>
        </w:tc>
        <w:tc>
          <w:tcPr>
            <w:tcW w:w="1644" w:type="dxa"/>
            <w:hideMark/>
          </w:tcPr>
          <w:p w:rsidR="003034E0" w:rsidRPr="003034E0" w:rsidRDefault="003034E0" w:rsidP="003034E0">
            <w:r w:rsidRPr="003034E0">
              <w:t>Раздел</w:t>
            </w:r>
          </w:p>
        </w:tc>
        <w:tc>
          <w:tcPr>
            <w:tcW w:w="2345" w:type="dxa"/>
            <w:hideMark/>
          </w:tcPr>
          <w:p w:rsidR="003034E0" w:rsidRPr="003034E0" w:rsidRDefault="003034E0" w:rsidP="003034E0">
            <w:r w:rsidRPr="003034E0">
              <w:t>Подраздел</w:t>
            </w:r>
          </w:p>
        </w:tc>
        <w:tc>
          <w:tcPr>
            <w:tcW w:w="2801" w:type="dxa"/>
            <w:hideMark/>
          </w:tcPr>
          <w:p w:rsidR="003034E0" w:rsidRPr="003034E0" w:rsidRDefault="003034E0" w:rsidP="003034E0">
            <w:r w:rsidRPr="003034E0">
              <w:t>Целевая статья</w:t>
            </w:r>
          </w:p>
        </w:tc>
        <w:tc>
          <w:tcPr>
            <w:tcW w:w="1330" w:type="dxa"/>
            <w:hideMark/>
          </w:tcPr>
          <w:p w:rsidR="003034E0" w:rsidRPr="003034E0" w:rsidRDefault="003034E0" w:rsidP="003034E0">
            <w:r w:rsidRPr="003034E0">
              <w:t>ВР</w:t>
            </w:r>
          </w:p>
        </w:tc>
        <w:tc>
          <w:tcPr>
            <w:tcW w:w="1110" w:type="dxa"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hideMark/>
          </w:tcPr>
          <w:p w:rsidR="003034E0" w:rsidRPr="003034E0" w:rsidRDefault="003034E0" w:rsidP="003034E0">
            <w:r w:rsidRPr="003034E0">
              <w:t>Сумма 2018 г. (тыс. рублей)</w:t>
            </w:r>
          </w:p>
        </w:tc>
      </w:tr>
      <w:tr w:rsidR="003034E0" w:rsidRPr="003034E0" w:rsidTr="003034E0">
        <w:trPr>
          <w:trHeight w:val="225"/>
        </w:trPr>
        <w:tc>
          <w:tcPr>
            <w:tcW w:w="11366" w:type="dxa"/>
            <w:noWrap/>
            <w:hideMark/>
          </w:tcPr>
          <w:p w:rsidR="003034E0" w:rsidRPr="003034E0" w:rsidRDefault="003034E0" w:rsidP="003034E0">
            <w:r w:rsidRPr="003034E0">
              <w:t>1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2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5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6</w:t>
            </w:r>
          </w:p>
        </w:tc>
      </w:tr>
      <w:tr w:rsidR="003034E0" w:rsidRPr="003034E0" w:rsidTr="003034E0">
        <w:trPr>
          <w:trHeight w:val="300"/>
        </w:trPr>
        <w:tc>
          <w:tcPr>
            <w:tcW w:w="11366" w:type="dxa"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7795,3</w:t>
            </w:r>
          </w:p>
        </w:tc>
      </w:tr>
      <w:tr w:rsidR="003034E0" w:rsidRPr="003034E0" w:rsidTr="003034E0">
        <w:trPr>
          <w:trHeight w:val="55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Функционирование высшего должностного лица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897,8</w:t>
            </w:r>
          </w:p>
        </w:tc>
      </w:tr>
      <w:tr w:rsidR="003034E0" w:rsidRPr="003034E0" w:rsidTr="003034E0">
        <w:trPr>
          <w:trHeight w:val="78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00000203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897,8</w:t>
            </w:r>
          </w:p>
        </w:tc>
      </w:tr>
      <w:tr w:rsidR="003034E0" w:rsidRPr="003034E0" w:rsidTr="003034E0">
        <w:trPr>
          <w:trHeight w:val="55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Глава муниципального образования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00000203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120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897,8</w:t>
            </w:r>
          </w:p>
        </w:tc>
      </w:tr>
      <w:tr w:rsidR="003034E0" w:rsidRPr="003034E0" w:rsidTr="003034E0">
        <w:trPr>
          <w:trHeight w:val="55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Расходы на выплату персоналу органов местного самоуправления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00000203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121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897,8</w:t>
            </w:r>
          </w:p>
        </w:tc>
      </w:tr>
      <w:tr w:rsidR="003034E0" w:rsidRPr="003034E0" w:rsidTr="003034E0">
        <w:trPr>
          <w:trHeight w:val="61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Оплата труда главы администрации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00000203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121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689,5</w:t>
            </w:r>
          </w:p>
        </w:tc>
      </w:tr>
      <w:tr w:rsidR="003034E0" w:rsidRPr="003034E0" w:rsidTr="003034E0">
        <w:trPr>
          <w:trHeight w:val="61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Начисления на выплаты по оплате труда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00000203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129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208,2</w:t>
            </w:r>
          </w:p>
        </w:tc>
      </w:tr>
      <w:tr w:rsidR="003034E0" w:rsidRPr="003034E0" w:rsidTr="003034E0">
        <w:trPr>
          <w:trHeight w:val="540"/>
        </w:trPr>
        <w:tc>
          <w:tcPr>
            <w:tcW w:w="11366" w:type="dxa"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Функционирование местных администраций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3830,4</w:t>
            </w:r>
          </w:p>
        </w:tc>
      </w:tr>
      <w:tr w:rsidR="003034E0" w:rsidRPr="003034E0" w:rsidTr="003034E0">
        <w:trPr>
          <w:trHeight w:val="255"/>
        </w:trPr>
        <w:tc>
          <w:tcPr>
            <w:tcW w:w="11366" w:type="dxa"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Центральный аппарат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3830,4</w:t>
            </w:r>
          </w:p>
        </w:tc>
      </w:tr>
      <w:tr w:rsidR="003034E0" w:rsidRPr="003034E0" w:rsidTr="003034E0">
        <w:trPr>
          <w:trHeight w:val="51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Расходы на выплату персоналу органов государственной власти субъекта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120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2721,6</w:t>
            </w:r>
          </w:p>
        </w:tc>
      </w:tr>
      <w:tr w:rsidR="003034E0" w:rsidRPr="003034E0" w:rsidTr="003034E0">
        <w:trPr>
          <w:trHeight w:val="51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Фонд оплаты труда и страховые взносы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121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2024,7</w:t>
            </w:r>
          </w:p>
        </w:tc>
      </w:tr>
      <w:tr w:rsidR="003034E0" w:rsidRPr="003034E0" w:rsidTr="003034E0">
        <w:trPr>
          <w:trHeight w:val="31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Начисления на выплаты по оплате труда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129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696,9</w:t>
            </w:r>
          </w:p>
        </w:tc>
      </w:tr>
      <w:tr w:rsidR="003034E0" w:rsidRPr="003034E0" w:rsidTr="003034E0">
        <w:trPr>
          <w:trHeight w:val="31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Фонд оплаты труда и страховые взносы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78183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121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0,0</w:t>
            </w:r>
          </w:p>
        </w:tc>
      </w:tr>
      <w:tr w:rsidR="003034E0" w:rsidRPr="003034E0" w:rsidTr="003034E0">
        <w:trPr>
          <w:trHeight w:val="31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Начисления на выплаты по оплате труда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78183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129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0,0</w:t>
            </w:r>
          </w:p>
        </w:tc>
      </w:tr>
      <w:tr w:rsidR="003034E0" w:rsidRPr="003034E0" w:rsidTr="003034E0">
        <w:trPr>
          <w:trHeight w:val="31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lastRenderedPageBreak/>
              <w:t>Фонд оплаты труда и страховые взносы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S8183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121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0,0</w:t>
            </w:r>
          </w:p>
        </w:tc>
      </w:tr>
      <w:tr w:rsidR="003034E0" w:rsidRPr="003034E0" w:rsidTr="003034E0">
        <w:trPr>
          <w:trHeight w:val="31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Начисления на выплаты по оплате труда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S8183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129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0,0</w:t>
            </w:r>
          </w:p>
        </w:tc>
      </w:tr>
      <w:tr w:rsidR="003034E0" w:rsidRPr="003034E0" w:rsidTr="003034E0">
        <w:trPr>
          <w:trHeight w:val="57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Иные выплаты персоналу, за исключением фонда оплаты труда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122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10,0</w:t>
            </w:r>
          </w:p>
        </w:tc>
      </w:tr>
      <w:tr w:rsidR="003034E0" w:rsidRPr="003034E0" w:rsidTr="003034E0">
        <w:trPr>
          <w:trHeight w:val="85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240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215,0</w:t>
            </w:r>
          </w:p>
        </w:tc>
      </w:tr>
      <w:tr w:rsidR="003034E0" w:rsidRPr="003034E0" w:rsidTr="003034E0">
        <w:trPr>
          <w:trHeight w:val="39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242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215,0</w:t>
            </w:r>
          </w:p>
        </w:tc>
      </w:tr>
      <w:tr w:rsidR="003034E0" w:rsidRPr="003034E0" w:rsidTr="003034E0">
        <w:trPr>
          <w:trHeight w:val="39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242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221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76,0</w:t>
            </w:r>
          </w:p>
        </w:tc>
      </w:tr>
      <w:tr w:rsidR="003034E0" w:rsidRPr="003034E0" w:rsidTr="003034E0">
        <w:trPr>
          <w:trHeight w:val="37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242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225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32,0</w:t>
            </w:r>
          </w:p>
        </w:tc>
      </w:tr>
      <w:tr w:rsidR="003034E0" w:rsidRPr="003034E0" w:rsidTr="003034E0">
        <w:trPr>
          <w:trHeight w:val="37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242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226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107,0</w:t>
            </w:r>
          </w:p>
        </w:tc>
      </w:tr>
      <w:tr w:rsidR="003034E0" w:rsidRPr="003034E0" w:rsidTr="003034E0">
        <w:trPr>
          <w:trHeight w:val="37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242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340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0,0</w:t>
            </w:r>
          </w:p>
        </w:tc>
      </w:tr>
      <w:tr w:rsidR="003034E0" w:rsidRPr="003034E0" w:rsidTr="003034E0">
        <w:trPr>
          <w:trHeight w:val="81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813,7</w:t>
            </w:r>
          </w:p>
        </w:tc>
      </w:tr>
      <w:tr w:rsidR="003034E0" w:rsidRPr="003034E0" w:rsidTr="003034E0">
        <w:trPr>
          <w:trHeight w:val="36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222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35,0</w:t>
            </w:r>
          </w:p>
        </w:tc>
      </w:tr>
      <w:tr w:rsidR="003034E0" w:rsidRPr="003034E0" w:rsidTr="003034E0">
        <w:trPr>
          <w:trHeight w:val="36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223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200,0</w:t>
            </w:r>
          </w:p>
        </w:tc>
      </w:tr>
      <w:tr w:rsidR="003034E0" w:rsidRPr="003034E0" w:rsidTr="003034E0">
        <w:trPr>
          <w:trHeight w:val="40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225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81,0</w:t>
            </w:r>
          </w:p>
        </w:tc>
      </w:tr>
      <w:tr w:rsidR="003034E0" w:rsidRPr="003034E0" w:rsidTr="003034E0">
        <w:trPr>
          <w:trHeight w:val="42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226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91,0</w:t>
            </w:r>
          </w:p>
        </w:tc>
      </w:tr>
      <w:tr w:rsidR="003034E0" w:rsidRPr="003034E0" w:rsidTr="003034E0">
        <w:trPr>
          <w:trHeight w:val="39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290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0,0</w:t>
            </w:r>
          </w:p>
        </w:tc>
      </w:tr>
      <w:tr w:rsidR="003034E0" w:rsidRPr="003034E0" w:rsidTr="003034E0">
        <w:trPr>
          <w:trHeight w:val="33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310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49,0</w:t>
            </w:r>
          </w:p>
        </w:tc>
      </w:tr>
      <w:tr w:rsidR="003034E0" w:rsidRPr="003034E0" w:rsidTr="003034E0">
        <w:trPr>
          <w:trHeight w:val="34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340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300,0</w:t>
            </w:r>
          </w:p>
        </w:tc>
      </w:tr>
      <w:tr w:rsidR="003034E0" w:rsidRPr="003034E0" w:rsidTr="003034E0">
        <w:trPr>
          <w:trHeight w:val="39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340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57,7</w:t>
            </w:r>
          </w:p>
        </w:tc>
      </w:tr>
      <w:tr w:rsidR="003034E0" w:rsidRPr="003034E0" w:rsidTr="003034E0">
        <w:trPr>
          <w:trHeight w:val="36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Уплата налогов</w:t>
            </w:r>
            <w:proofErr w:type="gramStart"/>
            <w:r w:rsidRPr="003034E0">
              <w:t xml:space="preserve"> ,</w:t>
            </w:r>
            <w:proofErr w:type="gramEnd"/>
            <w:r w:rsidRPr="003034E0">
              <w:t xml:space="preserve">сборов и иных платежей 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850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70,0</w:t>
            </w:r>
          </w:p>
        </w:tc>
      </w:tr>
      <w:tr w:rsidR="003034E0" w:rsidRPr="003034E0" w:rsidTr="003034E0">
        <w:trPr>
          <w:trHeight w:val="36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Уплата налога на имущество организаций и земельного налога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831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10,3</w:t>
            </w:r>
          </w:p>
        </w:tc>
      </w:tr>
      <w:tr w:rsidR="003034E0" w:rsidRPr="003034E0" w:rsidTr="003034E0">
        <w:trPr>
          <w:trHeight w:val="49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Уплата налога на имущество организаций и земельного налога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851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20,0</w:t>
            </w:r>
          </w:p>
        </w:tc>
      </w:tr>
      <w:tr w:rsidR="003034E0" w:rsidRPr="003034E0" w:rsidTr="003034E0">
        <w:trPr>
          <w:trHeight w:val="55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Уплата прочих налогов, сборов и иных платежей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852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5,0</w:t>
            </w:r>
          </w:p>
        </w:tc>
      </w:tr>
      <w:tr w:rsidR="003034E0" w:rsidRPr="003034E0" w:rsidTr="003034E0">
        <w:trPr>
          <w:trHeight w:val="55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Уплата прочих налогов, сборов и иных платежей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00000204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853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34,7</w:t>
            </w:r>
          </w:p>
        </w:tc>
      </w:tr>
      <w:tr w:rsidR="003034E0" w:rsidRPr="003034E0" w:rsidTr="003034E0">
        <w:trPr>
          <w:trHeight w:val="495"/>
        </w:trPr>
        <w:tc>
          <w:tcPr>
            <w:tcW w:w="11366" w:type="dxa"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0000052102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0,3</w:t>
            </w:r>
          </w:p>
        </w:tc>
      </w:tr>
      <w:tr w:rsidR="003034E0" w:rsidRPr="003034E0" w:rsidTr="003034E0">
        <w:trPr>
          <w:trHeight w:val="36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межбюджетные трансферты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0000052102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240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0,3</w:t>
            </w:r>
          </w:p>
        </w:tc>
      </w:tr>
      <w:tr w:rsidR="003034E0" w:rsidRPr="003034E0" w:rsidTr="003034E0">
        <w:trPr>
          <w:trHeight w:val="27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Субвенции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000005</w:t>
            </w:r>
            <w:r w:rsidRPr="003034E0">
              <w:lastRenderedPageBreak/>
              <w:t>2102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lastRenderedPageBreak/>
              <w:t>24</w:t>
            </w:r>
            <w:r w:rsidRPr="003034E0">
              <w:lastRenderedPageBreak/>
              <w:t>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lastRenderedPageBreak/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0,3</w:t>
            </w:r>
          </w:p>
        </w:tc>
      </w:tr>
      <w:tr w:rsidR="003034E0" w:rsidRPr="003034E0" w:rsidTr="003034E0">
        <w:trPr>
          <w:trHeight w:val="465"/>
        </w:trPr>
        <w:tc>
          <w:tcPr>
            <w:tcW w:w="11366" w:type="dxa"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11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110,0</w:t>
            </w:r>
          </w:p>
        </w:tc>
      </w:tr>
      <w:tr w:rsidR="003034E0" w:rsidRPr="003034E0" w:rsidTr="003034E0">
        <w:trPr>
          <w:trHeight w:val="48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Резервные фонды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11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0000007050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110,0</w:t>
            </w:r>
          </w:p>
        </w:tc>
      </w:tr>
      <w:tr w:rsidR="003034E0" w:rsidRPr="003034E0" w:rsidTr="003034E0">
        <w:trPr>
          <w:trHeight w:val="39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Резервные фонды местных администрации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11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0000007050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110,0</w:t>
            </w:r>
          </w:p>
        </w:tc>
      </w:tr>
      <w:tr w:rsidR="003034E0" w:rsidRPr="003034E0" w:rsidTr="003034E0">
        <w:trPr>
          <w:trHeight w:val="33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Иные бюджетные ассигнования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11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0000007050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800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110,0</w:t>
            </w:r>
          </w:p>
        </w:tc>
      </w:tr>
      <w:tr w:rsidR="003034E0" w:rsidRPr="003034E0" w:rsidTr="003034E0">
        <w:trPr>
          <w:trHeight w:val="40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Резервные средства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11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0000007050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870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110,0</w:t>
            </w:r>
          </w:p>
        </w:tc>
      </w:tr>
      <w:tr w:rsidR="003034E0" w:rsidRPr="003034E0" w:rsidTr="003034E0">
        <w:trPr>
          <w:trHeight w:val="540"/>
        </w:trPr>
        <w:tc>
          <w:tcPr>
            <w:tcW w:w="11366" w:type="dxa"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proofErr w:type="spellStart"/>
            <w:r w:rsidRPr="003034E0">
              <w:rPr>
                <w:b/>
                <w:bCs/>
              </w:rPr>
              <w:t>Выполение</w:t>
            </w:r>
            <w:proofErr w:type="spellEnd"/>
            <w:r w:rsidRPr="003034E0">
              <w:rPr>
                <w:b/>
                <w:bCs/>
              </w:rPr>
              <w:t xml:space="preserve"> других обязательств государства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2545,7</w:t>
            </w:r>
          </w:p>
        </w:tc>
      </w:tr>
      <w:tr w:rsidR="003034E0" w:rsidRPr="003034E0" w:rsidTr="003034E0">
        <w:trPr>
          <w:trHeight w:val="375"/>
        </w:trPr>
        <w:tc>
          <w:tcPr>
            <w:tcW w:w="11366" w:type="dxa"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Расходы на выплату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0000092300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2205,7</w:t>
            </w:r>
          </w:p>
        </w:tc>
      </w:tr>
      <w:tr w:rsidR="003034E0" w:rsidRPr="003034E0" w:rsidTr="003034E0">
        <w:trPr>
          <w:trHeight w:val="61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 xml:space="preserve"> Оплаты труда  и начисления на выплаты по оплате труда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0000092300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111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2205,7</w:t>
            </w:r>
          </w:p>
        </w:tc>
      </w:tr>
      <w:tr w:rsidR="003034E0" w:rsidRPr="003034E0" w:rsidTr="003034E0">
        <w:trPr>
          <w:trHeight w:val="31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 xml:space="preserve">Заработная плата 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0000092300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111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1694,1</w:t>
            </w:r>
          </w:p>
        </w:tc>
      </w:tr>
      <w:tr w:rsidR="003034E0" w:rsidRPr="003034E0" w:rsidTr="003034E0">
        <w:trPr>
          <w:trHeight w:val="25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Начисления на выплаты по оплате труда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0000092300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119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511,6</w:t>
            </w:r>
          </w:p>
        </w:tc>
      </w:tr>
      <w:tr w:rsidR="003034E0" w:rsidRPr="003034E0" w:rsidTr="003034E0">
        <w:trPr>
          <w:trHeight w:val="25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 xml:space="preserve">оплата </w:t>
            </w:r>
            <w:proofErr w:type="spellStart"/>
            <w:r w:rsidRPr="003034E0">
              <w:t>работ</w:t>
            </w:r>
            <w:proofErr w:type="gramStart"/>
            <w:r w:rsidRPr="003034E0">
              <w:t>,у</w:t>
            </w:r>
            <w:proofErr w:type="gramEnd"/>
            <w:r w:rsidRPr="003034E0">
              <w:t>слуг</w:t>
            </w:r>
            <w:proofErr w:type="spellEnd"/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0000092300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90,0</w:t>
            </w:r>
          </w:p>
        </w:tc>
      </w:tr>
      <w:tr w:rsidR="003034E0" w:rsidRPr="003034E0" w:rsidTr="003034E0">
        <w:trPr>
          <w:trHeight w:val="25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 xml:space="preserve">оплата </w:t>
            </w:r>
            <w:proofErr w:type="spellStart"/>
            <w:r w:rsidRPr="003034E0">
              <w:t>работ</w:t>
            </w:r>
            <w:proofErr w:type="gramStart"/>
            <w:r w:rsidRPr="003034E0">
              <w:t>,у</w:t>
            </w:r>
            <w:proofErr w:type="gramEnd"/>
            <w:r w:rsidRPr="003034E0">
              <w:t>слуг</w:t>
            </w:r>
            <w:proofErr w:type="spellEnd"/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0000092300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250,0</w:t>
            </w:r>
          </w:p>
        </w:tc>
      </w:tr>
      <w:tr w:rsidR="003034E0" w:rsidRPr="003034E0" w:rsidTr="003034E0">
        <w:trPr>
          <w:trHeight w:val="46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Мобилизационная и вневойсковая подготовка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02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307,2</w:t>
            </w:r>
          </w:p>
        </w:tc>
      </w:tr>
      <w:tr w:rsidR="003034E0" w:rsidRPr="003034E0" w:rsidTr="003034E0">
        <w:trPr>
          <w:trHeight w:val="75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 xml:space="preserve">Осуществление первичного воинского учета на </w:t>
            </w:r>
            <w:proofErr w:type="spellStart"/>
            <w:r w:rsidRPr="003034E0">
              <w:t>территория</w:t>
            </w:r>
            <w:proofErr w:type="gramStart"/>
            <w:r w:rsidRPr="003034E0">
              <w:t>,г</w:t>
            </w:r>
            <w:proofErr w:type="gramEnd"/>
            <w:r w:rsidRPr="003034E0">
              <w:t>де</w:t>
            </w:r>
            <w:proofErr w:type="spellEnd"/>
            <w:r w:rsidRPr="003034E0">
              <w:t xml:space="preserve"> </w:t>
            </w:r>
            <w:proofErr w:type="spellStart"/>
            <w:r w:rsidRPr="003034E0">
              <w:t>отсутствуеют</w:t>
            </w:r>
            <w:proofErr w:type="spellEnd"/>
            <w:r w:rsidRPr="003034E0">
              <w:t xml:space="preserve"> военные комиссариаты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02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0000051180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307,2</w:t>
            </w:r>
          </w:p>
        </w:tc>
      </w:tr>
      <w:tr w:rsidR="003034E0" w:rsidRPr="003034E0" w:rsidTr="003034E0">
        <w:trPr>
          <w:trHeight w:val="31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Фонд оплаты труда и страховые взносы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02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0000051180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121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307,2</w:t>
            </w:r>
          </w:p>
        </w:tc>
      </w:tr>
      <w:tr w:rsidR="003034E0" w:rsidRPr="003034E0" w:rsidTr="003034E0">
        <w:trPr>
          <w:trHeight w:val="31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02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0000051180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121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235,9</w:t>
            </w:r>
          </w:p>
        </w:tc>
      </w:tr>
      <w:tr w:rsidR="003034E0" w:rsidRPr="003034E0" w:rsidTr="003034E0">
        <w:trPr>
          <w:trHeight w:val="49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02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0000051180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129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71,3</w:t>
            </w:r>
          </w:p>
        </w:tc>
      </w:tr>
      <w:tr w:rsidR="003034E0" w:rsidRPr="003034E0" w:rsidTr="003034E0">
        <w:trPr>
          <w:trHeight w:val="540"/>
        </w:trPr>
        <w:tc>
          <w:tcPr>
            <w:tcW w:w="11366" w:type="dxa"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03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173,9</w:t>
            </w:r>
          </w:p>
        </w:tc>
      </w:tr>
      <w:tr w:rsidR="003034E0" w:rsidRPr="003034E0" w:rsidTr="003034E0">
        <w:trPr>
          <w:trHeight w:val="109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.09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173,9</w:t>
            </w:r>
          </w:p>
        </w:tc>
      </w:tr>
      <w:tr w:rsidR="003034E0" w:rsidRPr="003034E0" w:rsidTr="003034E0">
        <w:trPr>
          <w:trHeight w:val="76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09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0000021801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173,9</w:t>
            </w:r>
          </w:p>
        </w:tc>
      </w:tr>
      <w:tr w:rsidR="003034E0" w:rsidRPr="003034E0" w:rsidTr="003034E0">
        <w:trPr>
          <w:trHeight w:val="100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09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0000021801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173,9</w:t>
            </w:r>
          </w:p>
        </w:tc>
      </w:tr>
      <w:tr w:rsidR="003034E0" w:rsidRPr="003034E0" w:rsidTr="003034E0">
        <w:trPr>
          <w:trHeight w:val="91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 xml:space="preserve">Иные закупки </w:t>
            </w:r>
            <w:proofErr w:type="spellStart"/>
            <w:r w:rsidRPr="003034E0">
              <w:t>товаров</w:t>
            </w:r>
            <w:proofErr w:type="gramStart"/>
            <w:r w:rsidRPr="003034E0">
              <w:t>,р</w:t>
            </w:r>
            <w:proofErr w:type="gramEnd"/>
            <w:r w:rsidRPr="003034E0">
              <w:t>абот</w:t>
            </w:r>
            <w:proofErr w:type="spellEnd"/>
            <w:r w:rsidRPr="003034E0">
              <w:t xml:space="preserve"> и услуг для нужд органов государственной власти </w:t>
            </w:r>
            <w:r w:rsidRPr="003034E0">
              <w:lastRenderedPageBreak/>
              <w:t>субъектов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lastRenderedPageBreak/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09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0000021801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240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173,9</w:t>
            </w:r>
          </w:p>
        </w:tc>
      </w:tr>
      <w:tr w:rsidR="003034E0" w:rsidRPr="003034E0" w:rsidTr="003034E0">
        <w:trPr>
          <w:trHeight w:val="82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lastRenderedPageBreak/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09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0000021801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20,0</w:t>
            </w:r>
          </w:p>
        </w:tc>
      </w:tr>
      <w:tr w:rsidR="003034E0" w:rsidRPr="003034E0" w:rsidTr="003034E0">
        <w:trPr>
          <w:trHeight w:val="69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09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0000021801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133,9</w:t>
            </w:r>
          </w:p>
        </w:tc>
      </w:tr>
      <w:tr w:rsidR="003034E0" w:rsidRPr="003034E0" w:rsidTr="003034E0">
        <w:trPr>
          <w:trHeight w:val="66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09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0000021801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20,0</w:t>
            </w:r>
          </w:p>
        </w:tc>
      </w:tr>
      <w:tr w:rsidR="003034E0" w:rsidRPr="003034E0" w:rsidTr="003034E0">
        <w:trPr>
          <w:trHeight w:val="360"/>
        </w:trPr>
        <w:tc>
          <w:tcPr>
            <w:tcW w:w="11366" w:type="dxa"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Национальная экономика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04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1066,5</w:t>
            </w:r>
          </w:p>
        </w:tc>
      </w:tr>
      <w:tr w:rsidR="003034E0" w:rsidRPr="003034E0" w:rsidTr="003034E0">
        <w:trPr>
          <w:trHeight w:val="360"/>
        </w:trPr>
        <w:tc>
          <w:tcPr>
            <w:tcW w:w="11366" w:type="dxa"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Дорожное хозяйство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04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09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1066,5</w:t>
            </w:r>
          </w:p>
        </w:tc>
      </w:tr>
      <w:tr w:rsidR="003034E0" w:rsidRPr="003034E0" w:rsidTr="003034E0">
        <w:trPr>
          <w:trHeight w:val="120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 xml:space="preserve">Строительство модернизации ремонта содержании автомобильных дорог общего </w:t>
            </w:r>
            <w:proofErr w:type="spellStart"/>
            <w:r w:rsidRPr="003034E0">
              <w:t>пользования</w:t>
            </w:r>
            <w:proofErr w:type="gramStart"/>
            <w:r w:rsidRPr="003034E0">
              <w:t>,в</w:t>
            </w:r>
            <w:proofErr w:type="spellEnd"/>
            <w:proofErr w:type="gramEnd"/>
            <w:r w:rsidRPr="003034E0">
              <w:t xml:space="preserve"> том числе дорог в поселениях(за исключением автомобильных дорог федерального значения)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04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09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0000031512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1066,5</w:t>
            </w:r>
          </w:p>
        </w:tc>
      </w:tr>
      <w:tr w:rsidR="003034E0" w:rsidRPr="003034E0" w:rsidTr="003034E0">
        <w:trPr>
          <w:trHeight w:val="61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04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09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0000031512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240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1066,5</w:t>
            </w:r>
          </w:p>
        </w:tc>
      </w:tr>
      <w:tr w:rsidR="003034E0" w:rsidRPr="003034E0" w:rsidTr="003034E0">
        <w:trPr>
          <w:trHeight w:val="73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04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09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0000031512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1066,5</w:t>
            </w:r>
          </w:p>
        </w:tc>
      </w:tr>
      <w:tr w:rsidR="003034E0" w:rsidRPr="003034E0" w:rsidTr="003034E0">
        <w:trPr>
          <w:trHeight w:val="285"/>
        </w:trPr>
        <w:tc>
          <w:tcPr>
            <w:tcW w:w="11366" w:type="dxa"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349,5</w:t>
            </w:r>
          </w:p>
        </w:tc>
      </w:tr>
      <w:tr w:rsidR="003034E0" w:rsidRPr="003034E0" w:rsidTr="003034E0">
        <w:trPr>
          <w:trHeight w:val="55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Другие вопросы в области национальной экономики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349,5</w:t>
            </w:r>
          </w:p>
        </w:tc>
      </w:tr>
      <w:tr w:rsidR="003034E0" w:rsidRPr="003034E0" w:rsidTr="003034E0">
        <w:trPr>
          <w:trHeight w:val="73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 xml:space="preserve">Мероприятия в области </w:t>
            </w:r>
            <w:proofErr w:type="spellStart"/>
            <w:r w:rsidRPr="003034E0">
              <w:t>строительства</w:t>
            </w:r>
            <w:proofErr w:type="gramStart"/>
            <w:r w:rsidRPr="003034E0">
              <w:t>,а</w:t>
            </w:r>
            <w:proofErr w:type="gramEnd"/>
            <w:r w:rsidRPr="003034E0">
              <w:t>рхитектуры,градостроительства</w:t>
            </w:r>
            <w:proofErr w:type="spellEnd"/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0000033800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240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349,5</w:t>
            </w:r>
          </w:p>
        </w:tc>
      </w:tr>
      <w:tr w:rsidR="003034E0" w:rsidRPr="003034E0" w:rsidTr="003034E0">
        <w:trPr>
          <w:trHeight w:val="72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0000033800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240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349,5</w:t>
            </w:r>
          </w:p>
        </w:tc>
      </w:tr>
      <w:tr w:rsidR="003034E0" w:rsidRPr="003034E0" w:rsidTr="003034E0">
        <w:trPr>
          <w:trHeight w:val="76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0000033800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50,0</w:t>
            </w:r>
          </w:p>
        </w:tc>
      </w:tr>
      <w:tr w:rsidR="003034E0" w:rsidRPr="003034E0" w:rsidTr="003034E0">
        <w:trPr>
          <w:trHeight w:val="49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Мероприятия по землеустройству и землепользованию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0000033800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89,5</w:t>
            </w:r>
          </w:p>
        </w:tc>
      </w:tr>
      <w:tr w:rsidR="003034E0" w:rsidRPr="003034E0" w:rsidTr="003034E0">
        <w:trPr>
          <w:trHeight w:val="78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0000033800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60,0</w:t>
            </w:r>
          </w:p>
        </w:tc>
      </w:tr>
      <w:tr w:rsidR="003034E0" w:rsidRPr="003034E0" w:rsidTr="003034E0">
        <w:trPr>
          <w:trHeight w:val="78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 xml:space="preserve">Прочие закупки </w:t>
            </w:r>
            <w:proofErr w:type="spellStart"/>
            <w:r w:rsidRPr="003034E0">
              <w:t>товаров</w:t>
            </w:r>
            <w:proofErr w:type="gramStart"/>
            <w:r w:rsidRPr="003034E0">
              <w:t>,р</w:t>
            </w:r>
            <w:proofErr w:type="gramEnd"/>
            <w:r w:rsidRPr="003034E0">
              <w:t>абот</w:t>
            </w:r>
            <w:proofErr w:type="spellEnd"/>
            <w:r w:rsidRPr="003034E0">
              <w:t xml:space="preserve"> и услуг для нужд органов государственной власти субъектов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0000033800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100,0</w:t>
            </w:r>
          </w:p>
        </w:tc>
      </w:tr>
      <w:tr w:rsidR="003034E0" w:rsidRPr="003034E0" w:rsidTr="003034E0">
        <w:trPr>
          <w:trHeight w:val="72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lastRenderedPageBreak/>
              <w:t xml:space="preserve">Прочие закупки </w:t>
            </w:r>
            <w:proofErr w:type="spellStart"/>
            <w:r w:rsidRPr="003034E0">
              <w:t>товаров</w:t>
            </w:r>
            <w:proofErr w:type="gramStart"/>
            <w:r w:rsidRPr="003034E0">
              <w:t>,р</w:t>
            </w:r>
            <w:proofErr w:type="gramEnd"/>
            <w:r w:rsidRPr="003034E0">
              <w:t>абот</w:t>
            </w:r>
            <w:proofErr w:type="spellEnd"/>
            <w:r w:rsidRPr="003034E0">
              <w:t xml:space="preserve"> и услуг для нужд органов государственной власти субъектов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04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12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0000033800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50,0</w:t>
            </w:r>
          </w:p>
        </w:tc>
      </w:tr>
      <w:tr w:rsidR="003034E0" w:rsidRPr="003034E0" w:rsidTr="003034E0">
        <w:trPr>
          <w:trHeight w:val="315"/>
        </w:trPr>
        <w:tc>
          <w:tcPr>
            <w:tcW w:w="11366" w:type="dxa"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 xml:space="preserve">Жилищно-коммунальное хозяйство                               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222,0</w:t>
            </w:r>
          </w:p>
        </w:tc>
      </w:tr>
      <w:tr w:rsidR="003034E0" w:rsidRPr="003034E0" w:rsidTr="003034E0">
        <w:trPr>
          <w:trHeight w:val="315"/>
        </w:trPr>
        <w:tc>
          <w:tcPr>
            <w:tcW w:w="11366" w:type="dxa"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Жилищное хозяйство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00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222,0</w:t>
            </w:r>
          </w:p>
        </w:tc>
      </w:tr>
      <w:tr w:rsidR="003034E0" w:rsidRPr="003034E0" w:rsidTr="003034E0">
        <w:trPr>
          <w:trHeight w:val="405"/>
        </w:trPr>
        <w:tc>
          <w:tcPr>
            <w:tcW w:w="11366" w:type="dxa"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Коммунальное хозяйство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222,0</w:t>
            </w:r>
          </w:p>
        </w:tc>
      </w:tr>
      <w:tr w:rsidR="003034E0" w:rsidRPr="003034E0" w:rsidTr="003034E0">
        <w:trPr>
          <w:trHeight w:val="40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плата за капитальный ремонт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0000079520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72,0</w:t>
            </w:r>
          </w:p>
        </w:tc>
      </w:tr>
      <w:tr w:rsidR="003034E0" w:rsidRPr="003034E0" w:rsidTr="003034E0">
        <w:trPr>
          <w:trHeight w:val="42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Поддержка коммунального хозяйства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0000035105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150,0</w:t>
            </w:r>
          </w:p>
        </w:tc>
      </w:tr>
      <w:tr w:rsidR="003034E0" w:rsidRPr="003034E0" w:rsidTr="003034E0">
        <w:trPr>
          <w:trHeight w:val="52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Мероприятия в области коммунального хозяйства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0000035105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150,0</w:t>
            </w:r>
          </w:p>
        </w:tc>
      </w:tr>
      <w:tr w:rsidR="003034E0" w:rsidRPr="003034E0" w:rsidTr="003034E0">
        <w:trPr>
          <w:trHeight w:val="51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0000035105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240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150,0</w:t>
            </w:r>
          </w:p>
        </w:tc>
      </w:tr>
      <w:tr w:rsidR="003034E0" w:rsidRPr="003034E0" w:rsidTr="003034E0">
        <w:trPr>
          <w:trHeight w:val="64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 xml:space="preserve">  закупки товаров, работ и услуг для нужд органов государственной власти субъекта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0000074905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0,0</w:t>
            </w:r>
          </w:p>
        </w:tc>
      </w:tr>
      <w:tr w:rsidR="003034E0" w:rsidRPr="003034E0" w:rsidTr="003034E0">
        <w:trPr>
          <w:trHeight w:val="60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02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00000S4905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150,0</w:t>
            </w:r>
          </w:p>
        </w:tc>
      </w:tr>
      <w:tr w:rsidR="003034E0" w:rsidRPr="003034E0" w:rsidTr="003034E0">
        <w:trPr>
          <w:trHeight w:val="255"/>
        </w:trPr>
        <w:tc>
          <w:tcPr>
            <w:tcW w:w="11366" w:type="dxa"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Благоустройство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1065,6</w:t>
            </w:r>
          </w:p>
        </w:tc>
      </w:tr>
      <w:tr w:rsidR="003034E0" w:rsidRPr="003034E0" w:rsidTr="003034E0">
        <w:trPr>
          <w:trHeight w:val="25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Благоустройство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0000060000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1065,6</w:t>
            </w:r>
          </w:p>
        </w:tc>
      </w:tr>
      <w:tr w:rsidR="003034E0" w:rsidRPr="003034E0" w:rsidTr="003034E0">
        <w:trPr>
          <w:trHeight w:val="79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0000060005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240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1065,6</w:t>
            </w:r>
          </w:p>
        </w:tc>
      </w:tr>
      <w:tr w:rsidR="003034E0" w:rsidRPr="003034E0" w:rsidTr="003034E0">
        <w:trPr>
          <w:trHeight w:val="67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0000060005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127,1</w:t>
            </w:r>
          </w:p>
        </w:tc>
      </w:tr>
      <w:tr w:rsidR="003034E0" w:rsidRPr="003034E0" w:rsidTr="003034E0">
        <w:trPr>
          <w:trHeight w:val="58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0000060005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348,5</w:t>
            </w:r>
          </w:p>
        </w:tc>
      </w:tr>
      <w:tr w:rsidR="003034E0" w:rsidRPr="003034E0" w:rsidTr="003034E0">
        <w:trPr>
          <w:trHeight w:val="57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0000060005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340,0</w:t>
            </w:r>
          </w:p>
        </w:tc>
      </w:tr>
      <w:tr w:rsidR="003034E0" w:rsidRPr="003034E0" w:rsidTr="003034E0">
        <w:trPr>
          <w:trHeight w:val="55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 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0000060005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200,0</w:t>
            </w:r>
          </w:p>
        </w:tc>
      </w:tr>
      <w:tr w:rsidR="003034E0" w:rsidRPr="003034E0" w:rsidTr="003034E0">
        <w:trPr>
          <w:trHeight w:val="61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0000060005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244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30</w:t>
            </w:r>
          </w:p>
        </w:tc>
      </w:tr>
      <w:tr w:rsidR="003034E0" w:rsidRPr="003034E0" w:rsidTr="003034E0">
        <w:trPr>
          <w:trHeight w:val="615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05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03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600 05 00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224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20</w:t>
            </w:r>
          </w:p>
        </w:tc>
      </w:tr>
      <w:tr w:rsidR="003034E0" w:rsidRPr="003034E0" w:rsidTr="003034E0">
        <w:trPr>
          <w:trHeight w:val="570"/>
        </w:trPr>
        <w:tc>
          <w:tcPr>
            <w:tcW w:w="11366" w:type="dxa"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08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1852,0</w:t>
            </w:r>
          </w:p>
        </w:tc>
      </w:tr>
      <w:tr w:rsidR="003034E0" w:rsidRPr="003034E0" w:rsidTr="003034E0">
        <w:trPr>
          <w:trHeight w:val="57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 xml:space="preserve">Учреждение культуры и мероприятия в сфере культуры и </w:t>
            </w:r>
            <w:r w:rsidRPr="003034E0">
              <w:lastRenderedPageBreak/>
              <w:t>кинематографии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lastRenderedPageBreak/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08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4400000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1852,0</w:t>
            </w:r>
          </w:p>
        </w:tc>
      </w:tr>
      <w:tr w:rsidR="003034E0" w:rsidRPr="003034E0" w:rsidTr="003034E0">
        <w:trPr>
          <w:trHeight w:val="57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08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4409900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1852,0</w:t>
            </w:r>
          </w:p>
        </w:tc>
      </w:tr>
      <w:tr w:rsidR="003034E0" w:rsidRPr="003034E0" w:rsidTr="003034E0">
        <w:trPr>
          <w:trHeight w:val="57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>Субсидии бюджетным учреждениям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08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440990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610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1852,0</w:t>
            </w:r>
          </w:p>
        </w:tc>
      </w:tr>
      <w:tr w:rsidR="003034E0" w:rsidRPr="003034E0" w:rsidTr="003034E0">
        <w:trPr>
          <w:trHeight w:val="930"/>
        </w:trPr>
        <w:tc>
          <w:tcPr>
            <w:tcW w:w="11366" w:type="dxa"/>
            <w:hideMark/>
          </w:tcPr>
          <w:p w:rsidR="003034E0" w:rsidRPr="003034E0" w:rsidRDefault="003034E0">
            <w:r w:rsidRPr="003034E0">
              <w:t xml:space="preserve">Субсидии бюджетным учреждениям на </w:t>
            </w:r>
            <w:proofErr w:type="spellStart"/>
            <w:r w:rsidRPr="003034E0">
              <w:t>финасрвое</w:t>
            </w:r>
            <w:proofErr w:type="spellEnd"/>
            <w:r w:rsidRPr="003034E0">
              <w:t xml:space="preserve"> обеспечение муниципального задания на оказание муниципальных услуг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r w:rsidRPr="003034E0">
              <w:t>802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r w:rsidRPr="003034E0">
              <w:t>08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r w:rsidRPr="003034E0">
              <w:t>01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r w:rsidRPr="003034E0">
              <w:t>4409900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r w:rsidRPr="003034E0">
              <w:t>611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r w:rsidRPr="003034E0"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r w:rsidRPr="003034E0">
              <w:t>1852,0</w:t>
            </w:r>
          </w:p>
        </w:tc>
      </w:tr>
      <w:tr w:rsidR="003034E0" w:rsidRPr="003034E0" w:rsidTr="003034E0">
        <w:trPr>
          <w:trHeight w:val="375"/>
        </w:trPr>
        <w:tc>
          <w:tcPr>
            <w:tcW w:w="11366" w:type="dxa"/>
            <w:hideMark/>
          </w:tcPr>
          <w:p w:rsidR="003034E0" w:rsidRPr="003034E0" w:rsidRDefault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Итого расходов</w:t>
            </w:r>
          </w:p>
        </w:tc>
        <w:tc>
          <w:tcPr>
            <w:tcW w:w="51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644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01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1110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3034E0" w:rsidRPr="003034E0" w:rsidRDefault="003034E0" w:rsidP="003034E0">
            <w:pPr>
              <w:rPr>
                <w:b/>
                <w:bCs/>
              </w:rPr>
            </w:pPr>
            <w:r w:rsidRPr="003034E0">
              <w:rPr>
                <w:b/>
                <w:bCs/>
              </w:rPr>
              <w:t>12420,8</w:t>
            </w:r>
          </w:p>
        </w:tc>
      </w:tr>
    </w:tbl>
    <w:p w:rsidR="003034E0" w:rsidRDefault="003034E0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tbl>
      <w:tblPr>
        <w:tblW w:w="9567" w:type="dxa"/>
        <w:tblInd w:w="108" w:type="dxa"/>
        <w:tblLook w:val="04A0"/>
      </w:tblPr>
      <w:tblGrid>
        <w:gridCol w:w="3995"/>
        <w:gridCol w:w="551"/>
        <w:gridCol w:w="550"/>
        <w:gridCol w:w="3336"/>
        <w:gridCol w:w="1384"/>
      </w:tblGrid>
      <w:tr w:rsidR="000C6592" w:rsidRPr="000C6592" w:rsidTr="000C6592">
        <w:trPr>
          <w:trHeight w:val="317"/>
        </w:trPr>
        <w:tc>
          <w:tcPr>
            <w:tcW w:w="8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Смета  расходов на 2019 год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</w:tr>
      <w:tr w:rsidR="000C6592" w:rsidRPr="000C6592" w:rsidTr="000C6592">
        <w:trPr>
          <w:trHeight w:val="302"/>
        </w:trPr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2019г.</w:t>
            </w:r>
          </w:p>
        </w:tc>
      </w:tr>
      <w:tr w:rsidR="000C6592" w:rsidRPr="000C6592" w:rsidTr="000C6592">
        <w:trPr>
          <w:trHeight w:val="302"/>
        </w:trPr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C6592" w:rsidRPr="000C6592" w:rsidTr="000C6592">
        <w:trPr>
          <w:trHeight w:val="302"/>
        </w:trPr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муниципиального</w:t>
            </w:r>
            <w:proofErr w:type="spellEnd"/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C6592" w:rsidRPr="000C6592" w:rsidTr="000C6592">
        <w:trPr>
          <w:trHeight w:val="302"/>
        </w:trPr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000102 000 00 20300 000 </w:t>
            </w:r>
            <w:proofErr w:type="spellStart"/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897794,00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000102 000 00 20300 000          120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</w:t>
            </w:r>
            <w:proofErr w:type="gram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лата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689550,00 </w:t>
            </w:r>
          </w:p>
        </w:tc>
      </w:tr>
      <w:tr w:rsidR="000C6592" w:rsidRPr="000C6592" w:rsidTr="000C6592">
        <w:trPr>
          <w:trHeight w:val="513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000102 000 00 20300 000          120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208244,00 </w:t>
            </w:r>
          </w:p>
        </w:tc>
      </w:tr>
      <w:tr w:rsidR="000C6592" w:rsidRPr="000C6592" w:rsidTr="000C6592">
        <w:trPr>
          <w:trHeight w:val="302"/>
        </w:trPr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Аппарат управления 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592" w:rsidRPr="000C6592" w:rsidTr="000C6592">
        <w:trPr>
          <w:trHeight w:val="302"/>
        </w:trPr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000104 000 00 20400 000 </w:t>
            </w:r>
            <w:proofErr w:type="spellStart"/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3822600,00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2721600,00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2024741,00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Начисления на заработную плату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696859,00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Суточные при </w:t>
            </w:r>
            <w:proofErr w:type="gram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служебной</w:t>
            </w:r>
            <w:proofErr w:type="gramEnd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камандировке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1021000,00 </w:t>
            </w:r>
          </w:p>
        </w:tc>
      </w:tr>
      <w:tr w:rsidR="000C6592" w:rsidRPr="000C6592" w:rsidTr="000C6592">
        <w:trPr>
          <w:trHeight w:val="287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234000,00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95000,00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 интернет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18000,00 </w:t>
            </w:r>
          </w:p>
        </w:tc>
      </w:tr>
      <w:tr w:rsidR="000C6592" w:rsidRPr="000C6592" w:rsidTr="000C6592">
        <w:trPr>
          <w:trHeight w:val="287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абонентская плата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имущества, в т</w:t>
            </w:r>
            <w:proofErr w:type="gram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32000,00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 заправка картриджей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-ремонт оргтехники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-подписка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услуги в т.ч.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107000,00 </w:t>
            </w:r>
          </w:p>
        </w:tc>
      </w:tr>
      <w:tr w:rsidR="000C6592" w:rsidRPr="000C6592" w:rsidTr="000C6592">
        <w:trPr>
          <w:trHeight w:val="104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-услуги по защите электронного </w:t>
            </w:r>
            <w:proofErr w:type="spell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документаоборота</w:t>
            </w:r>
            <w:proofErr w:type="spellEnd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(замена электронного ключа, сертификация защиты)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27000,00 </w:t>
            </w:r>
          </w:p>
        </w:tc>
      </w:tr>
      <w:tr w:rsidR="000C6592" w:rsidRPr="000C6592" w:rsidTr="000C6592">
        <w:trPr>
          <w:trHeight w:val="1299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-программное обеспечение (сопровождение программ, работа специалистов, консультации, обновление программ)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787000,00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200000,00 </w:t>
            </w:r>
          </w:p>
        </w:tc>
      </w:tr>
      <w:tr w:rsidR="000C6592" w:rsidRPr="000C6592" w:rsidTr="000C6592">
        <w:trPr>
          <w:trHeight w:val="27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-электроэнергия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 договорам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80000,00 </w:t>
            </w:r>
          </w:p>
        </w:tc>
      </w:tr>
      <w:tr w:rsidR="000C6592" w:rsidRPr="000C6592" w:rsidTr="000C6592">
        <w:trPr>
          <w:trHeight w:val="528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обязательное страхование транспортных средств</w:t>
            </w:r>
            <w:proofErr w:type="gram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технический осмотр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- прочие работы, услуг</w:t>
            </w:r>
            <w:proofErr w:type="gram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договорам)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81000,00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сувенирной продукции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0C6592" w:rsidRPr="000C6592" w:rsidTr="000C6592">
        <w:trPr>
          <w:trHeight w:val="589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</w:t>
            </w:r>
            <w:proofErr w:type="gram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С(</w:t>
            </w:r>
            <w:proofErr w:type="gramEnd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стулья, шкафы)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МЗ в т</w:t>
            </w:r>
            <w:proofErr w:type="gram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350000,00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 ГСМ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-печное топливо (дрова)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-запасные  части для автомобиля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-почтовые расходы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</w:t>
            </w:r>
            <w:proofErr w:type="spell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канцеляркие</w:t>
            </w:r>
            <w:proofErr w:type="spellEnd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товары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-ремонт здания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Налоги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(на имущество)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</w:t>
            </w:r>
            <w:proofErr w:type="gramStart"/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транспортный</w:t>
            </w:r>
            <w:proofErr w:type="gramEnd"/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</w:t>
            </w:r>
            <w:proofErr w:type="gramStart"/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</w:t>
            </w:r>
            <w:proofErr w:type="gramEnd"/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000104 000 00 79207 000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000104 000 00 79207 000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300,00 </w:t>
            </w:r>
          </w:p>
        </w:tc>
      </w:tr>
      <w:tr w:rsidR="000C6592" w:rsidRPr="000C6592" w:rsidTr="000C6592">
        <w:trPr>
          <w:trHeight w:val="15"/>
        </w:trPr>
        <w:tc>
          <w:tcPr>
            <w:tcW w:w="8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592" w:rsidRPr="000C6592" w:rsidTr="000C6592">
        <w:trPr>
          <w:trHeight w:val="302"/>
        </w:trPr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000111 000 00 07050 000 </w:t>
            </w:r>
            <w:proofErr w:type="spellStart"/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110000,00 </w:t>
            </w:r>
          </w:p>
        </w:tc>
      </w:tr>
      <w:tr w:rsidR="000C6592" w:rsidRPr="000C6592" w:rsidTr="000C6592">
        <w:trPr>
          <w:trHeight w:val="287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000111 000 00 07050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870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Прочие расходы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110000,00 </w:t>
            </w:r>
          </w:p>
        </w:tc>
      </w:tr>
      <w:tr w:rsidR="000C6592" w:rsidRPr="000C6592" w:rsidTr="000C6592">
        <w:trPr>
          <w:trHeight w:val="15"/>
        </w:trPr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592" w:rsidRPr="000C6592" w:rsidTr="000C6592">
        <w:trPr>
          <w:trHeight w:val="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.0113 09200300 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Выплата по решению суда  работникам МУП ЖКХ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592" w:rsidRPr="000C6592" w:rsidTr="000C6592">
        <w:trPr>
          <w:trHeight w:val="302"/>
        </w:trPr>
        <w:tc>
          <w:tcPr>
            <w:tcW w:w="8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C6592" w:rsidRPr="000C6592" w:rsidTr="000C6592">
        <w:trPr>
          <w:trHeight w:val="302"/>
        </w:trPr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000113 000 00 92300 000 </w:t>
            </w:r>
            <w:proofErr w:type="spellStart"/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2295677,00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1694068,00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511609,00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по договорам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ВУС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592" w:rsidRPr="000C6592" w:rsidTr="000C6592">
        <w:trPr>
          <w:trHeight w:val="302"/>
        </w:trPr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000203 880 00 51180 000 </w:t>
            </w:r>
            <w:proofErr w:type="spellStart"/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307200,00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235945,00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Начисления на заработную плату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71255,00 </w:t>
            </w:r>
          </w:p>
        </w:tc>
      </w:tr>
      <w:tr w:rsidR="000C6592" w:rsidRPr="000C6592" w:rsidTr="000C6592">
        <w:trPr>
          <w:trHeight w:val="302"/>
        </w:trPr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592" w:rsidRPr="000C6592" w:rsidTr="000C6592">
        <w:trPr>
          <w:trHeight w:val="302"/>
        </w:trPr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000309 000 00 21801 000 </w:t>
            </w:r>
            <w:proofErr w:type="spellStart"/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173915,00 </w:t>
            </w:r>
          </w:p>
        </w:tc>
      </w:tr>
      <w:tr w:rsidR="000C6592" w:rsidRPr="000C6592" w:rsidTr="000C6592">
        <w:trPr>
          <w:trHeight w:val="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профилактике терроризма и экстремизма (</w:t>
            </w:r>
            <w:proofErr w:type="spell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зключение</w:t>
            </w:r>
            <w:proofErr w:type="spellEnd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договоров)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0C6592" w:rsidRPr="000C6592" w:rsidTr="000C6592">
        <w:trPr>
          <w:trHeight w:val="528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Акарицидная</w:t>
            </w:r>
            <w:proofErr w:type="spellEnd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обработка зоны отдыха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услуги в т.ч.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133915,00 </w:t>
            </w:r>
          </w:p>
        </w:tc>
      </w:tr>
      <w:tr w:rsidR="000C6592" w:rsidRPr="000C6592" w:rsidTr="000C6592">
        <w:trPr>
          <w:trHeight w:val="528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-устройство противопожарных полос по границам поселения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113915,00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-ГСМ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</w:tr>
      <w:tr w:rsidR="000C6592" w:rsidRPr="000C6592" w:rsidTr="000C6592">
        <w:trPr>
          <w:trHeight w:val="528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Первичные меры пожарной безопасности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дорог и сооружений на них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592" w:rsidRPr="000C6592" w:rsidTr="000C6592">
        <w:trPr>
          <w:trHeight w:val="287"/>
        </w:trPr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000409 000 00 31512 000 </w:t>
            </w:r>
            <w:proofErr w:type="spellStart"/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1066467,22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000409 000 00 31512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 (акцизы)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1066467,22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592" w:rsidRPr="000C6592" w:rsidTr="000C6592">
        <w:trPr>
          <w:trHeight w:val="302"/>
        </w:trPr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000412 000 00 34003 000 </w:t>
            </w:r>
            <w:proofErr w:type="spellStart"/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349459,45 </w:t>
            </w:r>
          </w:p>
        </w:tc>
      </w:tr>
      <w:tr w:rsidR="000C6592" w:rsidRPr="000C6592" w:rsidTr="000C6592">
        <w:trPr>
          <w:trHeight w:val="78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учет земельных участков (Оформление документов</w:t>
            </w:r>
            <w:proofErr w:type="gram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</w:tr>
      <w:tr w:rsidR="000C6592" w:rsidRPr="000C6592" w:rsidTr="000C6592">
        <w:trPr>
          <w:trHeight w:val="104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000412 000 00 34003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Инвентаризация, </w:t>
            </w:r>
            <w:proofErr w:type="spell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техпаспортизация</w:t>
            </w:r>
            <w:proofErr w:type="spellEnd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изготовление тех</w:t>
            </w:r>
            <w:proofErr w:type="gram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аспортов коммунальных сетей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89459,45 </w:t>
            </w:r>
          </w:p>
        </w:tc>
      </w:tr>
      <w:tr w:rsidR="000C6592" w:rsidRPr="000C6592" w:rsidTr="000C6592">
        <w:trPr>
          <w:trHeight w:val="513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Межевание земельных участков для многодетных семей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60000,00 </w:t>
            </w:r>
          </w:p>
        </w:tc>
      </w:tr>
      <w:tr w:rsidR="000C6592" w:rsidRPr="000C6592" w:rsidTr="000C6592">
        <w:trPr>
          <w:trHeight w:val="8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100000,00 </w:t>
            </w:r>
          </w:p>
        </w:tc>
      </w:tr>
      <w:tr w:rsidR="000C6592" w:rsidRPr="000C6592" w:rsidTr="000C6592">
        <w:trPr>
          <w:trHeight w:val="528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Доработка генерального плана поселения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</w:tr>
      <w:tr w:rsidR="000C6592" w:rsidRPr="000C6592" w:rsidTr="000C6592">
        <w:trPr>
          <w:trHeight w:val="498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разделу 0000501000003500300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72000,00 </w:t>
            </w:r>
          </w:p>
        </w:tc>
      </w:tr>
      <w:tr w:rsidR="000C6592" w:rsidRPr="000C6592" w:rsidTr="000C6592">
        <w:trPr>
          <w:trHeight w:val="287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000501 000 00 35003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 кап. Ремонту МКД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72000,00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Коммунальное </w:t>
            </w:r>
            <w:proofErr w:type="spellStart"/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хоз-во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150000,00 </w:t>
            </w:r>
          </w:p>
        </w:tc>
      </w:tr>
      <w:tr w:rsidR="000C6592" w:rsidRPr="000C6592" w:rsidTr="000C6592">
        <w:trPr>
          <w:trHeight w:val="528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000502 000 00 S4905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</w:t>
            </w:r>
            <w:proofErr w:type="gram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.-</w:t>
            </w:r>
            <w:proofErr w:type="gramEnd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</w:t>
            </w:r>
            <w:proofErr w:type="spellEnd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хоз-ва</w:t>
            </w:r>
            <w:proofErr w:type="spellEnd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программе модернизация объектов инфраструктуры 5%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Благоустройство: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592" w:rsidRPr="000C6592" w:rsidTr="000C6592">
        <w:trPr>
          <w:trHeight w:val="302"/>
        </w:trPr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592" w:rsidRPr="000C6592" w:rsidTr="000C6592">
        <w:trPr>
          <w:trHeight w:val="287"/>
        </w:trPr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000503 000 00 60005 000 </w:t>
            </w:r>
            <w:proofErr w:type="spellStart"/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1005649,10 </w:t>
            </w:r>
          </w:p>
        </w:tc>
      </w:tr>
      <w:tr w:rsidR="000C6592" w:rsidRPr="000C6592" w:rsidTr="000C6592">
        <w:trPr>
          <w:trHeight w:val="287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Заключение договоров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348506,00 </w:t>
            </w:r>
          </w:p>
        </w:tc>
      </w:tr>
      <w:tr w:rsidR="000C6592" w:rsidRPr="000C6592" w:rsidTr="000C6592">
        <w:trPr>
          <w:trHeight w:val="619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уборка несанкционированных свалок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</w:tr>
      <w:tr w:rsidR="000C6592" w:rsidRPr="000C6592" w:rsidTr="000C6592">
        <w:trPr>
          <w:trHeight w:val="72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прочие работы по благоустройству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298506,00 </w:t>
            </w:r>
          </w:p>
        </w:tc>
      </w:tr>
      <w:tr w:rsidR="000C6592" w:rsidRPr="000C6592" w:rsidTr="000C6592">
        <w:trPr>
          <w:trHeight w:val="528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материалов на ремонт памятника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127143,10 </w:t>
            </w:r>
          </w:p>
        </w:tc>
      </w:tr>
      <w:tr w:rsidR="000C6592" w:rsidRPr="000C6592" w:rsidTr="000C6592">
        <w:trPr>
          <w:trHeight w:val="619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уличного освещения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300000,00 </w:t>
            </w:r>
          </w:p>
        </w:tc>
      </w:tr>
      <w:tr w:rsidR="000C6592" w:rsidRPr="000C6592" w:rsidTr="000C6592">
        <w:trPr>
          <w:trHeight w:val="559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"Комфортная городская среда"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30000,00 </w:t>
            </w:r>
          </w:p>
        </w:tc>
      </w:tr>
      <w:tr w:rsidR="000C6592" w:rsidRPr="000C6592" w:rsidTr="000C6592">
        <w:trPr>
          <w:trHeight w:val="559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"Транспортная инфраструктура"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592" w:rsidRPr="000C6592" w:rsidTr="000C6592">
        <w:trPr>
          <w:trHeight w:val="302"/>
        </w:trPr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000801 000 00 44099 000 </w:t>
            </w:r>
            <w:proofErr w:type="spellStart"/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1760000,00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на  заработную плату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1303770,00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1001360,00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302410,00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25200,00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абонеская</w:t>
            </w:r>
            <w:proofErr w:type="spellEnd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за телефон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7200,00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абонеская</w:t>
            </w:r>
            <w:proofErr w:type="spellEnd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за интернет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Заключение договоров: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 договорам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21030,00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праздников, мероприятий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11683,00 </w:t>
            </w:r>
          </w:p>
        </w:tc>
      </w:tr>
      <w:tr w:rsidR="000C6592" w:rsidRPr="000C6592" w:rsidTr="000C659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(</w:t>
            </w:r>
            <w:proofErr w:type="gramStart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 имущество) и др.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9347,00 </w:t>
            </w:r>
          </w:p>
        </w:tc>
      </w:tr>
      <w:tr w:rsidR="000C6592" w:rsidRPr="000C6592" w:rsidTr="000C6592">
        <w:trPr>
          <w:trHeight w:val="257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Увеличение стоимости МЗ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70000,00 </w:t>
            </w:r>
          </w:p>
        </w:tc>
      </w:tr>
      <w:tr w:rsidR="000C6592" w:rsidRPr="000C6592" w:rsidTr="000C6592">
        <w:trPr>
          <w:trHeight w:val="559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 КПТ (дрова)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70000,00 </w:t>
            </w:r>
          </w:p>
        </w:tc>
      </w:tr>
      <w:tr w:rsidR="000C6592" w:rsidRPr="000C6592" w:rsidTr="000C6592">
        <w:trPr>
          <w:trHeight w:val="619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МУК БДЦ  (ремонт системы отопления, кровли)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280000,00 </w:t>
            </w:r>
          </w:p>
        </w:tc>
      </w:tr>
      <w:tr w:rsidR="000C6592" w:rsidRPr="000C6592" w:rsidTr="000C6592">
        <w:trPr>
          <w:trHeight w:val="287"/>
        </w:trPr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001102 000 00 51297 000 </w:t>
            </w:r>
            <w:proofErr w:type="spellStart"/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0C6592" w:rsidRPr="000C6592" w:rsidTr="000C6592">
        <w:trPr>
          <w:trHeight w:val="664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001102 000 00 51297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сувенирной продукции, призов, грамот.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0C6592" w:rsidRPr="000C6592" w:rsidTr="000C6592">
        <w:trPr>
          <w:trHeight w:val="498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001102 000 00 51297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спортивных мероприятий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0C6592" w:rsidRPr="000C6592" w:rsidTr="000C6592">
        <w:trPr>
          <w:trHeight w:val="377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592" w:rsidRPr="000C6592" w:rsidTr="000C6592">
        <w:trPr>
          <w:trHeight w:val="317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65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6592" w:rsidRPr="000C6592" w:rsidRDefault="000C6592" w:rsidP="000C6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6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12011061,77 </w:t>
            </w:r>
          </w:p>
        </w:tc>
      </w:tr>
    </w:tbl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Default="000C6592"/>
    <w:p w:rsidR="000C6592" w:rsidRPr="000C6592" w:rsidRDefault="000C6592"/>
    <w:sectPr w:rsidR="000C6592" w:rsidRPr="000C6592" w:rsidSect="003034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34E0"/>
    <w:rsid w:val="000C6592"/>
    <w:rsid w:val="000D519E"/>
    <w:rsid w:val="002E09A5"/>
    <w:rsid w:val="0030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4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34E0"/>
    <w:rPr>
      <w:color w:val="800080"/>
      <w:u w:val="single"/>
    </w:rPr>
  </w:style>
  <w:style w:type="paragraph" w:customStyle="1" w:styleId="font0">
    <w:name w:val="font0"/>
    <w:basedOn w:val="a"/>
    <w:rsid w:val="003034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0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034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034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034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034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034E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034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034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034E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30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034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3034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034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034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034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034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034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034E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034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034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034E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034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034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034E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034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034E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3034E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30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4782</Words>
  <Characters>27261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2020-02-06T04:49:00Z</dcterms:created>
  <dcterms:modified xsi:type="dcterms:W3CDTF">2020-02-06T05:02:00Z</dcterms:modified>
</cp:coreProperties>
</file>