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6" w:rsidRDefault="00643536" w:rsidP="00643536">
      <w:pPr>
        <w:pStyle w:val="a7"/>
        <w:jc w:val="right"/>
        <w:rPr>
          <w:rFonts w:ascii="Arial" w:hAnsi="Arial" w:cs="Arial"/>
          <w:sz w:val="32"/>
          <w:szCs w:val="32"/>
        </w:rPr>
      </w:pP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643536" w:rsidRDefault="00643536" w:rsidP="00643536">
      <w:pPr>
        <w:pStyle w:val="a7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7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B56B0B" w:rsidP="00643536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2F641A">
        <w:rPr>
          <w:rFonts w:ascii="Arial" w:hAnsi="Arial" w:cs="Arial"/>
          <w:b w:val="0"/>
          <w:bCs w:val="0"/>
          <w:sz w:val="24"/>
          <w:szCs w:val="24"/>
        </w:rPr>
        <w:t>21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ноября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2019 г.                                                                                             № </w:t>
      </w:r>
      <w:r w:rsidR="007F59D9">
        <w:rPr>
          <w:rFonts w:ascii="Arial" w:hAnsi="Arial" w:cs="Arial"/>
          <w:b w:val="0"/>
          <w:bCs w:val="0"/>
          <w:sz w:val="24"/>
          <w:szCs w:val="24"/>
        </w:rPr>
        <w:t>104</w:t>
      </w:r>
    </w:p>
    <w:p w:rsidR="00643536" w:rsidRDefault="00643536" w:rsidP="00643536">
      <w:pPr>
        <w:rPr>
          <w:rFonts w:ascii="Arial" w:hAnsi="Arial" w:cs="Arial"/>
          <w:sz w:val="28"/>
          <w:szCs w:val="28"/>
        </w:rPr>
      </w:pPr>
    </w:p>
    <w:p w:rsidR="00E3287A" w:rsidRPr="00E3287A" w:rsidRDefault="00E3287A" w:rsidP="00E3287A">
      <w:pPr>
        <w:widowControl w:val="0"/>
        <w:tabs>
          <w:tab w:val="left" w:pos="5245"/>
          <w:tab w:val="left" w:pos="5387"/>
        </w:tabs>
        <w:spacing w:after="0" w:line="240" w:lineRule="auto"/>
        <w:ind w:right="411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Об </w:t>
      </w:r>
      <w:r w:rsidR="008B180B">
        <w:rPr>
          <w:rFonts w:ascii="Arial" w:eastAsia="Times New Roman" w:hAnsi="Arial" w:cs="Arial"/>
          <w:b/>
          <w:sz w:val="24"/>
          <w:szCs w:val="24"/>
        </w:rPr>
        <w:t>изменении условий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3287A">
        <w:rPr>
          <w:rFonts w:ascii="Arial" w:eastAsia="Times New Roman" w:hAnsi="Arial" w:cs="Arial"/>
          <w:b/>
          <w:sz w:val="24"/>
          <w:szCs w:val="24"/>
        </w:rPr>
        <w:t>приватизации муниципального имущества</w:t>
      </w:r>
      <w:r>
        <w:rPr>
          <w:rFonts w:ascii="Arial" w:eastAsia="Times New Roman" w:hAnsi="Arial" w:cs="Arial"/>
          <w:b/>
          <w:sz w:val="24"/>
          <w:szCs w:val="24"/>
        </w:rPr>
        <w:t xml:space="preserve"> в 2019 году.</w:t>
      </w:r>
    </w:p>
    <w:p w:rsidR="00E3287A" w:rsidRPr="00E3287A" w:rsidRDefault="00E3287A" w:rsidP="00E328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</w:p>
    <w:p w:rsidR="00E3287A" w:rsidRPr="00C4408C" w:rsidRDefault="00E3287A" w:rsidP="00E3287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 с Федеральным закон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ом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от 21 декабря 2001г. № 178-ФЗ            «О приватизации государственного и муниципального имущества» (далее - Федеральный закон от 21.12.2001 № 178-ФЗ), Положением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, принятым решением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Совета городского по</w:t>
      </w:r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селения «Курорт-</w:t>
      </w:r>
      <w:proofErr w:type="spellStart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 № 88 от 26.03.2019г.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, Распоряжением администрации городского по</w:t>
      </w:r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>селения «Курорт-</w:t>
      </w:r>
      <w:proofErr w:type="spellStart"/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» «О </w:t>
      </w:r>
      <w:r w:rsidR="0029491A">
        <w:rPr>
          <w:rFonts w:ascii="Arial" w:eastAsia="Times New Roman" w:hAnsi="Arial" w:cs="Arial"/>
          <w:sz w:val="24"/>
          <w:szCs w:val="24"/>
          <w:lang w:eastAsia="x-none"/>
        </w:rPr>
        <w:t>внесении изменений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29491A">
        <w:rPr>
          <w:rFonts w:ascii="Arial" w:eastAsia="Times New Roman" w:hAnsi="Arial" w:cs="Arial"/>
          <w:sz w:val="24"/>
          <w:szCs w:val="24"/>
          <w:lang w:eastAsia="x-none"/>
        </w:rPr>
        <w:t xml:space="preserve">в </w:t>
      </w:r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>прогнозн</w:t>
      </w:r>
      <w:r w:rsidR="0029491A">
        <w:rPr>
          <w:rFonts w:ascii="Arial" w:eastAsia="Times New Roman" w:hAnsi="Arial" w:cs="Arial"/>
          <w:sz w:val="24"/>
          <w:szCs w:val="24"/>
          <w:lang w:eastAsia="x-none"/>
        </w:rPr>
        <w:t>ый</w:t>
      </w:r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план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приватизации муниципального имущес</w:t>
      </w:r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тва на 2019 год» от </w:t>
      </w:r>
      <w:r w:rsidR="0029491A">
        <w:rPr>
          <w:rFonts w:ascii="Arial" w:eastAsia="Times New Roman" w:hAnsi="Arial" w:cs="Arial"/>
          <w:sz w:val="24"/>
          <w:szCs w:val="24"/>
          <w:lang w:eastAsia="x-none"/>
        </w:rPr>
        <w:t>18</w:t>
      </w:r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29491A">
        <w:rPr>
          <w:rFonts w:ascii="Arial" w:eastAsia="Times New Roman" w:hAnsi="Arial" w:cs="Arial"/>
          <w:sz w:val="24"/>
          <w:szCs w:val="24"/>
          <w:lang w:eastAsia="x-none"/>
        </w:rPr>
        <w:t>ноября</w:t>
      </w:r>
      <w:r w:rsidR="0029491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2019 г.№ </w:t>
      </w:r>
      <w:r w:rsidR="0029491A">
        <w:rPr>
          <w:rFonts w:ascii="Arial" w:eastAsia="Times New Roman" w:hAnsi="Arial" w:cs="Arial"/>
          <w:sz w:val="24"/>
          <w:szCs w:val="24"/>
          <w:lang w:eastAsia="x-none"/>
        </w:rPr>
        <w:t>106</w:t>
      </w:r>
      <w:r w:rsidR="0087438B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="009D37C0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E3287A" w:rsidRPr="00E3287A" w:rsidRDefault="00E3287A" w:rsidP="00E3287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1</w:t>
      </w:r>
      <w:r w:rsidR="009D37C0">
        <w:rPr>
          <w:rFonts w:ascii="Arial" w:eastAsia="Times New Roman" w:hAnsi="Arial" w:cs="Arial"/>
          <w:sz w:val="24"/>
          <w:szCs w:val="24"/>
          <w:lang w:eastAsia="x-none"/>
        </w:rPr>
        <w:t>. Измен</w:t>
      </w:r>
      <w:r w:rsidR="008B180B">
        <w:rPr>
          <w:rFonts w:ascii="Arial" w:eastAsia="Times New Roman" w:hAnsi="Arial" w:cs="Arial"/>
          <w:sz w:val="24"/>
          <w:szCs w:val="24"/>
          <w:lang w:eastAsia="x-none"/>
        </w:rPr>
        <w:t>ить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1D354F">
        <w:rPr>
          <w:rFonts w:ascii="Arial" w:eastAsia="Times New Roman" w:hAnsi="Arial" w:cs="Arial"/>
          <w:sz w:val="24"/>
          <w:szCs w:val="24"/>
          <w:lang w:eastAsia="x-none"/>
        </w:rPr>
        <w:t>условия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приватизации муниципального имущества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 xml:space="preserve"> на 2019 год</w:t>
      </w:r>
      <w:r w:rsidR="009D37C0">
        <w:rPr>
          <w:rFonts w:ascii="Arial" w:eastAsia="Times New Roman" w:hAnsi="Arial" w:cs="Arial"/>
          <w:sz w:val="24"/>
          <w:szCs w:val="24"/>
          <w:lang w:eastAsia="x-none"/>
        </w:rPr>
        <w:t>, утвержденные решением Совета городского поселения «Курорт-</w:t>
      </w:r>
      <w:proofErr w:type="spellStart"/>
      <w:r w:rsidR="009D37C0">
        <w:rPr>
          <w:rFonts w:ascii="Arial" w:eastAsia="Times New Roman" w:hAnsi="Arial" w:cs="Arial"/>
          <w:sz w:val="24"/>
          <w:szCs w:val="24"/>
          <w:lang w:eastAsia="x-none"/>
        </w:rPr>
        <w:t>Дарасунское</w:t>
      </w:r>
      <w:proofErr w:type="spellEnd"/>
      <w:r w:rsidR="009D37C0">
        <w:rPr>
          <w:rFonts w:ascii="Arial" w:eastAsia="Times New Roman" w:hAnsi="Arial" w:cs="Arial"/>
          <w:sz w:val="24"/>
          <w:szCs w:val="24"/>
          <w:lang w:eastAsia="x-none"/>
        </w:rPr>
        <w:t>» № 91 от 14.05.2019г.</w:t>
      </w:r>
      <w:r w:rsidR="00511BED">
        <w:rPr>
          <w:rFonts w:ascii="Arial" w:eastAsia="Times New Roman" w:hAnsi="Arial" w:cs="Arial"/>
          <w:sz w:val="24"/>
          <w:szCs w:val="24"/>
          <w:lang w:eastAsia="x-none"/>
        </w:rPr>
        <w:t xml:space="preserve"> (с изменениями утвержденными решением Совета городского поселения «Курорт-</w:t>
      </w:r>
      <w:proofErr w:type="spellStart"/>
      <w:r w:rsidR="00511BED">
        <w:rPr>
          <w:rFonts w:ascii="Arial" w:eastAsia="Times New Roman" w:hAnsi="Arial" w:cs="Arial"/>
          <w:sz w:val="24"/>
          <w:szCs w:val="24"/>
          <w:lang w:eastAsia="x-none"/>
        </w:rPr>
        <w:t>Дарасунское</w:t>
      </w:r>
      <w:proofErr w:type="spellEnd"/>
      <w:r w:rsidR="00511BED">
        <w:rPr>
          <w:rFonts w:ascii="Arial" w:eastAsia="Times New Roman" w:hAnsi="Arial" w:cs="Arial"/>
          <w:sz w:val="24"/>
          <w:szCs w:val="24"/>
          <w:lang w:eastAsia="x-none"/>
        </w:rPr>
        <w:t>» № 95 от 09.07.2019г)</w:t>
      </w:r>
      <w:r w:rsidR="009D37C0">
        <w:rPr>
          <w:rFonts w:ascii="Arial" w:eastAsia="Times New Roman" w:hAnsi="Arial" w:cs="Arial"/>
          <w:sz w:val="24"/>
          <w:szCs w:val="24"/>
          <w:lang w:eastAsia="x-none"/>
        </w:rPr>
        <w:t xml:space="preserve">, 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путем продажи на открытых аукционных торгах в соответствии с Федеральным законом от 21.12.2001 № 178-ФЗ (приложение № 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).</w:t>
      </w: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Глава 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городского</w:t>
      </w:r>
      <w:proofErr w:type="gramEnd"/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поселения 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Дарасунское</w:t>
      </w:r>
      <w:proofErr w:type="spellEnd"/>
      <w:r w:rsidRPr="00E3287A">
        <w:rPr>
          <w:rFonts w:ascii="Arial" w:eastAsia="Times New Roman" w:hAnsi="Arial" w:cs="Arial"/>
          <w:sz w:val="24"/>
          <w:szCs w:val="24"/>
        </w:rPr>
        <w:t>»                                                Л.А.</w:t>
      </w:r>
      <w:r w:rsidR="0087438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Ангарская</w:t>
      </w:r>
      <w:proofErr w:type="gramEnd"/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Default="00E3287A" w:rsidP="00E32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491A" w:rsidRDefault="0029491A" w:rsidP="00E32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491A" w:rsidRDefault="0029491A" w:rsidP="00E32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491A" w:rsidRDefault="0029491A" w:rsidP="00E32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9491A" w:rsidRPr="00E3287A" w:rsidRDefault="0029491A" w:rsidP="00E32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287A" w:rsidRPr="00E3287A" w:rsidRDefault="00E3287A" w:rsidP="00E328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87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C6381" w:rsidRDefault="006C6381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городского поселения</w:t>
      </w:r>
    </w:p>
    <w:p w:rsidR="00E3287A" w:rsidRPr="00E3287A" w:rsidRDefault="00C4408C" w:rsidP="00C4408C">
      <w:pPr>
        <w:widowControl w:val="0"/>
        <w:tabs>
          <w:tab w:val="center" w:pos="7908"/>
          <w:tab w:val="left" w:pos="145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C6381">
        <w:rPr>
          <w:rFonts w:ascii="Times New Roman" w:eastAsia="Times New Roman" w:hAnsi="Times New Roman" w:cs="Times New Roman"/>
          <w:sz w:val="24"/>
          <w:szCs w:val="24"/>
        </w:rPr>
        <w:t xml:space="preserve"> «Курорт-</w:t>
      </w:r>
      <w:proofErr w:type="spellStart"/>
      <w:r w:rsidR="006C6381">
        <w:rPr>
          <w:rFonts w:ascii="Times New Roman" w:eastAsia="Times New Roman" w:hAnsi="Times New Roman" w:cs="Times New Roman"/>
          <w:sz w:val="24"/>
          <w:szCs w:val="24"/>
        </w:rPr>
        <w:t>Дарасунское</w:t>
      </w:r>
      <w:proofErr w:type="spellEnd"/>
      <w:r w:rsidR="006C63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F641A">
        <w:rPr>
          <w:rFonts w:ascii="Times New Roman" w:eastAsia="Times New Roman" w:hAnsi="Times New Roman" w:cs="Times New Roman"/>
          <w:sz w:val="24"/>
          <w:szCs w:val="24"/>
        </w:rPr>
        <w:t xml:space="preserve"> от 21</w:t>
      </w:r>
      <w:bookmarkStart w:id="0" w:name="_GoBack"/>
      <w:bookmarkEnd w:id="0"/>
      <w:r w:rsidR="0029491A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F64A63">
        <w:rPr>
          <w:rFonts w:ascii="Times New Roman" w:eastAsia="Times New Roman" w:hAnsi="Times New Roman" w:cs="Times New Roman"/>
          <w:sz w:val="24"/>
          <w:szCs w:val="24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B404C"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3287A" w:rsidRPr="00E3287A" w:rsidRDefault="00E3287A" w:rsidP="0087438B">
      <w:pPr>
        <w:widowControl w:val="0"/>
        <w:tabs>
          <w:tab w:val="center" w:pos="7908"/>
          <w:tab w:val="left" w:pos="145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BED" w:rsidRPr="00511BED" w:rsidRDefault="0087438B" w:rsidP="0087438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Условия</w:t>
      </w:r>
      <w:r w:rsidR="00511BED" w:rsidRPr="00511BED">
        <w:rPr>
          <w:rFonts w:ascii="Times New Roman" w:eastAsia="Times New Roman" w:hAnsi="Times New Roman" w:cs="Times New Roman"/>
        </w:rPr>
        <w:t xml:space="preserve"> приватизации муниципального имущества путем продажи на открытых аукционных торгах на 2019 год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088"/>
        <w:gridCol w:w="2228"/>
        <w:gridCol w:w="1114"/>
        <w:gridCol w:w="1672"/>
        <w:gridCol w:w="1254"/>
        <w:gridCol w:w="1254"/>
      </w:tblGrid>
      <w:tr w:rsidR="00511BED" w:rsidRPr="00511BED" w:rsidTr="00511BED">
        <w:trPr>
          <w:trHeight w:val="11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площадь,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Обременение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Рыночная стоимость объекта (с учетом НДС по ставке 20%), руб.)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 приватизации</w:t>
            </w:r>
          </w:p>
        </w:tc>
      </w:tr>
      <w:tr w:rsidR="00511BED" w:rsidRPr="00511BED" w:rsidTr="00511BED">
        <w:trPr>
          <w:trHeight w:val="4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гаража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Забайкальский край,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Курорт-Дарасун, ул. </w:t>
            </w:r>
            <w:proofErr w:type="gram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68.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240,4 м</w:t>
            </w:r>
            <w:proofErr w:type="gram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свободно, обременение отсутствует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87438B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407 115,0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Приватизация состоялась с </w:t>
            </w: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ценой отсечения 50%.</w:t>
            </w:r>
          </w:p>
        </w:tc>
      </w:tr>
      <w:tr w:rsidR="00511BED" w:rsidRPr="00511BED" w:rsidTr="00511BED">
        <w:trPr>
          <w:trHeight w:val="4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ВАЗ-21061 (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г.н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. Е 378 ТХ 75)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Забайкальский край,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. Курорт-Дарасун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свободно, обременение отсутствует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7F59D9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511BED"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1BED" w:rsidRPr="00511BED" w:rsidTr="00511BED">
        <w:trPr>
          <w:trHeight w:val="4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ГАЗ-31105 (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г.н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. Е 517 МС 75)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Забайкальский край,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Карымский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. Курорт-Дарасун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свободно, обременение отсутствует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ED" w:rsidRPr="00511BED" w:rsidRDefault="007F59D9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56700</w:t>
            </w:r>
            <w:r w:rsidR="00511BED" w:rsidRPr="00511BE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ED" w:rsidRPr="00511BED" w:rsidRDefault="00511BED" w:rsidP="00511BE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Условия приватизации путем продажи объектов муниципального имущества на открытых аукционных торгах в соответствии с Федеральным законом от 21.12.2001 № 178-ФЗ                                «О приватизации государственного и муниципального имущества»: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форма проведения: аукцион является открытым;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место проведения: администрация городского поселения «Курорт-</w:t>
      </w:r>
      <w:proofErr w:type="spellStart"/>
      <w:r w:rsidRPr="00511BED">
        <w:rPr>
          <w:rFonts w:ascii="Times New Roman" w:eastAsia="Times New Roman" w:hAnsi="Times New Roman" w:cs="Times New Roman"/>
        </w:rPr>
        <w:t>Дарасунское</w:t>
      </w:r>
      <w:proofErr w:type="spellEnd"/>
      <w:r w:rsidRPr="00511BED">
        <w:rPr>
          <w:rFonts w:ascii="Times New Roman" w:eastAsia="Times New Roman" w:hAnsi="Times New Roman" w:cs="Times New Roman"/>
        </w:rPr>
        <w:t>».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адрес сайта размещения извещения torgi.gov.ru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направление шага аукциона: на повышение;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шаг аукциона: 5% от начальной цены объекта;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:rsidR="00511BED" w:rsidRPr="00511BED" w:rsidRDefault="00511BED" w:rsidP="00511B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11BED">
        <w:rPr>
          <w:rFonts w:ascii="Times New Roman" w:eastAsia="Times New Roman" w:hAnsi="Times New Roman" w:cs="Times New Roman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:rsidR="00E3287A" w:rsidRPr="00E3287A" w:rsidRDefault="00E3287A" w:rsidP="00E328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287A" w:rsidRPr="00E3287A" w:rsidRDefault="00E3287A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0EFE" w:rsidRPr="00C301BA" w:rsidRDefault="00E20EFE" w:rsidP="00E20EFE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E20EFE" w:rsidRPr="00C301BA" w:rsidSect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2D274"/>
    <w:lvl w:ilvl="0">
      <w:numFmt w:val="bullet"/>
      <w:lvlText w:val="*"/>
      <w:lvlJc w:val="left"/>
    </w:lvl>
  </w:abstractNum>
  <w:abstractNum w:abstractNumId="1">
    <w:nsid w:val="04420EFA"/>
    <w:multiLevelType w:val="multilevel"/>
    <w:tmpl w:val="67522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C3F7D"/>
    <w:multiLevelType w:val="multilevel"/>
    <w:tmpl w:val="B3648A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1D4E25"/>
    <w:multiLevelType w:val="singleLevel"/>
    <w:tmpl w:val="2C7ABC58"/>
    <w:lvl w:ilvl="0">
      <w:start w:val="3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7A31EA"/>
    <w:multiLevelType w:val="singleLevel"/>
    <w:tmpl w:val="08BA2E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69A24D0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4773"/>
    <w:multiLevelType w:val="hybridMultilevel"/>
    <w:tmpl w:val="AA62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FC"/>
    <w:multiLevelType w:val="singleLevel"/>
    <w:tmpl w:val="D55E20F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AB47C67"/>
    <w:multiLevelType w:val="singleLevel"/>
    <w:tmpl w:val="8B7C97E4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B661908"/>
    <w:multiLevelType w:val="singleLevel"/>
    <w:tmpl w:val="1C647D8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893E54"/>
    <w:multiLevelType w:val="hybridMultilevel"/>
    <w:tmpl w:val="B6DA726A"/>
    <w:lvl w:ilvl="0" w:tplc="1A0CB39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E9B24F8"/>
    <w:multiLevelType w:val="singleLevel"/>
    <w:tmpl w:val="EDE61E9E"/>
    <w:lvl w:ilvl="0">
      <w:start w:val="4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30154739"/>
    <w:multiLevelType w:val="singleLevel"/>
    <w:tmpl w:val="1AC2F38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13">
    <w:nsid w:val="3B9C0FB0"/>
    <w:multiLevelType w:val="singleLevel"/>
    <w:tmpl w:val="274CD8D0"/>
    <w:lvl w:ilvl="0">
      <w:start w:val="2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5A22359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78E9"/>
    <w:multiLevelType w:val="multilevel"/>
    <w:tmpl w:val="5C38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26298A"/>
    <w:multiLevelType w:val="hybridMultilevel"/>
    <w:tmpl w:val="60AC0E64"/>
    <w:lvl w:ilvl="0" w:tplc="1A0CB39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>
    <w:nsid w:val="4E002DB5"/>
    <w:multiLevelType w:val="singleLevel"/>
    <w:tmpl w:val="686C858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C4565"/>
    <w:multiLevelType w:val="singleLevel"/>
    <w:tmpl w:val="FA38CED0"/>
    <w:lvl w:ilvl="0">
      <w:start w:val="1"/>
      <w:numFmt w:val="decimal"/>
      <w:lvlText w:val="1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5E17524D"/>
    <w:multiLevelType w:val="hybridMultilevel"/>
    <w:tmpl w:val="1DC21CAE"/>
    <w:lvl w:ilvl="0" w:tplc="1A0CB3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5FD955EF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748"/>
    <w:multiLevelType w:val="singleLevel"/>
    <w:tmpl w:val="0882D55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6B33423"/>
    <w:multiLevelType w:val="singleLevel"/>
    <w:tmpl w:val="C21063F6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74A93F2B"/>
    <w:multiLevelType w:val="singleLevel"/>
    <w:tmpl w:val="4894C192"/>
    <w:lvl w:ilvl="0">
      <w:start w:val="7"/>
      <w:numFmt w:val="decimal"/>
      <w:lvlText w:val="9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9C5595F"/>
    <w:multiLevelType w:val="singleLevel"/>
    <w:tmpl w:val="AB86D2E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7"/>
  </w:num>
  <w:num w:numId="5">
    <w:abstractNumId w:val="3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3"/>
  </w:num>
  <w:num w:numId="20">
    <w:abstractNumId w:val="11"/>
  </w:num>
  <w:num w:numId="21">
    <w:abstractNumId w:val="24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FE"/>
    <w:rsid w:val="00147C78"/>
    <w:rsid w:val="001D354F"/>
    <w:rsid w:val="00260E08"/>
    <w:rsid w:val="00271ECC"/>
    <w:rsid w:val="0029491A"/>
    <w:rsid w:val="002F641A"/>
    <w:rsid w:val="00477EA4"/>
    <w:rsid w:val="004D5871"/>
    <w:rsid w:val="00511BED"/>
    <w:rsid w:val="006015F8"/>
    <w:rsid w:val="00643536"/>
    <w:rsid w:val="00684F61"/>
    <w:rsid w:val="006B404C"/>
    <w:rsid w:val="006C6381"/>
    <w:rsid w:val="007235E8"/>
    <w:rsid w:val="007404BF"/>
    <w:rsid w:val="007B75A6"/>
    <w:rsid w:val="007F59D9"/>
    <w:rsid w:val="0087438B"/>
    <w:rsid w:val="008755BB"/>
    <w:rsid w:val="008B180B"/>
    <w:rsid w:val="00952E22"/>
    <w:rsid w:val="009D37C0"/>
    <w:rsid w:val="00A01423"/>
    <w:rsid w:val="00A055F0"/>
    <w:rsid w:val="00A579B2"/>
    <w:rsid w:val="00A65441"/>
    <w:rsid w:val="00A854BE"/>
    <w:rsid w:val="00AE4BC3"/>
    <w:rsid w:val="00B56B0B"/>
    <w:rsid w:val="00B96392"/>
    <w:rsid w:val="00BB30D3"/>
    <w:rsid w:val="00BD3C25"/>
    <w:rsid w:val="00C4408C"/>
    <w:rsid w:val="00CB5C28"/>
    <w:rsid w:val="00E20EFE"/>
    <w:rsid w:val="00E3287A"/>
    <w:rsid w:val="00E77D6B"/>
    <w:rsid w:val="00F07BDF"/>
    <w:rsid w:val="00F64A63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Subtitle"/>
    <w:basedOn w:val="a"/>
    <w:link w:val="a9"/>
    <w:uiPriority w:val="99"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uiPriority w:val="99"/>
    <w:rsid w:val="00643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21</cp:revision>
  <cp:lastPrinted>2019-05-20T00:57:00Z</cp:lastPrinted>
  <dcterms:created xsi:type="dcterms:W3CDTF">2018-06-19T06:49:00Z</dcterms:created>
  <dcterms:modified xsi:type="dcterms:W3CDTF">2019-11-26T05:47:00Z</dcterms:modified>
</cp:coreProperties>
</file>