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79" w:rsidRDefault="00393D79" w:rsidP="00157A1C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3D79" w:rsidRDefault="00393D79" w:rsidP="003E655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городского поселения «Курорт – Дарасунское»</w:t>
      </w:r>
    </w:p>
    <w:p w:rsidR="00393D79" w:rsidRDefault="00393D79" w:rsidP="00393D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РЕШЕНИЕ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9163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9163A4" w:rsidRPr="009163A4">
        <w:rPr>
          <w:rFonts w:ascii="Times New Roman" w:hAnsi="Times New Roman"/>
          <w:sz w:val="28"/>
          <w:szCs w:val="28"/>
        </w:rPr>
        <w:t xml:space="preserve">18  </w:t>
      </w:r>
      <w:r>
        <w:rPr>
          <w:rFonts w:ascii="Times New Roman" w:hAnsi="Times New Roman"/>
          <w:sz w:val="28"/>
          <w:szCs w:val="28"/>
        </w:rPr>
        <w:t>»</w:t>
      </w:r>
      <w:r w:rsidR="009163A4">
        <w:rPr>
          <w:rFonts w:ascii="Times New Roman" w:hAnsi="Times New Roman"/>
          <w:sz w:val="28"/>
          <w:szCs w:val="28"/>
        </w:rPr>
        <w:t xml:space="preserve">  ноября   </w:t>
      </w:r>
      <w:r>
        <w:rPr>
          <w:rFonts w:ascii="Times New Roman" w:hAnsi="Times New Roman"/>
          <w:sz w:val="28"/>
          <w:szCs w:val="28"/>
        </w:rPr>
        <w:t xml:space="preserve">2012 г.                                                               </w:t>
      </w:r>
      <w:r w:rsidR="009163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№</w:t>
      </w:r>
      <w:r w:rsidR="009163A4">
        <w:rPr>
          <w:rFonts w:ascii="Times New Roman" w:hAnsi="Times New Roman"/>
          <w:sz w:val="28"/>
          <w:szCs w:val="28"/>
        </w:rPr>
        <w:t xml:space="preserve">  68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администрации городского 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«Курорт – Дарасунское»</w:t>
      </w: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 Федеральным законом  от 06.10.2003 г. № 131-ФЗ «Об общих принципах организации местного самоуправления в Российской Федерации», Устава городского поселения «Курорт - Дарасунское» Совет городского поселения «Курорт - Дарасунское»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93D79" w:rsidRDefault="00393D79" w:rsidP="00393D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администрации городского поселения «Курорт - Дарасунское» (приложение прилагается).</w:t>
      </w:r>
    </w:p>
    <w:p w:rsidR="00191395" w:rsidRPr="00191395" w:rsidRDefault="00191395" w:rsidP="00191395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№ 21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от 16.12.2005 года «Об утверждении Положения об администрации городского поселения «Курорт – Дарасунское» и Решение №</w:t>
      </w:r>
      <w:r w:rsidRPr="00191395">
        <w:rPr>
          <w:rFonts w:ascii="Times New Roman" w:hAnsi="Times New Roman"/>
          <w:sz w:val="28"/>
          <w:szCs w:val="28"/>
        </w:rPr>
        <w:t>1 от 29.01.2009 года</w:t>
      </w:r>
      <w:r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№ 21 от 16.12.2005 года «Об администрации городского поселения «Курорт – Дарасунское» - отменить.</w:t>
      </w:r>
    </w:p>
    <w:p w:rsidR="00393D79" w:rsidRDefault="00191395" w:rsidP="00393D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3D79">
        <w:rPr>
          <w:rFonts w:ascii="Times New Roman" w:hAnsi="Times New Roman"/>
          <w:sz w:val="28"/>
          <w:szCs w:val="28"/>
        </w:rPr>
        <w:t xml:space="preserve">Данное Решение после подписания опубликовать на информационных стендах и разместить на официальном сайте  администрации.       </w:t>
      </w:r>
    </w:p>
    <w:p w:rsidR="00393D79" w:rsidRDefault="00393D79" w:rsidP="00393D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93D79" w:rsidRDefault="00393D79" w:rsidP="00393D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393D79" w:rsidRPr="00393D79" w:rsidRDefault="00393D79" w:rsidP="00393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«Курорт - Дарасунское»                                                                Л. А. </w:t>
      </w:r>
      <w:proofErr w:type="gramStart"/>
      <w:r>
        <w:rPr>
          <w:rFonts w:ascii="Times New Roman" w:hAnsi="Times New Roman"/>
          <w:sz w:val="28"/>
          <w:szCs w:val="28"/>
        </w:rPr>
        <w:t>Ангарская</w:t>
      </w:r>
      <w:proofErr w:type="gramEnd"/>
    </w:p>
    <w:p w:rsidR="00393D79" w:rsidRPr="009163A4" w:rsidRDefault="00393D79" w:rsidP="003E655E">
      <w:pPr>
        <w:rPr>
          <w:rFonts w:ascii="Times New Roman" w:hAnsi="Times New Roman" w:cs="Times New Roman"/>
          <w:b/>
          <w:sz w:val="28"/>
          <w:szCs w:val="28"/>
        </w:rPr>
      </w:pP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решением Совета</w:t>
      </w: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157A1C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 -  Дарасунское»</w:t>
      </w:r>
    </w:p>
    <w:p w:rsidR="00157A1C" w:rsidRPr="009163A4" w:rsidRDefault="00157A1C" w:rsidP="00157A1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63A4" w:rsidRPr="009163A4">
        <w:rPr>
          <w:rFonts w:ascii="Times New Roman" w:hAnsi="Times New Roman" w:cs="Times New Roman"/>
          <w:sz w:val="28"/>
          <w:szCs w:val="28"/>
          <w:u w:val="single"/>
        </w:rPr>
        <w:t>18.11.2012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63A4" w:rsidRPr="009163A4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916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57A1C" w:rsidRDefault="00157A1C" w:rsidP="0015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2B6" w:rsidRDefault="00157A1C" w:rsidP="00157A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F42B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О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Л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О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Ж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Е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Н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>И</w:t>
      </w:r>
      <w:r w:rsidR="00393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42B6">
        <w:rPr>
          <w:rFonts w:ascii="Times New Roman" w:hAnsi="Times New Roman" w:cs="Times New Roman"/>
          <w:b/>
          <w:sz w:val="36"/>
          <w:szCs w:val="36"/>
        </w:rPr>
        <w:t xml:space="preserve">Е </w:t>
      </w:r>
    </w:p>
    <w:p w:rsidR="00393D79" w:rsidRDefault="00393D79" w:rsidP="00157A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A1C" w:rsidRPr="00393D79" w:rsidRDefault="00393D79" w:rsidP="00393D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администрации</w:t>
      </w:r>
    </w:p>
    <w:p w:rsidR="00157A1C" w:rsidRPr="00DF42B6" w:rsidRDefault="00DF42B6" w:rsidP="00157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157A1C" w:rsidRPr="00DF42B6">
        <w:rPr>
          <w:rFonts w:ascii="Times New Roman" w:hAnsi="Times New Roman" w:cs="Times New Roman"/>
          <w:b/>
          <w:sz w:val="32"/>
          <w:szCs w:val="32"/>
        </w:rPr>
        <w:t>ородского поселения «Курорт – Дарасунское»</w:t>
      </w:r>
    </w:p>
    <w:p w:rsidR="00157A1C" w:rsidRPr="00DF42B6" w:rsidRDefault="00DF42B6" w:rsidP="00157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157A1C" w:rsidRPr="00DF42B6">
        <w:rPr>
          <w:rFonts w:ascii="Times New Roman" w:hAnsi="Times New Roman" w:cs="Times New Roman"/>
          <w:b/>
          <w:sz w:val="32"/>
          <w:szCs w:val="32"/>
        </w:rPr>
        <w:t>униципального района «Карымский район»</w:t>
      </w:r>
    </w:p>
    <w:p w:rsidR="00157A1C" w:rsidRPr="00DF42B6" w:rsidRDefault="00157A1C" w:rsidP="00157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B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157A1C" w:rsidRDefault="00157A1C" w:rsidP="0015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A1C" w:rsidRPr="00D74953" w:rsidRDefault="00157A1C" w:rsidP="00157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3">
        <w:rPr>
          <w:rFonts w:ascii="Times New Roman" w:hAnsi="Times New Roman" w:cs="Times New Roman"/>
          <w:b/>
          <w:sz w:val="28"/>
          <w:szCs w:val="28"/>
        </w:rPr>
        <w:t>Глава 1. Общие положения.</w:t>
      </w:r>
    </w:p>
    <w:p w:rsidR="00157A1C" w:rsidRDefault="00157A1C" w:rsidP="00157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E18" w:rsidRDefault="000D0E18" w:rsidP="009B36F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E18">
        <w:rPr>
          <w:rFonts w:ascii="Times New Roman" w:hAnsi="Times New Roman" w:cs="Times New Roman"/>
          <w:sz w:val="28"/>
          <w:szCs w:val="28"/>
        </w:rPr>
        <w:t>Администрация городского поселения «Курорт –</w:t>
      </w:r>
      <w:r>
        <w:rPr>
          <w:rFonts w:ascii="Times New Roman" w:hAnsi="Times New Roman" w:cs="Times New Roman"/>
          <w:sz w:val="28"/>
          <w:szCs w:val="28"/>
        </w:rPr>
        <w:t xml:space="preserve"> Дарасунское» </w:t>
      </w:r>
    </w:p>
    <w:p w:rsidR="000D0E18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0E18">
        <w:rPr>
          <w:rFonts w:ascii="Times New Roman" w:hAnsi="Times New Roman" w:cs="Times New Roman"/>
          <w:sz w:val="28"/>
          <w:szCs w:val="28"/>
        </w:rPr>
        <w:t>униципального района «Карымский район» Забайкальского края, краткое наименование Администрация городского поселения «Курорт – Дарасунское» (далее администрация Поселения), является исполнительно-распорядительным органом муниципального образования, уполномоченным на решение вопросов местного значения и осуществление</w:t>
      </w:r>
      <w:r w:rsidR="00407F07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407F07" w:rsidRDefault="00407F07" w:rsidP="009B36F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07">
        <w:rPr>
          <w:rFonts w:ascii="Times New Roman" w:hAnsi="Times New Roman" w:cs="Times New Roman"/>
          <w:sz w:val="28"/>
          <w:szCs w:val="28"/>
        </w:rPr>
        <w:t xml:space="preserve">Администрация Поселения осуществляет свою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7F07" w:rsidRDefault="00407F07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федеральными законами и законами Забайкальского края, Уставом городского Поселения и иными муниципальными правовыми актами Поселения.</w:t>
      </w:r>
    </w:p>
    <w:p w:rsidR="00407F07" w:rsidRDefault="00407F07" w:rsidP="009B36F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 входит в структуру органов местного</w:t>
      </w:r>
    </w:p>
    <w:p w:rsidR="00407F07" w:rsidRDefault="0002429D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7F07">
        <w:rPr>
          <w:rFonts w:ascii="Times New Roman" w:hAnsi="Times New Roman" w:cs="Times New Roman"/>
          <w:sz w:val="28"/>
          <w:szCs w:val="28"/>
        </w:rPr>
        <w:t>амоуправления муниципального района «Карымский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02429D" w:rsidRDefault="00D74953" w:rsidP="009B36F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3DD">
        <w:rPr>
          <w:rFonts w:ascii="Times New Roman" w:hAnsi="Times New Roman" w:cs="Times New Roman"/>
          <w:sz w:val="28"/>
          <w:szCs w:val="28"/>
        </w:rPr>
        <w:t xml:space="preserve"> </w:t>
      </w:r>
      <w:r w:rsidR="0002429D" w:rsidRPr="0002429D">
        <w:rPr>
          <w:rFonts w:ascii="Times New Roman" w:hAnsi="Times New Roman" w:cs="Times New Roman"/>
          <w:sz w:val="28"/>
          <w:szCs w:val="28"/>
        </w:rPr>
        <w:t xml:space="preserve">Администрацию Поселения возглавляет  руководитель </w:t>
      </w:r>
    </w:p>
    <w:p w:rsidR="0002429D" w:rsidRDefault="0002429D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2429D" w:rsidRDefault="0002429D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4953">
        <w:rPr>
          <w:rFonts w:ascii="Times New Roman" w:hAnsi="Times New Roman" w:cs="Times New Roman"/>
          <w:b/>
          <w:sz w:val="28"/>
          <w:szCs w:val="28"/>
        </w:rPr>
        <w:t>1.5</w:t>
      </w:r>
      <w:r w:rsidR="00D74953" w:rsidRPr="00D749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обладает правами юридического лица, </w:t>
      </w:r>
    </w:p>
    <w:p w:rsidR="0002429D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429D">
        <w:rPr>
          <w:rFonts w:ascii="Times New Roman" w:hAnsi="Times New Roman" w:cs="Times New Roman"/>
          <w:sz w:val="28"/>
          <w:szCs w:val="28"/>
        </w:rPr>
        <w:t>меет в оперативном управлении муниципальное имущество, может от своего имени приобретать и осуществлять имущественные права, быть истцом и ответчиком в суде, имеет самостоятельный баланс, печать, штампы и бланки со своим наименованием. Администрация Поселения имеет право открывать бюджетные и иные счета в соответствии с законодательством.</w:t>
      </w:r>
    </w:p>
    <w:p w:rsidR="00C50604" w:rsidRPr="00D86F5E" w:rsidRDefault="00AD48DA" w:rsidP="00D86F5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80E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D86F5E">
        <w:rPr>
          <w:rFonts w:ascii="Times New Roman" w:hAnsi="Times New Roman" w:cs="Times New Roman"/>
          <w:sz w:val="28"/>
          <w:szCs w:val="28"/>
        </w:rPr>
        <w:t xml:space="preserve">Структура администрации Поселения и размер расходов </w:t>
      </w:r>
      <w:proofErr w:type="gramStart"/>
      <w:r w:rsidR="00C50604" w:rsidRPr="00D86F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0604" w:rsidRPr="00D86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AB0" w:rsidRPr="00D86F5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C50604" w:rsidRPr="00D8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04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утверждаются Советом по предоставлению руководителя администрации.</w:t>
      </w:r>
    </w:p>
    <w:p w:rsidR="00C50604" w:rsidRDefault="00AD48DA" w:rsidP="00D86F5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80E">
        <w:rPr>
          <w:rFonts w:ascii="Times New Roman" w:hAnsi="Times New Roman" w:cs="Times New Roman"/>
          <w:sz w:val="28"/>
          <w:szCs w:val="28"/>
        </w:rPr>
        <w:t xml:space="preserve"> </w:t>
      </w:r>
      <w:r w:rsidR="00C50604" w:rsidRPr="00C50604">
        <w:rPr>
          <w:rFonts w:ascii="Times New Roman" w:hAnsi="Times New Roman" w:cs="Times New Roman"/>
          <w:sz w:val="28"/>
          <w:szCs w:val="28"/>
        </w:rPr>
        <w:t>Юридический адрес администрации Поселе</w:t>
      </w:r>
      <w:r w:rsidR="00C50604">
        <w:rPr>
          <w:rFonts w:ascii="Times New Roman" w:hAnsi="Times New Roman" w:cs="Times New Roman"/>
          <w:sz w:val="28"/>
          <w:szCs w:val="28"/>
        </w:rPr>
        <w:t xml:space="preserve">ния: 673314 </w:t>
      </w:r>
    </w:p>
    <w:p w:rsidR="00C50604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 Карымский район п. Курорт – Дарасун ул. Дорожная 20; официальный сайт: гпкурорт-дарасунское.карымск.забайкальскийкрай.рф</w:t>
      </w:r>
    </w:p>
    <w:p w:rsidR="00C50604" w:rsidRDefault="00C50604" w:rsidP="009B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604" w:rsidRPr="0012351C" w:rsidRDefault="00C50604" w:rsidP="00C50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1C">
        <w:rPr>
          <w:rFonts w:ascii="Times New Roman" w:hAnsi="Times New Roman" w:cs="Times New Roman"/>
          <w:b/>
          <w:sz w:val="28"/>
          <w:szCs w:val="28"/>
        </w:rPr>
        <w:t>Глава 2. Полномочия администрации Поселения.</w:t>
      </w:r>
    </w:p>
    <w:p w:rsidR="00C50604" w:rsidRPr="009B36F0" w:rsidRDefault="00572305" w:rsidP="00C5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1C" w:rsidRPr="00394A98" w:rsidRDefault="009B36F0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D74953">
        <w:rPr>
          <w:rFonts w:ascii="Times New Roman" w:hAnsi="Times New Roman" w:cs="Times New Roman"/>
          <w:b/>
          <w:sz w:val="28"/>
          <w:szCs w:val="28"/>
        </w:rPr>
        <w:t>2.</w:t>
      </w:r>
      <w:r w:rsidR="0012351C" w:rsidRPr="00D74953">
        <w:rPr>
          <w:rFonts w:ascii="Times New Roman" w:hAnsi="Times New Roman" w:cs="Times New Roman"/>
          <w:b/>
          <w:sz w:val="28"/>
          <w:szCs w:val="28"/>
        </w:rPr>
        <w:t>1.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формирование, утверждение, исполнение бюджета поселения и контроль за исполнением данного бюджета;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установление, изменение и отмена местных налогов и сборов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владение, пользование и распоряжение имуществом, находящимся в муниципальной собственности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электро-, тепл</w:t>
      </w:r>
      <w:r w:rsidR="004743D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="00C642D1" w:rsidRPr="00C6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F0" w:rsidRPr="00394A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394A98">
        <w:rPr>
          <w:rFonts w:ascii="Times New Roman" w:eastAsia="Times New Roman" w:hAnsi="Times New Roman" w:cs="Times New Roman"/>
          <w:sz w:val="28"/>
          <w:szCs w:val="28"/>
        </w:rPr>
        <w:t>газо- и водоснабжения населения, водоотведения, снабжения населения топливом;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 xml:space="preserve">9)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12351C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12351C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11)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12)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13)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14)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15)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 xml:space="preserve">16)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17)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18)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архивных фондов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19)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сбора и вывоза бытовых отходов и мусора;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20)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правил благоустройства территории поселения, </w:t>
      </w:r>
      <w:r w:rsidR="009B36F0" w:rsidRPr="00394A98">
        <w:rPr>
          <w:rFonts w:ascii="Times New Roman" w:eastAsia="Times New Roman" w:hAnsi="Times New Roman" w:cs="Times New Roman"/>
          <w:sz w:val="28"/>
          <w:szCs w:val="28"/>
        </w:rPr>
        <w:t>устанавливающих,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2351C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21)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иными федеральными законами), разрешений на ввод объектов 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22)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23)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ритуальных услуг и содержание мест захоронения;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24)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25)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26)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27)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28)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 xml:space="preserve">29)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30)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2351C" w:rsidRPr="00394A98" w:rsidRDefault="0012351C" w:rsidP="0067555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31)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муниципального лесного контроля;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32)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деятельности добровольных формирований населения по охране общественного порядка;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33)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34)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2351C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35)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оказание поддержки социально ориентированным некоммерческим организациям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статьями 31.1 и 31.3 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4A98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 января 1996 года № 7-ФЗ "О некоммерческих организациях";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36)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муниципального контроля за проведением муниципальных лотерей;</w:t>
      </w:r>
    </w:p>
    <w:p w:rsidR="0012351C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37)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муниципального контроля на территории особой экономической зоны;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38)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2351C" w:rsidRPr="00394A98" w:rsidRDefault="0012351C" w:rsidP="009B36F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4953">
        <w:rPr>
          <w:rFonts w:ascii="Times New Roman" w:eastAsia="Times New Roman" w:hAnsi="Times New Roman" w:cs="Times New Roman"/>
          <w:b/>
          <w:sz w:val="28"/>
          <w:szCs w:val="28"/>
        </w:rPr>
        <w:t>39)</w:t>
      </w:r>
      <w:r w:rsidRPr="00394A9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 по противодействию коррупции в границах поселения.</w:t>
      </w:r>
    </w:p>
    <w:p w:rsidR="0012351C" w:rsidRPr="00394A98" w:rsidRDefault="009B36F0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D74953">
        <w:rPr>
          <w:rFonts w:ascii="Times New Roman" w:hAnsi="Times New Roman" w:cs="Times New Roman"/>
          <w:b/>
          <w:sz w:val="28"/>
          <w:szCs w:val="28"/>
        </w:rPr>
        <w:t>2.</w:t>
      </w:r>
      <w:r w:rsidR="0012351C" w:rsidRPr="00D74953">
        <w:rPr>
          <w:rFonts w:ascii="Times New Roman" w:hAnsi="Times New Roman" w:cs="Times New Roman"/>
          <w:b/>
          <w:sz w:val="28"/>
          <w:szCs w:val="28"/>
        </w:rPr>
        <w:t>2.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вправе заключать соглашения с органами местного самоуправления муниципального района </w:t>
      </w:r>
      <w:r w:rsidR="0012351C">
        <w:rPr>
          <w:rFonts w:ascii="Times New Roman" w:hAnsi="Times New Roman" w:cs="Times New Roman"/>
          <w:sz w:val="28"/>
          <w:szCs w:val="28"/>
        </w:rPr>
        <w:t>«Карымский</w:t>
      </w:r>
      <w:r w:rsidR="0012351C" w:rsidRPr="00394A98">
        <w:rPr>
          <w:rFonts w:ascii="Times New Roman" w:hAnsi="Times New Roman" w:cs="Times New Roman"/>
          <w:sz w:val="28"/>
          <w:szCs w:val="28"/>
        </w:rPr>
        <w:t xml:space="preserve"> район» о передаче им осуществления части своих полномочий </w:t>
      </w:r>
      <w:r w:rsidR="0012351C" w:rsidRPr="00394A98">
        <w:rPr>
          <w:rFonts w:ascii="Times New Roman" w:hAnsi="Times New Roman" w:cs="Times New Roman"/>
          <w:sz w:val="28"/>
          <w:szCs w:val="28"/>
          <w:lang w:eastAsia="ar-SA"/>
        </w:rPr>
        <w:t xml:space="preserve">за счет межбюджетных трансфертов, предоставляемых из бюджета поселения в бюджет муниципального района </w:t>
      </w:r>
      <w:r w:rsidR="0012351C">
        <w:rPr>
          <w:rFonts w:ascii="Times New Roman" w:hAnsi="Times New Roman" w:cs="Times New Roman"/>
          <w:sz w:val="28"/>
          <w:szCs w:val="28"/>
          <w:lang w:eastAsia="ar-SA"/>
        </w:rPr>
        <w:t xml:space="preserve">«Карымский </w:t>
      </w:r>
      <w:r w:rsidR="0012351C" w:rsidRPr="00394A98">
        <w:rPr>
          <w:rFonts w:ascii="Times New Roman" w:hAnsi="Times New Roman" w:cs="Times New Roman"/>
          <w:sz w:val="28"/>
          <w:szCs w:val="28"/>
          <w:lang w:eastAsia="ar-SA"/>
        </w:rPr>
        <w:t>район» в соответствии с Бюджетным кодексом Российской Федерации.</w:t>
      </w:r>
    </w:p>
    <w:p w:rsidR="0012351C" w:rsidRPr="00394A98" w:rsidRDefault="0012351C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 xml:space="preserve">Утверждение таких соглашений осуществляется Советом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 xml:space="preserve">» по представлению Главы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>».</w:t>
      </w:r>
    </w:p>
    <w:p w:rsidR="0012351C" w:rsidRPr="00394A98" w:rsidRDefault="0012351C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12351C" w:rsidRPr="00394A98" w:rsidRDefault="0012351C" w:rsidP="009B36F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94A98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в соответствии с указанными соглашениями полномочий </w:t>
      </w:r>
      <w:r w:rsidR="009B36F0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94A98">
        <w:rPr>
          <w:rFonts w:ascii="Times New Roman" w:hAnsi="Times New Roman" w:cs="Times New Roman"/>
          <w:sz w:val="28"/>
          <w:szCs w:val="28"/>
        </w:rPr>
        <w:t xml:space="preserve"> имеют право дополнительно использовать собственные материальные ресурсы и финансовые средства в случаях и в порядке, предусмотренных решением Совета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«Курорт-Дарасунское</w:t>
      </w:r>
      <w:r w:rsidRPr="00394A98">
        <w:rPr>
          <w:rFonts w:ascii="Times New Roman" w:hAnsi="Times New Roman" w:cs="Times New Roman"/>
          <w:sz w:val="28"/>
          <w:szCs w:val="28"/>
        </w:rPr>
        <w:t>».</w:t>
      </w:r>
    </w:p>
    <w:p w:rsidR="00407F07" w:rsidRDefault="00407F07" w:rsidP="00675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177" w:rsidRPr="00446177" w:rsidRDefault="0067555B" w:rsidP="00675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Организация </w:t>
      </w:r>
      <w:r w:rsidR="00446177" w:rsidRPr="00446177">
        <w:rPr>
          <w:rFonts w:ascii="Times New Roman" w:hAnsi="Times New Roman" w:cs="Times New Roman"/>
          <w:b/>
          <w:sz w:val="28"/>
          <w:szCs w:val="28"/>
        </w:rPr>
        <w:t xml:space="preserve">деятельности Поселения, </w:t>
      </w:r>
    </w:p>
    <w:p w:rsidR="0067555B" w:rsidRDefault="00446177" w:rsidP="00675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77">
        <w:rPr>
          <w:rFonts w:ascii="Times New Roman" w:hAnsi="Times New Roman" w:cs="Times New Roman"/>
          <w:b/>
          <w:sz w:val="28"/>
          <w:szCs w:val="28"/>
        </w:rPr>
        <w:t>состав и структура</w:t>
      </w:r>
    </w:p>
    <w:p w:rsidR="000C62AA" w:rsidRDefault="000C62AA" w:rsidP="00675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5C0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состоит из специалистов.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 Поселения руководит администрацией на принципах единона</w:t>
      </w:r>
      <w:r w:rsidR="00C0780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лия. Компетенция руководителя администрации Поселения устанавливается федеральными законами Забайкальского края, Уставом муниципального образования, нормативными правовыми актами Совета Поселения настоящим Положением.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 Поселения обладает следующими полномочиями по руководству деятельностью администрации: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администрацию во взаимоотношениях с органами государственной власти, </w:t>
      </w:r>
      <w:r w:rsidR="00393D79">
        <w:rPr>
          <w:rFonts w:ascii="Times New Roman" w:hAnsi="Times New Roman" w:cs="Times New Roman"/>
          <w:sz w:val="28"/>
          <w:szCs w:val="28"/>
        </w:rPr>
        <w:t>органами местного самоуправления и при осуществлении внешне - экономических связей; при этом вправе заключать договоры и соглашения от имени администрации Поселения, а также представляет администрацию во взаимоотношениях с гражданами и организациями;</w:t>
      </w:r>
    </w:p>
    <w:p w:rsidR="00393D79" w:rsidRDefault="00661C81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E1">
        <w:rPr>
          <w:rFonts w:ascii="Times New Roman" w:hAnsi="Times New Roman" w:cs="Times New Roman"/>
          <w:sz w:val="28"/>
          <w:szCs w:val="28"/>
        </w:rPr>
        <w:t>утверждает штатное расписание специалистов администрации;</w:t>
      </w:r>
    </w:p>
    <w:p w:rsidR="00DA77E1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3)</w:t>
      </w:r>
      <w:r w:rsidRPr="005C3148">
        <w:rPr>
          <w:rFonts w:ascii="Times New Roman" w:hAnsi="Times New Roman" w:cs="Times New Roman"/>
          <w:sz w:val="28"/>
          <w:szCs w:val="28"/>
        </w:rPr>
        <w:t xml:space="preserve"> </w:t>
      </w:r>
      <w:r w:rsidR="00DA77E1">
        <w:rPr>
          <w:rFonts w:ascii="Times New Roman" w:hAnsi="Times New Roman" w:cs="Times New Roman"/>
          <w:sz w:val="28"/>
          <w:szCs w:val="28"/>
        </w:rPr>
        <w:t xml:space="preserve">участвует в работе Совета Поселения с правом </w:t>
      </w:r>
      <w:r>
        <w:rPr>
          <w:rFonts w:ascii="Times New Roman" w:hAnsi="Times New Roman" w:cs="Times New Roman"/>
          <w:sz w:val="28"/>
          <w:szCs w:val="28"/>
        </w:rPr>
        <w:t>совещательного голоса;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назначает на должность и освобождает от должности муниципальных служащих администрации, а также руководителя, главного бухгалтера муниципальных предприятий и заключает с ними контракты;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постановления и распоряжения, договоры и соглашения, одной из сторон которых выступает администрация;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формирует консультативные и совещательные органы при Руководителе администрации Поселения;</w:t>
      </w:r>
    </w:p>
    <w:p w:rsidR="005C3148" w:rsidRDefault="005C3148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исполнение решений Совета </w:t>
      </w:r>
      <w:r w:rsidR="000A418D">
        <w:rPr>
          <w:rFonts w:ascii="Times New Roman" w:hAnsi="Times New Roman" w:cs="Times New Roman"/>
          <w:sz w:val="28"/>
          <w:szCs w:val="28"/>
        </w:rPr>
        <w:t>Поселения;</w:t>
      </w:r>
    </w:p>
    <w:p w:rsidR="000A418D" w:rsidRDefault="000A418D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</w:t>
      </w:r>
      <w:r w:rsidR="006A661F">
        <w:rPr>
          <w:rFonts w:ascii="Times New Roman" w:hAnsi="Times New Roman" w:cs="Times New Roman"/>
          <w:sz w:val="28"/>
          <w:szCs w:val="28"/>
        </w:rPr>
        <w:t>федеральными и краевыми законами, Уставом Поселения и нормативными правовыми актами Совета Поселения;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в период отсутствия Руководителя его полномочия исполняет ведущий специалист администрации Поселения.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 состав администрации входят специалисты.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администрации, Руководителя администрации по решению вопросов местного значения, а также организационное обеспечение деятельности Совета Поселения обеспечивает один из специалистов, в соответствии с должностным регламентом.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инструкции специалистов утверждаются Руководителем администрации Поселения.</w:t>
      </w:r>
    </w:p>
    <w:p w:rsidR="006A661F" w:rsidRDefault="006A661F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режим работы администрации регулируются внутренним распорядком, утверждаемым Руководителем администрации Поселения</w:t>
      </w:r>
      <w:r w:rsidR="00475216">
        <w:rPr>
          <w:rFonts w:ascii="Times New Roman" w:hAnsi="Times New Roman" w:cs="Times New Roman"/>
          <w:sz w:val="28"/>
          <w:szCs w:val="28"/>
        </w:rPr>
        <w:t>.</w:t>
      </w:r>
    </w:p>
    <w:p w:rsidR="00475216" w:rsidRPr="005C3148" w:rsidRDefault="00475216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352"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Трудовые, социальные и профессиональные права и обязанности работников администрации устанавливаются в соответствии с законодательством, Уставом муниципального образования, коллективным договором, правовыми актами Совета Поселения и руководителя администрации Поселения.</w:t>
      </w:r>
    </w:p>
    <w:p w:rsidR="000C62AA" w:rsidRDefault="000C62AA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84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A0" w:rsidRPr="000C62AA" w:rsidRDefault="002A26A0" w:rsidP="000C62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6A0" w:rsidRPr="000C62AA" w:rsidSect="00C5060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583D"/>
    <w:multiLevelType w:val="multilevel"/>
    <w:tmpl w:val="53FA26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863826"/>
    <w:multiLevelType w:val="multilevel"/>
    <w:tmpl w:val="8F4CB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BD056A1"/>
    <w:multiLevelType w:val="multilevel"/>
    <w:tmpl w:val="7FCAD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71A"/>
    <w:rsid w:val="0002429D"/>
    <w:rsid w:val="00036C00"/>
    <w:rsid w:val="000A418D"/>
    <w:rsid w:val="000C525D"/>
    <w:rsid w:val="000C62AA"/>
    <w:rsid w:val="000D0E18"/>
    <w:rsid w:val="0012351C"/>
    <w:rsid w:val="00157A1C"/>
    <w:rsid w:val="00191395"/>
    <w:rsid w:val="00233FD4"/>
    <w:rsid w:val="002A26A0"/>
    <w:rsid w:val="002E1995"/>
    <w:rsid w:val="00306AB0"/>
    <w:rsid w:val="003172AF"/>
    <w:rsid w:val="00374551"/>
    <w:rsid w:val="00387083"/>
    <w:rsid w:val="00393D79"/>
    <w:rsid w:val="003C0CCD"/>
    <w:rsid w:val="003E655E"/>
    <w:rsid w:val="003F6FA0"/>
    <w:rsid w:val="00407F07"/>
    <w:rsid w:val="0041625C"/>
    <w:rsid w:val="0042571A"/>
    <w:rsid w:val="004319D7"/>
    <w:rsid w:val="00446177"/>
    <w:rsid w:val="004743DD"/>
    <w:rsid w:val="00475216"/>
    <w:rsid w:val="0048279F"/>
    <w:rsid w:val="00526E77"/>
    <w:rsid w:val="00572305"/>
    <w:rsid w:val="0058298E"/>
    <w:rsid w:val="00592ACE"/>
    <w:rsid w:val="005954AD"/>
    <w:rsid w:val="005C3148"/>
    <w:rsid w:val="005D5851"/>
    <w:rsid w:val="005F09C0"/>
    <w:rsid w:val="00661C81"/>
    <w:rsid w:val="0067555B"/>
    <w:rsid w:val="00675E63"/>
    <w:rsid w:val="006A661F"/>
    <w:rsid w:val="006C5A3D"/>
    <w:rsid w:val="006E5DDB"/>
    <w:rsid w:val="00750E12"/>
    <w:rsid w:val="007A32BB"/>
    <w:rsid w:val="007B0738"/>
    <w:rsid w:val="00846352"/>
    <w:rsid w:val="00894E51"/>
    <w:rsid w:val="008F6F98"/>
    <w:rsid w:val="009163A4"/>
    <w:rsid w:val="009430E6"/>
    <w:rsid w:val="009B36F0"/>
    <w:rsid w:val="009E0F41"/>
    <w:rsid w:val="00A332C0"/>
    <w:rsid w:val="00A805C0"/>
    <w:rsid w:val="00A83C16"/>
    <w:rsid w:val="00AD48DA"/>
    <w:rsid w:val="00B5632E"/>
    <w:rsid w:val="00BB7C3F"/>
    <w:rsid w:val="00BD04EE"/>
    <w:rsid w:val="00BF4EE4"/>
    <w:rsid w:val="00C01D69"/>
    <w:rsid w:val="00C0780E"/>
    <w:rsid w:val="00C50604"/>
    <w:rsid w:val="00C5537B"/>
    <w:rsid w:val="00C642D1"/>
    <w:rsid w:val="00C70F4F"/>
    <w:rsid w:val="00C72D80"/>
    <w:rsid w:val="00D22E19"/>
    <w:rsid w:val="00D55A55"/>
    <w:rsid w:val="00D74953"/>
    <w:rsid w:val="00D86F5E"/>
    <w:rsid w:val="00DA77E1"/>
    <w:rsid w:val="00DF42B6"/>
    <w:rsid w:val="00E2006D"/>
    <w:rsid w:val="00E67A0C"/>
    <w:rsid w:val="00E738D1"/>
    <w:rsid w:val="00E754D6"/>
    <w:rsid w:val="00F048A1"/>
    <w:rsid w:val="00F15C1E"/>
    <w:rsid w:val="00FB3060"/>
    <w:rsid w:val="00FB4FFF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B6"/>
    <w:pPr>
      <w:ind w:left="720"/>
      <w:contextualSpacing/>
    </w:pPr>
  </w:style>
  <w:style w:type="paragraph" w:customStyle="1" w:styleId="text">
    <w:name w:val="text"/>
    <w:basedOn w:val="a"/>
    <w:rsid w:val="0012351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66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805">
          <w:marLeft w:val="0"/>
          <w:marRight w:val="0"/>
          <w:marTop w:val="0"/>
          <w:marBottom w:val="0"/>
          <w:divBdr>
            <w:top w:val="single" w:sz="2" w:space="5" w:color="555555"/>
            <w:left w:val="single" w:sz="2" w:space="7" w:color="555555"/>
            <w:bottom w:val="single" w:sz="2" w:space="5" w:color="555555"/>
            <w:right w:val="single" w:sz="2" w:space="5" w:color="555555"/>
          </w:divBdr>
        </w:div>
        <w:div w:id="2139637811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602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276716862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057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397095284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145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339478306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121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117480960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7806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184947618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20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853030689">
          <w:marLeft w:val="0"/>
          <w:marRight w:val="0"/>
          <w:marTop w:val="0"/>
          <w:marBottom w:val="0"/>
          <w:divBdr>
            <w:top w:val="single" w:sz="6" w:space="0" w:color="A7B5BA"/>
            <w:left w:val="single" w:sz="6" w:space="0" w:color="A7B5BA"/>
            <w:bottom w:val="none" w:sz="0" w:space="0" w:color="auto"/>
            <w:right w:val="none" w:sz="0" w:space="0" w:color="auto"/>
          </w:divBdr>
          <w:divsChild>
            <w:div w:id="748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4E9F8"/>
                <w:bottom w:val="none" w:sz="0" w:space="0" w:color="auto"/>
                <w:right w:val="none" w:sz="0" w:space="0" w:color="auto"/>
              </w:divBdr>
            </w:div>
          </w:divsChild>
        </w:div>
        <w:div w:id="247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D170-9FCA-4824-B836-0DAE56DC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 </dc:creator>
  <cp:keywords/>
  <dc:description/>
  <cp:revision>  </cp:revision>
  <cp:lastPrinted>2012-11-30T02:33:00Z</cp:lastPrinted>
  <dcterms:created xsi:type="dcterms:W3CDTF">2012-09-21T01:09:00Z</dcterms:created>
  <dcterms:modified xsi:type="dcterms:W3CDTF">2012-11-30T02:36:00Z</dcterms:modified>
</cp:coreProperties>
</file>