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85F" w:rsidRPr="00F26D33" w:rsidRDefault="0032485F" w:rsidP="000C54E0">
      <w:pPr>
        <w:spacing w:after="0" w:line="240" w:lineRule="auto"/>
        <w:rPr>
          <w:rFonts w:ascii="Arial" w:eastAsia="Times New Roman" w:hAnsi="Arial" w:cs="Arial"/>
          <w:b/>
          <w:sz w:val="36"/>
          <w:szCs w:val="36"/>
          <w:lang w:val="en-US" w:eastAsia="ru-RU"/>
        </w:rPr>
      </w:pPr>
    </w:p>
    <w:p w:rsidR="00B07D2E" w:rsidRPr="00F26D33" w:rsidRDefault="00B07D2E" w:rsidP="00B07D2E">
      <w:pPr>
        <w:spacing w:after="0" w:line="240" w:lineRule="auto"/>
        <w:jc w:val="center"/>
        <w:rPr>
          <w:rFonts w:ascii="Times New Roman" w:eastAsia="Times New Roman" w:hAnsi="Times New Roman" w:cs="Times New Roman"/>
          <w:b/>
          <w:sz w:val="36"/>
          <w:szCs w:val="36"/>
          <w:lang w:eastAsia="ru-RU"/>
        </w:rPr>
      </w:pPr>
      <w:r w:rsidRPr="00F26D33">
        <w:rPr>
          <w:rFonts w:ascii="Times New Roman" w:eastAsia="Times New Roman" w:hAnsi="Times New Roman" w:cs="Times New Roman"/>
          <w:b/>
          <w:sz w:val="36"/>
          <w:szCs w:val="36"/>
          <w:lang w:eastAsia="ru-RU"/>
        </w:rPr>
        <w:t xml:space="preserve">Администрация городского поселения </w:t>
      </w:r>
    </w:p>
    <w:p w:rsidR="00B07D2E" w:rsidRPr="00F26D33" w:rsidRDefault="00B07D2E" w:rsidP="00B07D2E">
      <w:pPr>
        <w:spacing w:after="0" w:line="240" w:lineRule="auto"/>
        <w:jc w:val="center"/>
        <w:rPr>
          <w:rFonts w:ascii="Times New Roman" w:eastAsia="Times New Roman" w:hAnsi="Times New Roman" w:cs="Times New Roman"/>
          <w:b/>
          <w:sz w:val="36"/>
          <w:szCs w:val="36"/>
          <w:lang w:eastAsia="ru-RU"/>
        </w:rPr>
      </w:pPr>
      <w:r w:rsidRPr="00F26D33">
        <w:rPr>
          <w:rFonts w:ascii="Times New Roman" w:eastAsia="Times New Roman" w:hAnsi="Times New Roman" w:cs="Times New Roman"/>
          <w:b/>
          <w:sz w:val="36"/>
          <w:szCs w:val="36"/>
          <w:lang w:eastAsia="ru-RU"/>
        </w:rPr>
        <w:t>«Курорт-Дарасунское» муниципального района</w:t>
      </w:r>
    </w:p>
    <w:p w:rsidR="00B07D2E" w:rsidRPr="00F26D33" w:rsidRDefault="00B07D2E" w:rsidP="00B07D2E">
      <w:pPr>
        <w:spacing w:after="0" w:line="240" w:lineRule="auto"/>
        <w:jc w:val="center"/>
        <w:rPr>
          <w:rFonts w:ascii="Times New Roman" w:eastAsia="Times New Roman" w:hAnsi="Times New Roman" w:cs="Times New Roman"/>
          <w:b/>
          <w:sz w:val="36"/>
          <w:szCs w:val="36"/>
          <w:lang w:eastAsia="ru-RU"/>
        </w:rPr>
      </w:pPr>
      <w:r w:rsidRPr="00F26D33">
        <w:rPr>
          <w:rFonts w:ascii="Times New Roman" w:eastAsia="Times New Roman" w:hAnsi="Times New Roman" w:cs="Times New Roman"/>
          <w:b/>
          <w:sz w:val="36"/>
          <w:szCs w:val="36"/>
          <w:lang w:eastAsia="ru-RU"/>
        </w:rPr>
        <w:t xml:space="preserve"> «Карымский район» Забайкальского края</w:t>
      </w:r>
    </w:p>
    <w:p w:rsidR="00B07D2E" w:rsidRPr="00F26D33" w:rsidRDefault="00B07D2E" w:rsidP="00B07D2E">
      <w:pPr>
        <w:spacing w:after="0" w:line="240" w:lineRule="auto"/>
        <w:jc w:val="center"/>
        <w:rPr>
          <w:rFonts w:ascii="Times New Roman" w:eastAsia="Times New Roman" w:hAnsi="Times New Roman" w:cs="Times New Roman"/>
          <w:b/>
          <w:sz w:val="32"/>
          <w:szCs w:val="32"/>
          <w:lang w:eastAsia="ru-RU"/>
        </w:rPr>
      </w:pPr>
    </w:p>
    <w:p w:rsidR="00B07D2E" w:rsidRPr="00F26D33" w:rsidRDefault="00B07D2E" w:rsidP="00B07D2E">
      <w:pPr>
        <w:spacing w:after="0" w:line="240" w:lineRule="auto"/>
        <w:jc w:val="center"/>
        <w:rPr>
          <w:rFonts w:ascii="Times New Roman" w:eastAsia="Times New Roman" w:hAnsi="Times New Roman" w:cs="Times New Roman"/>
          <w:bCs/>
          <w:sz w:val="52"/>
          <w:szCs w:val="52"/>
          <w:lang w:eastAsia="ru-RU"/>
        </w:rPr>
      </w:pPr>
      <w:r w:rsidRPr="00F26D33">
        <w:rPr>
          <w:rFonts w:ascii="Times New Roman" w:eastAsia="Times New Roman" w:hAnsi="Times New Roman" w:cs="Times New Roman"/>
          <w:bCs/>
          <w:sz w:val="52"/>
          <w:szCs w:val="52"/>
          <w:lang w:eastAsia="ru-RU"/>
        </w:rPr>
        <w:t>ПОСТАНОВЛЕНИЕ</w:t>
      </w:r>
    </w:p>
    <w:p w:rsidR="00B07D2E" w:rsidRPr="00F26D33" w:rsidRDefault="00B07D2E" w:rsidP="00B07D2E">
      <w:pPr>
        <w:spacing w:after="0" w:line="240" w:lineRule="auto"/>
        <w:rPr>
          <w:rFonts w:ascii="Times New Roman" w:eastAsia="Times New Roman" w:hAnsi="Times New Roman" w:cs="Times New Roman"/>
          <w:b/>
          <w:sz w:val="24"/>
          <w:szCs w:val="24"/>
          <w:lang w:eastAsia="ru-RU"/>
        </w:rPr>
      </w:pPr>
    </w:p>
    <w:p w:rsidR="00B07D2E" w:rsidRPr="00F26D33" w:rsidRDefault="00B07D2E" w:rsidP="00B07D2E">
      <w:pPr>
        <w:spacing w:after="0" w:line="240" w:lineRule="auto"/>
        <w:jc w:val="center"/>
        <w:rPr>
          <w:rFonts w:ascii="Times New Roman" w:eastAsia="Times New Roman" w:hAnsi="Times New Roman" w:cs="Times New Roman"/>
          <w:b/>
          <w:sz w:val="24"/>
          <w:szCs w:val="24"/>
          <w:lang w:eastAsia="ru-RU"/>
        </w:rPr>
      </w:pPr>
    </w:p>
    <w:p w:rsidR="00B07D2E" w:rsidRPr="00F26D33" w:rsidRDefault="00F26D33" w:rsidP="00B07D2E">
      <w:pPr>
        <w:spacing w:after="0" w:line="240" w:lineRule="auto"/>
        <w:rPr>
          <w:rFonts w:ascii="Times New Roman" w:eastAsia="Times New Roman" w:hAnsi="Times New Roman" w:cs="Times New Roman"/>
          <w:bCs/>
          <w:sz w:val="28"/>
          <w:szCs w:val="28"/>
          <w:lang w:eastAsia="ru-RU"/>
        </w:rPr>
      </w:pPr>
      <w:bookmarkStart w:id="0" w:name="_GoBack"/>
      <w:bookmarkEnd w:id="0"/>
      <w:r>
        <w:rPr>
          <w:rFonts w:ascii="Times New Roman" w:eastAsia="Times New Roman" w:hAnsi="Times New Roman" w:cs="Times New Roman"/>
          <w:bCs/>
          <w:sz w:val="28"/>
          <w:szCs w:val="28"/>
          <w:lang w:eastAsia="ru-RU"/>
        </w:rPr>
        <w:t xml:space="preserve">От </w:t>
      </w:r>
      <w:r w:rsidR="000667FD" w:rsidRPr="00F26D33">
        <w:rPr>
          <w:rFonts w:ascii="Times New Roman" w:eastAsia="Times New Roman" w:hAnsi="Times New Roman" w:cs="Times New Roman"/>
          <w:bCs/>
          <w:sz w:val="28"/>
          <w:szCs w:val="28"/>
          <w:lang w:eastAsia="ru-RU"/>
        </w:rPr>
        <w:t>08</w:t>
      </w:r>
      <w:r w:rsidR="00B07D2E" w:rsidRPr="00F26D33">
        <w:rPr>
          <w:rFonts w:ascii="Times New Roman" w:eastAsia="Times New Roman" w:hAnsi="Times New Roman" w:cs="Times New Roman"/>
          <w:bCs/>
          <w:sz w:val="28"/>
          <w:szCs w:val="28"/>
          <w:lang w:eastAsia="ru-RU"/>
        </w:rPr>
        <w:t xml:space="preserve"> июня  2020 г                                  </w:t>
      </w:r>
      <w:r>
        <w:rPr>
          <w:rFonts w:ascii="Times New Roman" w:eastAsia="Times New Roman" w:hAnsi="Times New Roman" w:cs="Times New Roman"/>
          <w:bCs/>
          <w:sz w:val="28"/>
          <w:szCs w:val="28"/>
          <w:lang w:eastAsia="ru-RU"/>
        </w:rPr>
        <w:t xml:space="preserve">  </w:t>
      </w:r>
      <w:r w:rsidR="00B07D2E" w:rsidRPr="00F26D3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B07D2E" w:rsidRPr="00F26D33">
        <w:rPr>
          <w:rFonts w:ascii="Times New Roman" w:eastAsia="Times New Roman" w:hAnsi="Times New Roman" w:cs="Times New Roman"/>
          <w:bCs/>
          <w:sz w:val="28"/>
          <w:szCs w:val="28"/>
          <w:lang w:eastAsia="ru-RU"/>
        </w:rPr>
        <w:t xml:space="preserve">         № </w:t>
      </w:r>
      <w:r w:rsidR="000667FD" w:rsidRPr="00F26D33">
        <w:rPr>
          <w:rFonts w:ascii="Times New Roman" w:eastAsia="Times New Roman" w:hAnsi="Times New Roman" w:cs="Times New Roman"/>
          <w:bCs/>
          <w:sz w:val="28"/>
          <w:szCs w:val="28"/>
          <w:lang w:eastAsia="ru-RU"/>
        </w:rPr>
        <w:t>34</w:t>
      </w:r>
    </w:p>
    <w:p w:rsidR="006D2604" w:rsidRPr="00F26D33" w:rsidRDefault="006D2604" w:rsidP="006D2604">
      <w:pPr>
        <w:spacing w:after="0" w:line="240" w:lineRule="auto"/>
        <w:ind w:firstLine="709"/>
        <w:jc w:val="both"/>
        <w:rPr>
          <w:rFonts w:ascii="Times New Roman" w:eastAsia="Times New Roman" w:hAnsi="Times New Roman" w:cs="Times New Roman"/>
          <w:sz w:val="28"/>
          <w:szCs w:val="28"/>
          <w:lang w:eastAsia="ru-RU"/>
        </w:rPr>
      </w:pPr>
      <w:r w:rsidRPr="00F26D33">
        <w:rPr>
          <w:rFonts w:ascii="Times New Roman" w:eastAsia="Times New Roman" w:hAnsi="Times New Roman" w:cs="Times New Roman"/>
          <w:sz w:val="28"/>
          <w:szCs w:val="28"/>
          <w:lang w:eastAsia="ru-RU"/>
        </w:rPr>
        <w:t> </w:t>
      </w:r>
    </w:p>
    <w:p w:rsidR="00F26D33" w:rsidRDefault="006D2604" w:rsidP="00F26D33">
      <w:pPr>
        <w:spacing w:after="0" w:line="240" w:lineRule="auto"/>
        <w:ind w:firstLine="142"/>
        <w:jc w:val="both"/>
        <w:rPr>
          <w:rFonts w:ascii="Times New Roman" w:eastAsia="Times New Roman" w:hAnsi="Times New Roman" w:cs="Times New Roman"/>
          <w:bCs/>
          <w:sz w:val="28"/>
          <w:szCs w:val="28"/>
          <w:lang w:eastAsia="ru-RU"/>
        </w:rPr>
      </w:pPr>
      <w:r w:rsidRPr="00F26D33">
        <w:rPr>
          <w:rFonts w:ascii="Times New Roman" w:eastAsia="Times New Roman" w:hAnsi="Times New Roman" w:cs="Times New Roman"/>
          <w:bCs/>
          <w:sz w:val="28"/>
          <w:szCs w:val="28"/>
          <w:lang w:eastAsia="ru-RU"/>
        </w:rPr>
        <w:t xml:space="preserve">Об утверждении Порядка </w:t>
      </w:r>
    </w:p>
    <w:p w:rsidR="00F26D33" w:rsidRDefault="006D2604" w:rsidP="00F26D33">
      <w:pPr>
        <w:spacing w:after="0" w:line="240" w:lineRule="auto"/>
        <w:ind w:firstLine="142"/>
        <w:jc w:val="both"/>
        <w:rPr>
          <w:rFonts w:ascii="Times New Roman" w:eastAsia="Times New Roman" w:hAnsi="Times New Roman" w:cs="Times New Roman"/>
          <w:bCs/>
          <w:sz w:val="28"/>
          <w:szCs w:val="28"/>
          <w:lang w:eastAsia="ru-RU"/>
        </w:rPr>
      </w:pPr>
      <w:r w:rsidRPr="00F26D33">
        <w:rPr>
          <w:rFonts w:ascii="Times New Roman" w:eastAsia="Times New Roman" w:hAnsi="Times New Roman" w:cs="Times New Roman"/>
          <w:bCs/>
          <w:sz w:val="28"/>
          <w:szCs w:val="28"/>
          <w:lang w:eastAsia="ru-RU"/>
        </w:rPr>
        <w:t xml:space="preserve">формирования муниципального </w:t>
      </w:r>
    </w:p>
    <w:p w:rsidR="00F26D33" w:rsidRDefault="006D2604" w:rsidP="00F26D33">
      <w:pPr>
        <w:spacing w:after="0" w:line="240" w:lineRule="auto"/>
        <w:ind w:firstLine="142"/>
        <w:jc w:val="both"/>
        <w:rPr>
          <w:rFonts w:ascii="Times New Roman" w:eastAsia="Times New Roman" w:hAnsi="Times New Roman" w:cs="Times New Roman"/>
          <w:bCs/>
          <w:sz w:val="28"/>
          <w:szCs w:val="28"/>
          <w:lang w:eastAsia="ru-RU"/>
        </w:rPr>
      </w:pPr>
      <w:r w:rsidRPr="00F26D33">
        <w:rPr>
          <w:rFonts w:ascii="Times New Roman" w:eastAsia="Times New Roman" w:hAnsi="Times New Roman" w:cs="Times New Roman"/>
          <w:bCs/>
          <w:sz w:val="28"/>
          <w:szCs w:val="28"/>
          <w:lang w:eastAsia="ru-RU"/>
        </w:rPr>
        <w:t>задания на оказание  </w:t>
      </w:r>
      <w:proofErr w:type="gramStart"/>
      <w:r w:rsidRPr="00F26D33">
        <w:rPr>
          <w:rFonts w:ascii="Times New Roman" w:eastAsia="Times New Roman" w:hAnsi="Times New Roman" w:cs="Times New Roman"/>
          <w:bCs/>
          <w:sz w:val="28"/>
          <w:szCs w:val="28"/>
          <w:lang w:eastAsia="ru-RU"/>
        </w:rPr>
        <w:t>муниципальных</w:t>
      </w:r>
      <w:proofErr w:type="gramEnd"/>
    </w:p>
    <w:p w:rsidR="00F26D33" w:rsidRDefault="006D2604" w:rsidP="00F26D33">
      <w:pPr>
        <w:spacing w:after="0" w:line="240" w:lineRule="auto"/>
        <w:ind w:firstLine="142"/>
        <w:jc w:val="both"/>
        <w:rPr>
          <w:rFonts w:ascii="Times New Roman" w:eastAsia="Times New Roman" w:hAnsi="Times New Roman" w:cs="Times New Roman"/>
          <w:bCs/>
          <w:sz w:val="28"/>
          <w:szCs w:val="28"/>
          <w:lang w:eastAsia="ru-RU"/>
        </w:rPr>
      </w:pPr>
      <w:r w:rsidRPr="00F26D33">
        <w:rPr>
          <w:rFonts w:ascii="Times New Roman" w:eastAsia="Times New Roman" w:hAnsi="Times New Roman" w:cs="Times New Roman"/>
          <w:bCs/>
          <w:sz w:val="28"/>
          <w:szCs w:val="28"/>
          <w:lang w:eastAsia="ru-RU"/>
        </w:rPr>
        <w:t xml:space="preserve"> услуг (выполнение работ) </w:t>
      </w:r>
    </w:p>
    <w:p w:rsidR="00F26D33" w:rsidRDefault="006D2604" w:rsidP="00F26D33">
      <w:pPr>
        <w:spacing w:after="0" w:line="240" w:lineRule="auto"/>
        <w:ind w:firstLine="142"/>
        <w:jc w:val="both"/>
        <w:rPr>
          <w:rFonts w:ascii="Times New Roman" w:eastAsia="Times New Roman" w:hAnsi="Times New Roman" w:cs="Times New Roman"/>
          <w:bCs/>
          <w:sz w:val="28"/>
          <w:szCs w:val="28"/>
          <w:lang w:eastAsia="ru-RU"/>
        </w:rPr>
      </w:pPr>
      <w:r w:rsidRPr="00F26D33">
        <w:rPr>
          <w:rFonts w:ascii="Times New Roman" w:eastAsia="Times New Roman" w:hAnsi="Times New Roman" w:cs="Times New Roman"/>
          <w:bCs/>
          <w:sz w:val="28"/>
          <w:szCs w:val="28"/>
          <w:lang w:eastAsia="ru-RU"/>
        </w:rPr>
        <w:t xml:space="preserve">в </w:t>
      </w:r>
      <w:r w:rsidR="00B07D2E" w:rsidRPr="00F26D33">
        <w:rPr>
          <w:rFonts w:ascii="Times New Roman" w:eastAsia="Times New Roman" w:hAnsi="Times New Roman" w:cs="Times New Roman"/>
          <w:bCs/>
          <w:sz w:val="28"/>
          <w:szCs w:val="28"/>
          <w:lang w:eastAsia="ru-RU"/>
        </w:rPr>
        <w:t xml:space="preserve">городском поселении </w:t>
      </w:r>
    </w:p>
    <w:p w:rsidR="00F26D33" w:rsidRDefault="00B07D2E" w:rsidP="00F26D33">
      <w:pPr>
        <w:spacing w:after="0" w:line="240" w:lineRule="auto"/>
        <w:ind w:firstLine="142"/>
        <w:jc w:val="both"/>
        <w:rPr>
          <w:rFonts w:ascii="Times New Roman" w:eastAsia="Times New Roman" w:hAnsi="Times New Roman" w:cs="Times New Roman"/>
          <w:bCs/>
          <w:sz w:val="28"/>
          <w:szCs w:val="28"/>
          <w:lang w:eastAsia="ru-RU"/>
        </w:rPr>
      </w:pPr>
      <w:r w:rsidRPr="00F26D33">
        <w:rPr>
          <w:rFonts w:ascii="Times New Roman" w:eastAsia="Times New Roman" w:hAnsi="Times New Roman" w:cs="Times New Roman"/>
          <w:bCs/>
          <w:sz w:val="28"/>
          <w:szCs w:val="28"/>
          <w:lang w:eastAsia="ru-RU"/>
        </w:rPr>
        <w:t xml:space="preserve">«Курорт-Дарасунское» </w:t>
      </w:r>
      <w:r w:rsidR="006D2604" w:rsidRPr="00F26D33">
        <w:rPr>
          <w:rFonts w:ascii="Times New Roman" w:eastAsia="Times New Roman" w:hAnsi="Times New Roman" w:cs="Times New Roman"/>
          <w:bCs/>
          <w:sz w:val="28"/>
          <w:szCs w:val="28"/>
          <w:lang w:eastAsia="ru-RU"/>
        </w:rPr>
        <w:t xml:space="preserve">и </w:t>
      </w:r>
    </w:p>
    <w:p w:rsidR="00F26D33" w:rsidRDefault="006D2604" w:rsidP="00F26D33">
      <w:pPr>
        <w:spacing w:after="0" w:line="240" w:lineRule="auto"/>
        <w:ind w:firstLine="142"/>
        <w:jc w:val="both"/>
        <w:rPr>
          <w:rFonts w:ascii="Times New Roman" w:eastAsia="Times New Roman" w:hAnsi="Times New Roman" w:cs="Times New Roman"/>
          <w:bCs/>
          <w:sz w:val="28"/>
          <w:szCs w:val="28"/>
          <w:lang w:eastAsia="ru-RU"/>
        </w:rPr>
      </w:pPr>
      <w:r w:rsidRPr="00F26D33">
        <w:rPr>
          <w:rFonts w:ascii="Times New Roman" w:eastAsia="Times New Roman" w:hAnsi="Times New Roman" w:cs="Times New Roman"/>
          <w:bCs/>
          <w:sz w:val="28"/>
          <w:szCs w:val="28"/>
          <w:lang w:eastAsia="ru-RU"/>
        </w:rPr>
        <w:t xml:space="preserve">финансового обеспечения </w:t>
      </w:r>
    </w:p>
    <w:p w:rsidR="006D2604" w:rsidRPr="00F26D33" w:rsidRDefault="006D2604" w:rsidP="00F26D33">
      <w:pPr>
        <w:spacing w:after="0" w:line="240" w:lineRule="auto"/>
        <w:ind w:firstLine="142"/>
        <w:jc w:val="both"/>
        <w:rPr>
          <w:rFonts w:ascii="Times New Roman" w:eastAsia="Times New Roman" w:hAnsi="Times New Roman" w:cs="Times New Roman"/>
          <w:bCs/>
          <w:sz w:val="28"/>
          <w:szCs w:val="28"/>
          <w:lang w:eastAsia="ru-RU"/>
        </w:rPr>
      </w:pPr>
      <w:r w:rsidRPr="00F26D33">
        <w:rPr>
          <w:rFonts w:ascii="Times New Roman" w:eastAsia="Times New Roman" w:hAnsi="Times New Roman" w:cs="Times New Roman"/>
          <w:bCs/>
          <w:sz w:val="28"/>
          <w:szCs w:val="28"/>
          <w:lang w:eastAsia="ru-RU"/>
        </w:rPr>
        <w:t>выполнения муниципального задания</w:t>
      </w:r>
    </w:p>
    <w:p w:rsidR="006D2604" w:rsidRPr="00F26D33" w:rsidRDefault="006D2604" w:rsidP="00B07D2E">
      <w:pPr>
        <w:spacing w:after="0" w:line="240" w:lineRule="auto"/>
        <w:ind w:firstLine="709"/>
        <w:jc w:val="both"/>
        <w:rPr>
          <w:rFonts w:ascii="Times New Roman" w:eastAsia="Times New Roman" w:hAnsi="Times New Roman" w:cs="Times New Roman"/>
          <w:sz w:val="28"/>
          <w:szCs w:val="28"/>
          <w:lang w:eastAsia="ru-RU"/>
        </w:rPr>
      </w:pPr>
      <w:r w:rsidRPr="00F26D33">
        <w:rPr>
          <w:rFonts w:ascii="Times New Roman" w:eastAsia="Times New Roman" w:hAnsi="Times New Roman" w:cs="Times New Roman"/>
          <w:sz w:val="28"/>
          <w:szCs w:val="28"/>
          <w:lang w:eastAsia="ru-RU"/>
        </w:rPr>
        <w:t>   </w:t>
      </w:r>
    </w:p>
    <w:p w:rsidR="006D2604" w:rsidRPr="00F26D33" w:rsidRDefault="006D2604" w:rsidP="006D2604">
      <w:pPr>
        <w:spacing w:after="0" w:line="240" w:lineRule="auto"/>
        <w:ind w:firstLine="709"/>
        <w:jc w:val="both"/>
        <w:rPr>
          <w:rFonts w:ascii="Times New Roman" w:eastAsia="Times New Roman" w:hAnsi="Times New Roman" w:cs="Times New Roman"/>
          <w:sz w:val="28"/>
          <w:szCs w:val="28"/>
          <w:lang w:eastAsia="ru-RU"/>
        </w:rPr>
      </w:pPr>
      <w:r w:rsidRPr="00F26D33">
        <w:rPr>
          <w:rFonts w:ascii="Times New Roman" w:eastAsia="Times New Roman" w:hAnsi="Times New Roman" w:cs="Times New Roman"/>
          <w:sz w:val="28"/>
          <w:szCs w:val="28"/>
          <w:lang w:eastAsia="ru-RU"/>
        </w:rPr>
        <w:t> </w:t>
      </w:r>
    </w:p>
    <w:p w:rsidR="006D2604" w:rsidRPr="00F26D33" w:rsidRDefault="006D2604" w:rsidP="006D2604">
      <w:pPr>
        <w:spacing w:after="0" w:line="240" w:lineRule="auto"/>
        <w:ind w:firstLine="709"/>
        <w:jc w:val="both"/>
        <w:rPr>
          <w:rFonts w:ascii="Times New Roman" w:eastAsia="Times New Roman" w:hAnsi="Times New Roman" w:cs="Times New Roman"/>
          <w:sz w:val="28"/>
          <w:szCs w:val="28"/>
          <w:lang w:eastAsia="ru-RU"/>
        </w:rPr>
      </w:pPr>
      <w:proofErr w:type="gramStart"/>
      <w:r w:rsidRPr="00F26D33">
        <w:rPr>
          <w:rFonts w:ascii="Times New Roman" w:eastAsia="Times New Roman" w:hAnsi="Times New Roman" w:cs="Times New Roman"/>
          <w:sz w:val="28"/>
          <w:szCs w:val="28"/>
          <w:lang w:eastAsia="ru-RU"/>
        </w:rPr>
        <w:t>В соответствии с пунктами 3 и 4 статьи 69.2 </w:t>
      </w:r>
      <w:hyperlink r:id="rId4" w:history="1">
        <w:r w:rsidRPr="00F26D33">
          <w:rPr>
            <w:rFonts w:ascii="Times New Roman" w:eastAsia="Times New Roman" w:hAnsi="Times New Roman" w:cs="Times New Roman"/>
            <w:color w:val="800080"/>
            <w:sz w:val="28"/>
            <w:szCs w:val="28"/>
            <w:u w:val="single"/>
            <w:lang w:eastAsia="ru-RU"/>
          </w:rPr>
          <w:t>Бюджетного кодекса Российской Федерации</w:t>
        </w:r>
      </w:hyperlink>
      <w:r w:rsidRPr="00F26D33">
        <w:rPr>
          <w:rFonts w:ascii="Times New Roman" w:eastAsia="Times New Roman" w:hAnsi="Times New Roman" w:cs="Times New Roman"/>
          <w:sz w:val="28"/>
          <w:szCs w:val="28"/>
          <w:lang w:eastAsia="ru-RU"/>
        </w:rPr>
        <w:t>, подпунктом 2 пункта 7 статьи 9.2 </w:t>
      </w:r>
      <w:hyperlink r:id="rId5" w:history="1">
        <w:r w:rsidRPr="00F26D33">
          <w:rPr>
            <w:rFonts w:ascii="Times New Roman" w:eastAsia="Times New Roman" w:hAnsi="Times New Roman" w:cs="Times New Roman"/>
            <w:color w:val="800080"/>
            <w:sz w:val="28"/>
            <w:szCs w:val="28"/>
            <w:u w:val="single"/>
            <w:lang w:eastAsia="ru-RU"/>
          </w:rPr>
          <w:t>от 12 января 1996 года № 7-ФЗ</w:t>
        </w:r>
      </w:hyperlink>
      <w:r w:rsidRPr="00F26D33">
        <w:rPr>
          <w:rFonts w:ascii="Times New Roman" w:eastAsia="Times New Roman" w:hAnsi="Times New Roman" w:cs="Times New Roman"/>
          <w:sz w:val="28"/>
          <w:szCs w:val="28"/>
          <w:lang w:eastAsia="ru-RU"/>
        </w:rPr>
        <w:t xml:space="preserve">», частью 5 статьи 4 Федерального закона от 3 ноября 2006 года № 174-ФЗ «Об автономных учреждениях», </w:t>
      </w:r>
      <w:r w:rsidR="00B07D2E" w:rsidRPr="00F26D33">
        <w:rPr>
          <w:rFonts w:ascii="Times New Roman" w:eastAsia="Times New Roman" w:hAnsi="Times New Roman" w:cs="Times New Roman"/>
          <w:sz w:val="28"/>
          <w:szCs w:val="28"/>
          <w:lang w:eastAsia="ru-RU"/>
        </w:rPr>
        <w:t>Уставом городского поселения «Курорт-Дарасунское»</w:t>
      </w:r>
      <w:r w:rsidRPr="00F26D33">
        <w:rPr>
          <w:rFonts w:ascii="Times New Roman" w:eastAsia="Times New Roman" w:hAnsi="Times New Roman" w:cs="Times New Roman"/>
          <w:sz w:val="28"/>
          <w:szCs w:val="28"/>
          <w:lang w:eastAsia="ru-RU"/>
        </w:rPr>
        <w:t>, в целях урегулирования некоторых правоотношений, связанных с формированием муниципального задания на оказание муниципальных услуг (выполнение работ</w:t>
      </w:r>
      <w:proofErr w:type="gramEnd"/>
      <w:r w:rsidRPr="00F26D33">
        <w:rPr>
          <w:rFonts w:ascii="Times New Roman" w:eastAsia="Times New Roman" w:hAnsi="Times New Roman" w:cs="Times New Roman"/>
          <w:sz w:val="28"/>
          <w:szCs w:val="28"/>
          <w:lang w:eastAsia="ru-RU"/>
        </w:rPr>
        <w:t>), постановляю:</w:t>
      </w:r>
    </w:p>
    <w:p w:rsidR="006D2604" w:rsidRPr="00F26D33" w:rsidRDefault="006D2604" w:rsidP="006D2604">
      <w:pPr>
        <w:spacing w:after="0" w:line="240" w:lineRule="auto"/>
        <w:ind w:firstLine="709"/>
        <w:jc w:val="both"/>
        <w:rPr>
          <w:rFonts w:ascii="Times New Roman" w:eastAsia="Times New Roman" w:hAnsi="Times New Roman" w:cs="Times New Roman"/>
          <w:sz w:val="28"/>
          <w:szCs w:val="28"/>
          <w:lang w:eastAsia="ru-RU"/>
        </w:rPr>
      </w:pPr>
      <w:r w:rsidRPr="00F26D33">
        <w:rPr>
          <w:rFonts w:ascii="Times New Roman" w:eastAsia="Times New Roman" w:hAnsi="Times New Roman" w:cs="Times New Roman"/>
          <w:sz w:val="28"/>
          <w:szCs w:val="28"/>
          <w:lang w:eastAsia="ru-RU"/>
        </w:rPr>
        <w:t> </w:t>
      </w:r>
    </w:p>
    <w:p w:rsidR="006D2604" w:rsidRPr="00F26D33" w:rsidRDefault="006D2604" w:rsidP="00396256">
      <w:pPr>
        <w:spacing w:after="0" w:line="240" w:lineRule="auto"/>
        <w:ind w:firstLine="709"/>
        <w:jc w:val="both"/>
        <w:rPr>
          <w:rFonts w:ascii="Times New Roman" w:eastAsia="Times New Roman" w:hAnsi="Times New Roman" w:cs="Times New Roman"/>
          <w:sz w:val="28"/>
          <w:szCs w:val="28"/>
          <w:lang w:eastAsia="ru-RU"/>
        </w:rPr>
      </w:pPr>
      <w:r w:rsidRPr="00F26D33">
        <w:rPr>
          <w:rFonts w:ascii="Times New Roman" w:eastAsia="Times New Roman" w:hAnsi="Times New Roman" w:cs="Times New Roman"/>
          <w:sz w:val="28"/>
          <w:szCs w:val="28"/>
          <w:lang w:eastAsia="ru-RU"/>
        </w:rPr>
        <w:t xml:space="preserve">1. Утвердить Порядок формирования муниципального задания на оказание  муниципальных услуг (выполнение работ) в </w:t>
      </w:r>
      <w:r w:rsidR="00B07D2E" w:rsidRPr="00F26D33">
        <w:rPr>
          <w:rFonts w:ascii="Times New Roman" w:eastAsia="Times New Roman" w:hAnsi="Times New Roman" w:cs="Times New Roman"/>
          <w:bCs/>
          <w:sz w:val="28"/>
          <w:szCs w:val="28"/>
          <w:lang w:eastAsia="ru-RU"/>
        </w:rPr>
        <w:t xml:space="preserve">городском поселении «Курорт-Дарасунское» </w:t>
      </w:r>
      <w:r w:rsidRPr="00F26D33">
        <w:rPr>
          <w:rFonts w:ascii="Times New Roman" w:eastAsia="Times New Roman" w:hAnsi="Times New Roman" w:cs="Times New Roman"/>
          <w:sz w:val="28"/>
          <w:szCs w:val="28"/>
          <w:lang w:eastAsia="ru-RU"/>
        </w:rPr>
        <w:t>и финансового обеспечения выполнения муниципального задания (далее - Порядок, муници</w:t>
      </w:r>
      <w:r w:rsidR="00396256" w:rsidRPr="00F26D33">
        <w:rPr>
          <w:rFonts w:ascii="Times New Roman" w:eastAsia="Times New Roman" w:hAnsi="Times New Roman" w:cs="Times New Roman"/>
          <w:sz w:val="28"/>
          <w:szCs w:val="28"/>
          <w:lang w:eastAsia="ru-RU"/>
        </w:rPr>
        <w:t>пальное задание) (прилагается).</w:t>
      </w:r>
    </w:p>
    <w:p w:rsidR="006D2604" w:rsidRPr="00F26D33" w:rsidRDefault="000C54E0" w:rsidP="006D2604">
      <w:pPr>
        <w:spacing w:after="0" w:line="240" w:lineRule="auto"/>
        <w:ind w:firstLine="709"/>
        <w:jc w:val="both"/>
        <w:rPr>
          <w:rFonts w:ascii="Times New Roman" w:eastAsia="Times New Roman" w:hAnsi="Times New Roman" w:cs="Times New Roman"/>
          <w:sz w:val="28"/>
          <w:szCs w:val="28"/>
          <w:lang w:eastAsia="ru-RU"/>
        </w:rPr>
      </w:pPr>
      <w:r w:rsidRPr="00F26D33">
        <w:rPr>
          <w:rFonts w:ascii="Times New Roman" w:eastAsia="Times New Roman" w:hAnsi="Times New Roman" w:cs="Times New Roman"/>
          <w:sz w:val="28"/>
          <w:szCs w:val="28"/>
          <w:lang w:eastAsia="ru-RU"/>
        </w:rPr>
        <w:t>2</w:t>
      </w:r>
      <w:r w:rsidR="006D2604" w:rsidRPr="00F26D33">
        <w:rPr>
          <w:rFonts w:ascii="Times New Roman" w:eastAsia="Times New Roman" w:hAnsi="Times New Roman" w:cs="Times New Roman"/>
          <w:sz w:val="28"/>
          <w:szCs w:val="28"/>
          <w:lang w:eastAsia="ru-RU"/>
        </w:rPr>
        <w:t xml:space="preserve">. Пункт 10, абзацы второй и шестой пункта 11 Порядка в части нормативных затрат, связанных с выполнением работ в рамках муниципального задания, и пункты 25 - 27 Порядка применяются при расчете объема финансового обеспечения выполнения муниципального задания начиная </w:t>
      </w:r>
      <w:r w:rsidR="00F21DC2" w:rsidRPr="00F26D33">
        <w:rPr>
          <w:rFonts w:ascii="Times New Roman" w:eastAsia="Times New Roman" w:hAnsi="Times New Roman" w:cs="Times New Roman"/>
          <w:sz w:val="28"/>
          <w:szCs w:val="28"/>
          <w:lang w:eastAsia="ru-RU"/>
        </w:rPr>
        <w:t>с муниципального з</w:t>
      </w:r>
      <w:r w:rsidR="006E0A0C" w:rsidRPr="00F26D33">
        <w:rPr>
          <w:rFonts w:ascii="Times New Roman" w:eastAsia="Times New Roman" w:hAnsi="Times New Roman" w:cs="Times New Roman"/>
          <w:sz w:val="28"/>
          <w:szCs w:val="28"/>
          <w:lang w:eastAsia="ru-RU"/>
        </w:rPr>
        <w:t>адания на 2021</w:t>
      </w:r>
      <w:r w:rsidR="006D2604" w:rsidRPr="00F26D33">
        <w:rPr>
          <w:rFonts w:ascii="Times New Roman" w:eastAsia="Times New Roman" w:hAnsi="Times New Roman" w:cs="Times New Roman"/>
          <w:sz w:val="28"/>
          <w:szCs w:val="28"/>
          <w:lang w:eastAsia="ru-RU"/>
        </w:rPr>
        <w:t xml:space="preserve"> год и на плановый пер</w:t>
      </w:r>
      <w:r w:rsidR="006E0A0C" w:rsidRPr="00F26D33">
        <w:rPr>
          <w:rFonts w:ascii="Times New Roman" w:eastAsia="Times New Roman" w:hAnsi="Times New Roman" w:cs="Times New Roman"/>
          <w:sz w:val="28"/>
          <w:szCs w:val="28"/>
          <w:lang w:eastAsia="ru-RU"/>
        </w:rPr>
        <w:t>иод 2022 и 2023</w:t>
      </w:r>
      <w:r w:rsidR="006D2604" w:rsidRPr="00F26D33">
        <w:rPr>
          <w:rFonts w:ascii="Times New Roman" w:eastAsia="Times New Roman" w:hAnsi="Times New Roman" w:cs="Times New Roman"/>
          <w:sz w:val="28"/>
          <w:szCs w:val="28"/>
          <w:lang w:eastAsia="ru-RU"/>
        </w:rPr>
        <w:t xml:space="preserve"> годов.</w:t>
      </w:r>
    </w:p>
    <w:p w:rsidR="006D2604" w:rsidRPr="00F26D33" w:rsidRDefault="000C54E0" w:rsidP="006D2604">
      <w:pPr>
        <w:spacing w:after="0" w:line="240" w:lineRule="auto"/>
        <w:ind w:firstLine="709"/>
        <w:jc w:val="both"/>
        <w:rPr>
          <w:rFonts w:ascii="Times New Roman" w:eastAsia="Times New Roman" w:hAnsi="Times New Roman" w:cs="Times New Roman"/>
          <w:sz w:val="28"/>
          <w:szCs w:val="28"/>
          <w:lang w:eastAsia="ru-RU"/>
        </w:rPr>
      </w:pPr>
      <w:r w:rsidRPr="00F26D33">
        <w:rPr>
          <w:rFonts w:ascii="Times New Roman" w:eastAsia="Times New Roman" w:hAnsi="Times New Roman" w:cs="Times New Roman"/>
          <w:sz w:val="28"/>
          <w:szCs w:val="28"/>
          <w:lang w:eastAsia="ru-RU"/>
        </w:rPr>
        <w:t>3</w:t>
      </w:r>
      <w:r w:rsidR="006D2604" w:rsidRPr="00F26D33">
        <w:rPr>
          <w:rFonts w:ascii="Times New Roman" w:eastAsia="Times New Roman" w:hAnsi="Times New Roman" w:cs="Times New Roman"/>
          <w:sz w:val="28"/>
          <w:szCs w:val="28"/>
          <w:lang w:eastAsia="ru-RU"/>
        </w:rPr>
        <w:t xml:space="preserve">. В целях доведения объема финансового обеспечения выполнения муниципального задания, рассчитанного в соответствии с Порядком, до уровня финансового обеспечения в пределах бюджетных ассигнований, предусмотренных главному распорядителю бюджетных средств на </w:t>
      </w:r>
      <w:r w:rsidR="006D2604" w:rsidRPr="00F26D33">
        <w:rPr>
          <w:rFonts w:ascii="Times New Roman" w:eastAsia="Times New Roman" w:hAnsi="Times New Roman" w:cs="Times New Roman"/>
          <w:sz w:val="28"/>
          <w:szCs w:val="28"/>
          <w:lang w:eastAsia="ru-RU"/>
        </w:rPr>
        <w:lastRenderedPageBreak/>
        <w:t>предоставление субсидий на финансовое обеспечение выполнения муниципального задания, применяются (при необходимости) коэффициенты выравнивания, определяемые указанным главным ра</w:t>
      </w:r>
      <w:r w:rsidR="001253B7" w:rsidRPr="00F26D33">
        <w:rPr>
          <w:rFonts w:ascii="Times New Roman" w:eastAsia="Times New Roman" w:hAnsi="Times New Roman" w:cs="Times New Roman"/>
          <w:sz w:val="28"/>
          <w:szCs w:val="28"/>
          <w:lang w:eastAsia="ru-RU"/>
        </w:rPr>
        <w:t>спорядителем бюджетных средств.</w:t>
      </w:r>
    </w:p>
    <w:p w:rsidR="006D2604" w:rsidRPr="00F26D33" w:rsidRDefault="000C54E0" w:rsidP="006D2604">
      <w:pPr>
        <w:spacing w:after="0" w:line="240" w:lineRule="auto"/>
        <w:ind w:firstLine="709"/>
        <w:jc w:val="both"/>
        <w:rPr>
          <w:rFonts w:ascii="Times New Roman" w:eastAsia="Times New Roman" w:hAnsi="Times New Roman" w:cs="Times New Roman"/>
          <w:sz w:val="28"/>
          <w:szCs w:val="28"/>
          <w:lang w:eastAsia="ru-RU"/>
        </w:rPr>
      </w:pPr>
      <w:r w:rsidRPr="00F26D33">
        <w:rPr>
          <w:rFonts w:ascii="Times New Roman" w:eastAsia="Times New Roman" w:hAnsi="Times New Roman" w:cs="Times New Roman"/>
          <w:sz w:val="28"/>
          <w:szCs w:val="28"/>
          <w:lang w:eastAsia="ru-RU"/>
        </w:rPr>
        <w:t>4</w:t>
      </w:r>
      <w:r w:rsidR="006D2604" w:rsidRPr="00F26D33">
        <w:rPr>
          <w:rFonts w:ascii="Times New Roman" w:eastAsia="Times New Roman" w:hAnsi="Times New Roman" w:cs="Times New Roman"/>
          <w:sz w:val="28"/>
          <w:szCs w:val="28"/>
          <w:lang w:eastAsia="ru-RU"/>
        </w:rPr>
        <w:t xml:space="preserve">. </w:t>
      </w:r>
      <w:proofErr w:type="gramStart"/>
      <w:r w:rsidR="006D2604" w:rsidRPr="00F26D33">
        <w:rPr>
          <w:rFonts w:ascii="Times New Roman" w:eastAsia="Times New Roman" w:hAnsi="Times New Roman" w:cs="Times New Roman"/>
          <w:sz w:val="28"/>
          <w:szCs w:val="28"/>
          <w:lang w:eastAsia="ru-RU"/>
        </w:rPr>
        <w:t>При формировании муниципального задания в период до начала срока формировани</w:t>
      </w:r>
      <w:r w:rsidR="006E0A0C" w:rsidRPr="00F26D33">
        <w:rPr>
          <w:rFonts w:ascii="Times New Roman" w:eastAsia="Times New Roman" w:hAnsi="Times New Roman" w:cs="Times New Roman"/>
          <w:sz w:val="28"/>
          <w:szCs w:val="28"/>
          <w:lang w:eastAsia="ru-RU"/>
        </w:rPr>
        <w:t>я муниципального задания на 2021</w:t>
      </w:r>
      <w:r w:rsidR="006D2604" w:rsidRPr="00F26D33">
        <w:rPr>
          <w:rFonts w:ascii="Times New Roman" w:eastAsia="Times New Roman" w:hAnsi="Times New Roman" w:cs="Times New Roman"/>
          <w:sz w:val="28"/>
          <w:szCs w:val="28"/>
          <w:lang w:eastAsia="ru-RU"/>
        </w:rPr>
        <w:t xml:space="preserve"> год</w:t>
      </w:r>
      <w:r w:rsidR="006E0A0C" w:rsidRPr="00F26D33">
        <w:rPr>
          <w:rFonts w:ascii="Times New Roman" w:eastAsia="Times New Roman" w:hAnsi="Times New Roman" w:cs="Times New Roman"/>
          <w:sz w:val="28"/>
          <w:szCs w:val="28"/>
          <w:lang w:eastAsia="ru-RU"/>
        </w:rPr>
        <w:t xml:space="preserve"> и на плановый период 2022 и 2023</w:t>
      </w:r>
      <w:r w:rsidR="006D2604" w:rsidRPr="00F26D33">
        <w:rPr>
          <w:rFonts w:ascii="Times New Roman" w:eastAsia="Times New Roman" w:hAnsi="Times New Roman" w:cs="Times New Roman"/>
          <w:sz w:val="28"/>
          <w:szCs w:val="28"/>
          <w:lang w:eastAsia="ru-RU"/>
        </w:rPr>
        <w:t xml:space="preserve"> годов значение базового норматива затрат на оказание муниципальной услуги и значение отраслевого корректирующего коэффициента к базовому нормативу затрат на оказание муниципальной услуги определяются адм</w:t>
      </w:r>
      <w:r w:rsidR="001253B7" w:rsidRPr="00F26D33">
        <w:rPr>
          <w:rFonts w:ascii="Times New Roman" w:eastAsia="Times New Roman" w:hAnsi="Times New Roman" w:cs="Times New Roman"/>
          <w:sz w:val="28"/>
          <w:szCs w:val="28"/>
          <w:lang w:eastAsia="ru-RU"/>
        </w:rPr>
        <w:t>инистрацией городского поселения «Курорт-Дарасунское»</w:t>
      </w:r>
      <w:r w:rsidR="006D2604" w:rsidRPr="00F26D33">
        <w:rPr>
          <w:rFonts w:ascii="Times New Roman" w:eastAsia="Times New Roman" w:hAnsi="Times New Roman" w:cs="Times New Roman"/>
          <w:sz w:val="28"/>
          <w:szCs w:val="28"/>
          <w:lang w:eastAsia="ru-RU"/>
        </w:rPr>
        <w:t xml:space="preserve">, осуществляющим функции и полномочия учредителя бюджетного или автономного учреждения </w:t>
      </w:r>
      <w:r w:rsidR="001253B7" w:rsidRPr="00F26D33">
        <w:rPr>
          <w:rFonts w:ascii="Times New Roman" w:eastAsia="Times New Roman" w:hAnsi="Times New Roman" w:cs="Times New Roman"/>
          <w:sz w:val="28"/>
          <w:szCs w:val="28"/>
          <w:lang w:eastAsia="ru-RU"/>
        </w:rPr>
        <w:t>городского поселения</w:t>
      </w:r>
      <w:proofErr w:type="gramEnd"/>
      <w:r w:rsidR="001253B7" w:rsidRPr="00F26D33">
        <w:rPr>
          <w:rFonts w:ascii="Times New Roman" w:eastAsia="Times New Roman" w:hAnsi="Times New Roman" w:cs="Times New Roman"/>
          <w:sz w:val="28"/>
          <w:szCs w:val="28"/>
          <w:lang w:eastAsia="ru-RU"/>
        </w:rPr>
        <w:t xml:space="preserve"> «Курорт-Дарасунское».</w:t>
      </w:r>
    </w:p>
    <w:p w:rsidR="006D2604" w:rsidRPr="00F26D33" w:rsidRDefault="000C54E0" w:rsidP="006D2604">
      <w:pPr>
        <w:spacing w:after="0" w:line="240" w:lineRule="auto"/>
        <w:ind w:firstLine="709"/>
        <w:jc w:val="both"/>
        <w:rPr>
          <w:rFonts w:ascii="Times New Roman" w:eastAsia="Times New Roman" w:hAnsi="Times New Roman" w:cs="Times New Roman"/>
          <w:sz w:val="28"/>
          <w:szCs w:val="28"/>
          <w:lang w:eastAsia="ru-RU"/>
        </w:rPr>
      </w:pPr>
      <w:r w:rsidRPr="00F26D33">
        <w:rPr>
          <w:rFonts w:ascii="Times New Roman" w:eastAsia="Times New Roman" w:hAnsi="Times New Roman" w:cs="Times New Roman"/>
          <w:sz w:val="28"/>
          <w:szCs w:val="28"/>
          <w:lang w:eastAsia="ru-RU"/>
        </w:rPr>
        <w:t>5</w:t>
      </w:r>
      <w:r w:rsidR="006D2604" w:rsidRPr="00F26D33">
        <w:rPr>
          <w:rFonts w:ascii="Times New Roman" w:eastAsia="Times New Roman" w:hAnsi="Times New Roman" w:cs="Times New Roman"/>
          <w:sz w:val="28"/>
          <w:szCs w:val="28"/>
          <w:lang w:eastAsia="ru-RU"/>
        </w:rPr>
        <w:t xml:space="preserve">. Опубликовать настоящее постановление на официальном сайте Администрации </w:t>
      </w:r>
      <w:r w:rsidR="001253B7" w:rsidRPr="00F26D33">
        <w:rPr>
          <w:rFonts w:ascii="Times New Roman" w:eastAsia="Times New Roman" w:hAnsi="Times New Roman" w:cs="Times New Roman"/>
          <w:sz w:val="28"/>
          <w:szCs w:val="28"/>
          <w:lang w:eastAsia="ru-RU"/>
        </w:rPr>
        <w:t xml:space="preserve">городского поселения «Курорт-Дарасунское» </w:t>
      </w:r>
      <w:r w:rsidR="006D2604" w:rsidRPr="00F26D33">
        <w:rPr>
          <w:rFonts w:ascii="Times New Roman" w:eastAsia="Times New Roman" w:hAnsi="Times New Roman" w:cs="Times New Roman"/>
          <w:sz w:val="28"/>
          <w:szCs w:val="28"/>
          <w:lang w:eastAsia="ru-RU"/>
        </w:rPr>
        <w:t>в информационно-телекоммуникационной сети «Интернет».</w:t>
      </w:r>
    </w:p>
    <w:p w:rsidR="006D2604" w:rsidRPr="00F26D33" w:rsidRDefault="006D2604" w:rsidP="006D2604">
      <w:pPr>
        <w:spacing w:after="0" w:line="240" w:lineRule="auto"/>
        <w:ind w:firstLine="709"/>
        <w:jc w:val="both"/>
        <w:rPr>
          <w:rFonts w:ascii="Times New Roman" w:eastAsia="Times New Roman" w:hAnsi="Times New Roman" w:cs="Times New Roman"/>
          <w:sz w:val="28"/>
          <w:szCs w:val="28"/>
          <w:lang w:eastAsia="ru-RU"/>
        </w:rPr>
      </w:pPr>
      <w:r w:rsidRPr="00F26D33">
        <w:rPr>
          <w:rFonts w:ascii="Times New Roman" w:eastAsia="Times New Roman" w:hAnsi="Times New Roman" w:cs="Times New Roman"/>
          <w:sz w:val="28"/>
          <w:szCs w:val="28"/>
          <w:lang w:eastAsia="ru-RU"/>
        </w:rPr>
        <w:t> </w:t>
      </w:r>
    </w:p>
    <w:p w:rsidR="006D2604" w:rsidRPr="00F26D33" w:rsidRDefault="006D2604" w:rsidP="006D2604">
      <w:pPr>
        <w:spacing w:after="0" w:line="240" w:lineRule="auto"/>
        <w:ind w:firstLine="709"/>
        <w:jc w:val="both"/>
        <w:rPr>
          <w:rFonts w:ascii="Times New Roman" w:eastAsia="Times New Roman" w:hAnsi="Times New Roman" w:cs="Times New Roman"/>
          <w:sz w:val="28"/>
          <w:szCs w:val="28"/>
          <w:lang w:eastAsia="ru-RU"/>
        </w:rPr>
      </w:pPr>
      <w:r w:rsidRPr="00F26D33">
        <w:rPr>
          <w:rFonts w:ascii="Times New Roman" w:eastAsia="Times New Roman" w:hAnsi="Times New Roman" w:cs="Times New Roman"/>
          <w:sz w:val="28"/>
          <w:szCs w:val="28"/>
          <w:lang w:eastAsia="ru-RU"/>
        </w:rPr>
        <w:t>  </w:t>
      </w:r>
    </w:p>
    <w:p w:rsidR="001253B7" w:rsidRPr="00F26D33" w:rsidRDefault="001253B7" w:rsidP="001253B7">
      <w:pPr>
        <w:spacing w:after="0"/>
        <w:jc w:val="both"/>
        <w:rPr>
          <w:rFonts w:ascii="Times New Roman" w:hAnsi="Times New Roman" w:cs="Times New Roman"/>
          <w:sz w:val="28"/>
          <w:szCs w:val="28"/>
        </w:rPr>
      </w:pPr>
      <w:r w:rsidRPr="00F26D33">
        <w:rPr>
          <w:rFonts w:ascii="Times New Roman" w:hAnsi="Times New Roman" w:cs="Times New Roman"/>
          <w:sz w:val="28"/>
          <w:szCs w:val="28"/>
        </w:rPr>
        <w:t xml:space="preserve">Глава </w:t>
      </w:r>
      <w:proofErr w:type="gramStart"/>
      <w:r w:rsidRPr="00F26D33">
        <w:rPr>
          <w:rFonts w:ascii="Times New Roman" w:hAnsi="Times New Roman" w:cs="Times New Roman"/>
          <w:sz w:val="28"/>
          <w:szCs w:val="28"/>
        </w:rPr>
        <w:t>городского</w:t>
      </w:r>
      <w:proofErr w:type="gramEnd"/>
      <w:r w:rsidRPr="00F26D33">
        <w:rPr>
          <w:rFonts w:ascii="Times New Roman" w:hAnsi="Times New Roman" w:cs="Times New Roman"/>
          <w:sz w:val="28"/>
          <w:szCs w:val="28"/>
        </w:rPr>
        <w:t xml:space="preserve"> </w:t>
      </w:r>
    </w:p>
    <w:p w:rsidR="001253B7" w:rsidRPr="00F26D33" w:rsidRDefault="00F26D33" w:rsidP="001253B7">
      <w:pPr>
        <w:spacing w:after="0"/>
        <w:jc w:val="both"/>
        <w:rPr>
          <w:rFonts w:ascii="Times New Roman" w:hAnsi="Times New Roman" w:cs="Times New Roman"/>
          <w:sz w:val="28"/>
          <w:szCs w:val="28"/>
        </w:rPr>
      </w:pPr>
      <w:r>
        <w:rPr>
          <w:rFonts w:ascii="Times New Roman" w:hAnsi="Times New Roman" w:cs="Times New Roman"/>
          <w:sz w:val="28"/>
          <w:szCs w:val="28"/>
        </w:rPr>
        <w:t>поселени</w:t>
      </w:r>
      <w:proofErr w:type="gramStart"/>
      <w:r>
        <w:rPr>
          <w:rFonts w:ascii="Times New Roman" w:hAnsi="Times New Roman" w:cs="Times New Roman"/>
          <w:sz w:val="28"/>
          <w:szCs w:val="28"/>
        </w:rPr>
        <w:t>я</w:t>
      </w:r>
      <w:r w:rsidR="001253B7" w:rsidRPr="00F26D33">
        <w:rPr>
          <w:rFonts w:ascii="Times New Roman" w:hAnsi="Times New Roman" w:cs="Times New Roman"/>
          <w:sz w:val="28"/>
          <w:szCs w:val="28"/>
        </w:rPr>
        <w:t>«</w:t>
      </w:r>
      <w:proofErr w:type="gramEnd"/>
      <w:r w:rsidR="001253B7" w:rsidRPr="00F26D33">
        <w:rPr>
          <w:rFonts w:ascii="Times New Roman" w:hAnsi="Times New Roman" w:cs="Times New Roman"/>
          <w:sz w:val="28"/>
          <w:szCs w:val="28"/>
        </w:rPr>
        <w:t xml:space="preserve">Курорт-Дарасунское»                           </w:t>
      </w:r>
      <w:r>
        <w:rPr>
          <w:rFonts w:ascii="Times New Roman" w:hAnsi="Times New Roman" w:cs="Times New Roman"/>
          <w:sz w:val="28"/>
          <w:szCs w:val="28"/>
        </w:rPr>
        <w:t xml:space="preserve">                   </w:t>
      </w:r>
      <w:r w:rsidR="001253B7" w:rsidRPr="00F26D33">
        <w:rPr>
          <w:rFonts w:ascii="Times New Roman" w:hAnsi="Times New Roman" w:cs="Times New Roman"/>
          <w:sz w:val="28"/>
          <w:szCs w:val="28"/>
        </w:rPr>
        <w:t>Л.А.Ангарская</w:t>
      </w:r>
    </w:p>
    <w:p w:rsidR="001253B7" w:rsidRPr="00F26D33" w:rsidRDefault="001253B7" w:rsidP="006D2604">
      <w:pPr>
        <w:spacing w:after="0" w:line="240" w:lineRule="auto"/>
        <w:rPr>
          <w:rFonts w:ascii="Times New Roman" w:eastAsia="Times New Roman" w:hAnsi="Times New Roman" w:cs="Times New Roman"/>
          <w:b/>
          <w:bCs/>
          <w:sz w:val="24"/>
          <w:szCs w:val="24"/>
          <w:lang w:eastAsia="ru-RU"/>
        </w:rPr>
      </w:pPr>
    </w:p>
    <w:p w:rsidR="001253B7" w:rsidRPr="00F26D33" w:rsidRDefault="001253B7" w:rsidP="006D2604">
      <w:pPr>
        <w:spacing w:after="0" w:line="240" w:lineRule="auto"/>
        <w:rPr>
          <w:rFonts w:ascii="Times New Roman" w:eastAsia="Times New Roman" w:hAnsi="Times New Roman" w:cs="Times New Roman"/>
          <w:b/>
          <w:bCs/>
          <w:sz w:val="24"/>
          <w:szCs w:val="24"/>
          <w:lang w:eastAsia="ru-RU"/>
        </w:rPr>
      </w:pPr>
    </w:p>
    <w:p w:rsidR="001253B7" w:rsidRPr="00F26D33" w:rsidRDefault="001253B7" w:rsidP="006D2604">
      <w:pPr>
        <w:spacing w:after="0" w:line="240" w:lineRule="auto"/>
        <w:rPr>
          <w:rFonts w:ascii="Times New Roman" w:eastAsia="Times New Roman" w:hAnsi="Times New Roman" w:cs="Times New Roman"/>
          <w:b/>
          <w:bCs/>
          <w:sz w:val="24"/>
          <w:szCs w:val="24"/>
          <w:lang w:eastAsia="ru-RU"/>
        </w:rPr>
      </w:pPr>
    </w:p>
    <w:p w:rsidR="001253B7" w:rsidRPr="00F26D33" w:rsidRDefault="001253B7" w:rsidP="006D2604">
      <w:pPr>
        <w:spacing w:after="0" w:line="240" w:lineRule="auto"/>
        <w:rPr>
          <w:rFonts w:ascii="Times New Roman" w:eastAsia="Times New Roman" w:hAnsi="Times New Roman" w:cs="Times New Roman"/>
          <w:b/>
          <w:bCs/>
          <w:sz w:val="24"/>
          <w:szCs w:val="24"/>
          <w:lang w:eastAsia="ru-RU"/>
        </w:rPr>
      </w:pPr>
    </w:p>
    <w:p w:rsidR="001253B7" w:rsidRPr="00F26D33" w:rsidRDefault="001253B7" w:rsidP="006D2604">
      <w:pPr>
        <w:spacing w:after="0" w:line="240" w:lineRule="auto"/>
        <w:rPr>
          <w:rFonts w:ascii="Times New Roman" w:eastAsia="Times New Roman" w:hAnsi="Times New Roman" w:cs="Times New Roman"/>
          <w:b/>
          <w:bCs/>
          <w:sz w:val="24"/>
          <w:szCs w:val="24"/>
          <w:lang w:eastAsia="ru-RU"/>
        </w:rPr>
      </w:pPr>
    </w:p>
    <w:p w:rsidR="001253B7" w:rsidRPr="00F26D33" w:rsidRDefault="001253B7" w:rsidP="006D2604">
      <w:pPr>
        <w:spacing w:after="0" w:line="240" w:lineRule="auto"/>
        <w:rPr>
          <w:rFonts w:ascii="Times New Roman" w:eastAsia="Times New Roman" w:hAnsi="Times New Roman" w:cs="Times New Roman"/>
          <w:b/>
          <w:bCs/>
          <w:sz w:val="24"/>
          <w:szCs w:val="24"/>
          <w:lang w:eastAsia="ru-RU"/>
        </w:rPr>
      </w:pPr>
    </w:p>
    <w:p w:rsidR="001253B7" w:rsidRPr="00F26D33" w:rsidRDefault="001253B7" w:rsidP="006D2604">
      <w:pPr>
        <w:spacing w:after="0" w:line="240" w:lineRule="auto"/>
        <w:rPr>
          <w:rFonts w:ascii="Times New Roman" w:eastAsia="Times New Roman" w:hAnsi="Times New Roman" w:cs="Times New Roman"/>
          <w:b/>
          <w:bCs/>
          <w:sz w:val="24"/>
          <w:szCs w:val="24"/>
          <w:lang w:eastAsia="ru-RU"/>
        </w:rPr>
      </w:pPr>
    </w:p>
    <w:p w:rsidR="001253B7" w:rsidRPr="00F26D33" w:rsidRDefault="001253B7" w:rsidP="006D2604">
      <w:pPr>
        <w:spacing w:after="0" w:line="240" w:lineRule="auto"/>
        <w:rPr>
          <w:rFonts w:ascii="Times New Roman" w:eastAsia="Times New Roman" w:hAnsi="Times New Roman" w:cs="Times New Roman"/>
          <w:b/>
          <w:bCs/>
          <w:sz w:val="24"/>
          <w:szCs w:val="24"/>
          <w:lang w:eastAsia="ru-RU"/>
        </w:rPr>
      </w:pPr>
    </w:p>
    <w:p w:rsidR="001253B7" w:rsidRPr="00F26D33" w:rsidRDefault="001253B7" w:rsidP="006D2604">
      <w:pPr>
        <w:spacing w:after="0" w:line="240" w:lineRule="auto"/>
        <w:rPr>
          <w:rFonts w:ascii="Times New Roman" w:eastAsia="Times New Roman" w:hAnsi="Times New Roman" w:cs="Times New Roman"/>
          <w:b/>
          <w:bCs/>
          <w:sz w:val="24"/>
          <w:szCs w:val="24"/>
          <w:lang w:eastAsia="ru-RU"/>
        </w:rPr>
      </w:pPr>
    </w:p>
    <w:p w:rsidR="001253B7" w:rsidRPr="00F26D33" w:rsidRDefault="001253B7" w:rsidP="006D2604">
      <w:pPr>
        <w:spacing w:after="0" w:line="240" w:lineRule="auto"/>
        <w:rPr>
          <w:rFonts w:ascii="Times New Roman" w:eastAsia="Times New Roman" w:hAnsi="Times New Roman" w:cs="Times New Roman"/>
          <w:b/>
          <w:bCs/>
          <w:sz w:val="24"/>
          <w:szCs w:val="24"/>
          <w:lang w:eastAsia="ru-RU"/>
        </w:rPr>
      </w:pPr>
    </w:p>
    <w:p w:rsidR="001253B7" w:rsidRPr="00F26D33" w:rsidRDefault="001253B7" w:rsidP="006D2604">
      <w:pPr>
        <w:spacing w:after="0" w:line="240" w:lineRule="auto"/>
        <w:rPr>
          <w:rFonts w:ascii="Times New Roman" w:eastAsia="Times New Roman" w:hAnsi="Times New Roman" w:cs="Times New Roman"/>
          <w:b/>
          <w:bCs/>
          <w:sz w:val="24"/>
          <w:szCs w:val="24"/>
          <w:lang w:eastAsia="ru-RU"/>
        </w:rPr>
      </w:pPr>
    </w:p>
    <w:p w:rsidR="001253B7" w:rsidRPr="00F26D33" w:rsidRDefault="001253B7" w:rsidP="006D2604">
      <w:pPr>
        <w:spacing w:after="0" w:line="240" w:lineRule="auto"/>
        <w:rPr>
          <w:rFonts w:ascii="Times New Roman" w:eastAsia="Times New Roman" w:hAnsi="Times New Roman" w:cs="Times New Roman"/>
          <w:b/>
          <w:bCs/>
          <w:sz w:val="24"/>
          <w:szCs w:val="24"/>
          <w:lang w:eastAsia="ru-RU"/>
        </w:rPr>
      </w:pPr>
    </w:p>
    <w:p w:rsidR="001253B7" w:rsidRPr="00F26D33" w:rsidRDefault="001253B7" w:rsidP="006D2604">
      <w:pPr>
        <w:spacing w:after="0" w:line="240" w:lineRule="auto"/>
        <w:rPr>
          <w:rFonts w:ascii="Times New Roman" w:eastAsia="Times New Roman" w:hAnsi="Times New Roman" w:cs="Times New Roman"/>
          <w:b/>
          <w:bCs/>
          <w:sz w:val="24"/>
          <w:szCs w:val="24"/>
          <w:lang w:eastAsia="ru-RU"/>
        </w:rPr>
      </w:pPr>
    </w:p>
    <w:p w:rsidR="001253B7" w:rsidRPr="00F26D33" w:rsidRDefault="001253B7" w:rsidP="006D2604">
      <w:pPr>
        <w:spacing w:after="0" w:line="240" w:lineRule="auto"/>
        <w:rPr>
          <w:rFonts w:ascii="Times New Roman" w:eastAsia="Times New Roman" w:hAnsi="Times New Roman" w:cs="Times New Roman"/>
          <w:b/>
          <w:bCs/>
          <w:sz w:val="24"/>
          <w:szCs w:val="24"/>
          <w:lang w:eastAsia="ru-RU"/>
        </w:rPr>
      </w:pPr>
    </w:p>
    <w:p w:rsidR="001253B7" w:rsidRPr="00F26D33" w:rsidRDefault="001253B7" w:rsidP="006D2604">
      <w:pPr>
        <w:spacing w:after="0" w:line="240" w:lineRule="auto"/>
        <w:rPr>
          <w:rFonts w:ascii="Times New Roman" w:eastAsia="Times New Roman" w:hAnsi="Times New Roman" w:cs="Times New Roman"/>
          <w:b/>
          <w:bCs/>
          <w:sz w:val="24"/>
          <w:szCs w:val="24"/>
          <w:lang w:eastAsia="ru-RU"/>
        </w:rPr>
      </w:pPr>
    </w:p>
    <w:p w:rsidR="001253B7" w:rsidRPr="00F26D33" w:rsidRDefault="001253B7" w:rsidP="006D2604">
      <w:pPr>
        <w:spacing w:after="0" w:line="240" w:lineRule="auto"/>
        <w:rPr>
          <w:rFonts w:ascii="Times New Roman" w:eastAsia="Times New Roman" w:hAnsi="Times New Roman" w:cs="Times New Roman"/>
          <w:b/>
          <w:bCs/>
          <w:sz w:val="24"/>
          <w:szCs w:val="24"/>
          <w:lang w:eastAsia="ru-RU"/>
        </w:rPr>
      </w:pPr>
    </w:p>
    <w:p w:rsidR="001253B7" w:rsidRPr="00F26D33" w:rsidRDefault="001253B7" w:rsidP="006D2604">
      <w:pPr>
        <w:spacing w:after="0" w:line="240" w:lineRule="auto"/>
        <w:rPr>
          <w:rFonts w:ascii="Times New Roman" w:eastAsia="Times New Roman" w:hAnsi="Times New Roman" w:cs="Times New Roman"/>
          <w:b/>
          <w:bCs/>
          <w:sz w:val="24"/>
          <w:szCs w:val="24"/>
          <w:lang w:eastAsia="ru-RU"/>
        </w:rPr>
      </w:pPr>
    </w:p>
    <w:p w:rsidR="001253B7" w:rsidRDefault="001253B7" w:rsidP="006D2604">
      <w:pPr>
        <w:spacing w:after="0" w:line="240" w:lineRule="auto"/>
        <w:rPr>
          <w:rFonts w:ascii="Arial" w:eastAsia="Times New Roman" w:hAnsi="Arial" w:cs="Arial"/>
          <w:b/>
          <w:bCs/>
          <w:sz w:val="24"/>
          <w:szCs w:val="24"/>
          <w:lang w:eastAsia="ru-RU"/>
        </w:rPr>
      </w:pPr>
    </w:p>
    <w:p w:rsidR="001253B7" w:rsidRDefault="001253B7" w:rsidP="006D2604">
      <w:pPr>
        <w:spacing w:after="0" w:line="240" w:lineRule="auto"/>
        <w:rPr>
          <w:rFonts w:ascii="Arial" w:eastAsia="Times New Roman" w:hAnsi="Arial" w:cs="Arial"/>
          <w:b/>
          <w:bCs/>
          <w:sz w:val="24"/>
          <w:szCs w:val="24"/>
          <w:lang w:eastAsia="ru-RU"/>
        </w:rPr>
      </w:pPr>
    </w:p>
    <w:p w:rsidR="001253B7" w:rsidRDefault="001253B7" w:rsidP="006D2604">
      <w:pPr>
        <w:spacing w:after="0" w:line="240" w:lineRule="auto"/>
        <w:rPr>
          <w:rFonts w:ascii="Arial" w:eastAsia="Times New Roman" w:hAnsi="Arial" w:cs="Arial"/>
          <w:b/>
          <w:bCs/>
          <w:sz w:val="24"/>
          <w:szCs w:val="24"/>
          <w:lang w:eastAsia="ru-RU"/>
        </w:rPr>
      </w:pPr>
    </w:p>
    <w:p w:rsidR="001253B7" w:rsidRDefault="001253B7" w:rsidP="006D2604">
      <w:pPr>
        <w:spacing w:after="0" w:line="240" w:lineRule="auto"/>
        <w:rPr>
          <w:rFonts w:ascii="Arial" w:eastAsia="Times New Roman" w:hAnsi="Arial" w:cs="Arial"/>
          <w:b/>
          <w:bCs/>
          <w:sz w:val="24"/>
          <w:szCs w:val="24"/>
          <w:lang w:eastAsia="ru-RU"/>
        </w:rPr>
      </w:pPr>
    </w:p>
    <w:p w:rsidR="001253B7" w:rsidRDefault="001253B7" w:rsidP="006D2604">
      <w:pPr>
        <w:spacing w:after="0" w:line="240" w:lineRule="auto"/>
        <w:rPr>
          <w:rFonts w:ascii="Arial" w:eastAsia="Times New Roman" w:hAnsi="Arial" w:cs="Arial"/>
          <w:b/>
          <w:bCs/>
          <w:sz w:val="24"/>
          <w:szCs w:val="24"/>
          <w:lang w:eastAsia="ru-RU"/>
        </w:rPr>
      </w:pPr>
    </w:p>
    <w:p w:rsidR="001253B7" w:rsidRDefault="001253B7" w:rsidP="006D2604">
      <w:pPr>
        <w:spacing w:after="0" w:line="240" w:lineRule="auto"/>
        <w:rPr>
          <w:rFonts w:ascii="Arial" w:eastAsia="Times New Roman" w:hAnsi="Arial" w:cs="Arial"/>
          <w:b/>
          <w:bCs/>
          <w:sz w:val="24"/>
          <w:szCs w:val="24"/>
          <w:lang w:eastAsia="ru-RU"/>
        </w:rPr>
      </w:pPr>
    </w:p>
    <w:p w:rsidR="001253B7" w:rsidRDefault="001253B7" w:rsidP="006D2604">
      <w:pPr>
        <w:spacing w:after="0" w:line="240" w:lineRule="auto"/>
        <w:rPr>
          <w:rFonts w:ascii="Arial" w:eastAsia="Times New Roman" w:hAnsi="Arial" w:cs="Arial"/>
          <w:b/>
          <w:bCs/>
          <w:sz w:val="24"/>
          <w:szCs w:val="24"/>
          <w:lang w:eastAsia="ru-RU"/>
        </w:rPr>
      </w:pPr>
    </w:p>
    <w:p w:rsidR="001253B7" w:rsidRDefault="001253B7" w:rsidP="006D2604">
      <w:pPr>
        <w:spacing w:after="0" w:line="240" w:lineRule="auto"/>
        <w:rPr>
          <w:rFonts w:ascii="Arial" w:eastAsia="Times New Roman" w:hAnsi="Arial" w:cs="Arial"/>
          <w:b/>
          <w:bCs/>
          <w:sz w:val="24"/>
          <w:szCs w:val="24"/>
          <w:lang w:eastAsia="ru-RU"/>
        </w:rPr>
      </w:pPr>
    </w:p>
    <w:p w:rsidR="001253B7" w:rsidRDefault="001253B7" w:rsidP="006D2604">
      <w:pPr>
        <w:spacing w:after="0" w:line="240" w:lineRule="auto"/>
        <w:rPr>
          <w:rFonts w:ascii="Arial" w:eastAsia="Times New Roman" w:hAnsi="Arial" w:cs="Arial"/>
          <w:b/>
          <w:bCs/>
          <w:sz w:val="24"/>
          <w:szCs w:val="24"/>
          <w:lang w:eastAsia="ru-RU"/>
        </w:rPr>
      </w:pPr>
    </w:p>
    <w:p w:rsidR="001253B7" w:rsidRDefault="001253B7" w:rsidP="006D2604">
      <w:pPr>
        <w:spacing w:after="0" w:line="240" w:lineRule="auto"/>
        <w:rPr>
          <w:rFonts w:ascii="Arial" w:eastAsia="Times New Roman" w:hAnsi="Arial" w:cs="Arial"/>
          <w:b/>
          <w:bCs/>
          <w:sz w:val="24"/>
          <w:szCs w:val="24"/>
          <w:lang w:eastAsia="ru-RU"/>
        </w:rPr>
      </w:pPr>
    </w:p>
    <w:p w:rsidR="001253B7" w:rsidRDefault="001253B7" w:rsidP="006D2604">
      <w:pPr>
        <w:spacing w:after="0" w:line="240" w:lineRule="auto"/>
        <w:rPr>
          <w:rFonts w:ascii="Arial" w:eastAsia="Times New Roman" w:hAnsi="Arial" w:cs="Arial"/>
          <w:b/>
          <w:bCs/>
          <w:sz w:val="24"/>
          <w:szCs w:val="24"/>
          <w:lang w:eastAsia="ru-RU"/>
        </w:rPr>
      </w:pPr>
    </w:p>
    <w:p w:rsidR="001253B7" w:rsidRDefault="001253B7" w:rsidP="006D2604">
      <w:pPr>
        <w:spacing w:after="0" w:line="240" w:lineRule="auto"/>
        <w:rPr>
          <w:rFonts w:ascii="Arial" w:eastAsia="Times New Roman" w:hAnsi="Arial" w:cs="Arial"/>
          <w:b/>
          <w:bCs/>
          <w:sz w:val="24"/>
          <w:szCs w:val="24"/>
          <w:lang w:eastAsia="ru-RU"/>
        </w:rPr>
      </w:pPr>
    </w:p>
    <w:p w:rsidR="001253B7" w:rsidRDefault="001253B7" w:rsidP="006D2604">
      <w:pPr>
        <w:spacing w:after="0" w:line="240" w:lineRule="auto"/>
        <w:rPr>
          <w:rFonts w:ascii="Arial" w:eastAsia="Times New Roman" w:hAnsi="Arial" w:cs="Arial"/>
          <w:b/>
          <w:bCs/>
          <w:sz w:val="24"/>
          <w:szCs w:val="24"/>
          <w:lang w:eastAsia="ru-RU"/>
        </w:rPr>
      </w:pPr>
    </w:p>
    <w:p w:rsidR="001253B7" w:rsidRDefault="001253B7" w:rsidP="006D2604">
      <w:pPr>
        <w:spacing w:after="0" w:line="240" w:lineRule="auto"/>
        <w:rPr>
          <w:rFonts w:ascii="Arial" w:eastAsia="Times New Roman" w:hAnsi="Arial" w:cs="Arial"/>
          <w:b/>
          <w:bCs/>
          <w:sz w:val="24"/>
          <w:szCs w:val="24"/>
          <w:lang w:eastAsia="ru-RU"/>
        </w:rPr>
      </w:pPr>
    </w:p>
    <w:p w:rsidR="001253B7" w:rsidRDefault="001253B7" w:rsidP="006D2604">
      <w:pPr>
        <w:spacing w:after="0" w:line="240" w:lineRule="auto"/>
        <w:rPr>
          <w:rFonts w:ascii="Arial" w:eastAsia="Times New Roman" w:hAnsi="Arial" w:cs="Arial"/>
          <w:b/>
          <w:bCs/>
          <w:sz w:val="24"/>
          <w:szCs w:val="24"/>
          <w:lang w:eastAsia="ru-RU"/>
        </w:rPr>
      </w:pPr>
    </w:p>
    <w:p w:rsidR="001253B7" w:rsidRDefault="001253B7" w:rsidP="006D2604">
      <w:pPr>
        <w:spacing w:after="0" w:line="240" w:lineRule="auto"/>
        <w:rPr>
          <w:rFonts w:ascii="Arial" w:eastAsia="Times New Roman" w:hAnsi="Arial" w:cs="Arial"/>
          <w:b/>
          <w:bCs/>
          <w:sz w:val="24"/>
          <w:szCs w:val="24"/>
          <w:lang w:eastAsia="ru-RU"/>
        </w:rPr>
      </w:pPr>
    </w:p>
    <w:p w:rsidR="001253B7" w:rsidRDefault="001253B7" w:rsidP="006D2604">
      <w:pPr>
        <w:spacing w:after="0" w:line="240" w:lineRule="auto"/>
        <w:rPr>
          <w:rFonts w:ascii="Arial" w:eastAsia="Times New Roman" w:hAnsi="Arial" w:cs="Arial"/>
          <w:b/>
          <w:bCs/>
          <w:sz w:val="24"/>
          <w:szCs w:val="24"/>
          <w:lang w:eastAsia="ru-RU"/>
        </w:rPr>
      </w:pPr>
    </w:p>
    <w:p w:rsidR="001253B7" w:rsidRDefault="001253B7" w:rsidP="006D2604">
      <w:pPr>
        <w:spacing w:after="0" w:line="240" w:lineRule="auto"/>
        <w:rPr>
          <w:rFonts w:ascii="Arial" w:eastAsia="Times New Roman" w:hAnsi="Arial" w:cs="Arial"/>
          <w:b/>
          <w:bCs/>
          <w:sz w:val="24"/>
          <w:szCs w:val="24"/>
          <w:lang w:eastAsia="ru-RU"/>
        </w:rPr>
      </w:pPr>
    </w:p>
    <w:p w:rsidR="0032485F" w:rsidRDefault="0032485F" w:rsidP="006D2604">
      <w:pPr>
        <w:spacing w:after="0" w:line="240" w:lineRule="auto"/>
        <w:rPr>
          <w:rFonts w:ascii="Arial" w:eastAsia="Times New Roman" w:hAnsi="Arial" w:cs="Arial"/>
          <w:b/>
          <w:bCs/>
          <w:sz w:val="24"/>
          <w:szCs w:val="24"/>
          <w:lang w:eastAsia="ru-RU"/>
        </w:rPr>
      </w:pPr>
    </w:p>
    <w:p w:rsidR="001253B7" w:rsidRDefault="001253B7" w:rsidP="006D2604">
      <w:pPr>
        <w:spacing w:after="0" w:line="240" w:lineRule="auto"/>
        <w:rPr>
          <w:rFonts w:ascii="Arial" w:eastAsia="Times New Roman" w:hAnsi="Arial" w:cs="Arial"/>
          <w:b/>
          <w:bCs/>
          <w:sz w:val="24"/>
          <w:szCs w:val="24"/>
          <w:lang w:eastAsia="ru-RU"/>
        </w:rPr>
      </w:pPr>
    </w:p>
    <w:p w:rsidR="000667FD" w:rsidRDefault="000667FD" w:rsidP="001253B7">
      <w:pPr>
        <w:pStyle w:val="2"/>
        <w:ind w:left="5812"/>
        <w:jc w:val="right"/>
        <w:rPr>
          <w:rFonts w:ascii="Arial" w:hAnsi="Arial" w:cs="Arial"/>
          <w:sz w:val="24"/>
        </w:rPr>
      </w:pPr>
    </w:p>
    <w:p w:rsidR="000667FD" w:rsidRDefault="000667FD" w:rsidP="001253B7">
      <w:pPr>
        <w:pStyle w:val="2"/>
        <w:ind w:left="5812"/>
        <w:jc w:val="right"/>
        <w:rPr>
          <w:rFonts w:ascii="Arial" w:hAnsi="Arial" w:cs="Arial"/>
          <w:sz w:val="24"/>
        </w:rPr>
      </w:pPr>
    </w:p>
    <w:p w:rsidR="000667FD" w:rsidRDefault="000667FD" w:rsidP="001253B7">
      <w:pPr>
        <w:pStyle w:val="2"/>
        <w:ind w:left="5812"/>
        <w:jc w:val="right"/>
        <w:rPr>
          <w:rFonts w:ascii="Arial" w:hAnsi="Arial" w:cs="Arial"/>
          <w:sz w:val="24"/>
        </w:rPr>
      </w:pPr>
    </w:p>
    <w:p w:rsidR="001253B7" w:rsidRPr="00FF12C9" w:rsidRDefault="001253B7" w:rsidP="001253B7">
      <w:pPr>
        <w:pStyle w:val="2"/>
        <w:ind w:left="5812"/>
        <w:jc w:val="right"/>
        <w:rPr>
          <w:rFonts w:ascii="Arial" w:hAnsi="Arial" w:cs="Arial"/>
          <w:sz w:val="24"/>
        </w:rPr>
      </w:pPr>
      <w:r w:rsidRPr="00FF12C9">
        <w:rPr>
          <w:rFonts w:ascii="Arial" w:hAnsi="Arial" w:cs="Arial"/>
          <w:sz w:val="24"/>
        </w:rPr>
        <w:t>Утвержден</w:t>
      </w:r>
    </w:p>
    <w:p w:rsidR="001253B7" w:rsidRPr="00FF12C9" w:rsidRDefault="001253B7" w:rsidP="001253B7">
      <w:pPr>
        <w:pStyle w:val="2"/>
        <w:ind w:left="5812"/>
        <w:jc w:val="right"/>
        <w:rPr>
          <w:rFonts w:ascii="Arial" w:hAnsi="Arial" w:cs="Arial"/>
          <w:bCs/>
          <w:sz w:val="24"/>
        </w:rPr>
      </w:pPr>
      <w:r>
        <w:rPr>
          <w:rFonts w:ascii="Arial" w:hAnsi="Arial" w:cs="Arial"/>
          <w:sz w:val="24"/>
        </w:rPr>
        <w:t>п</w:t>
      </w:r>
      <w:r w:rsidRPr="00FF12C9">
        <w:rPr>
          <w:rFonts w:ascii="Arial" w:hAnsi="Arial" w:cs="Arial"/>
          <w:sz w:val="24"/>
        </w:rPr>
        <w:t>остановлением</w:t>
      </w:r>
      <w:r>
        <w:rPr>
          <w:rFonts w:ascii="Arial" w:hAnsi="Arial" w:cs="Arial"/>
          <w:bCs/>
          <w:sz w:val="24"/>
        </w:rPr>
        <w:t xml:space="preserve"> </w:t>
      </w:r>
      <w:r w:rsidRPr="00FF12C9">
        <w:rPr>
          <w:rFonts w:ascii="Arial" w:hAnsi="Arial" w:cs="Arial"/>
          <w:sz w:val="24"/>
        </w:rPr>
        <w:t xml:space="preserve">администрации </w:t>
      </w:r>
      <w:r w:rsidRPr="006352B3">
        <w:rPr>
          <w:rFonts w:ascii="Arial" w:hAnsi="Arial" w:cs="Arial"/>
          <w:sz w:val="24"/>
        </w:rPr>
        <w:t>городского поселения</w:t>
      </w:r>
      <w:r w:rsidRPr="006352B3">
        <w:rPr>
          <w:rFonts w:ascii="Arial" w:hAnsi="Arial" w:cs="Arial"/>
          <w:b/>
          <w:sz w:val="24"/>
        </w:rPr>
        <w:t xml:space="preserve"> </w:t>
      </w:r>
      <w:r w:rsidRPr="006352B3">
        <w:rPr>
          <w:rFonts w:ascii="Arial" w:hAnsi="Arial" w:cs="Arial"/>
          <w:sz w:val="24"/>
        </w:rPr>
        <w:t>«Курорт-Дарасунское»</w:t>
      </w:r>
    </w:p>
    <w:p w:rsidR="001253B7" w:rsidRPr="00FF12C9" w:rsidRDefault="0032485F" w:rsidP="001253B7">
      <w:pPr>
        <w:pStyle w:val="ConsTitle"/>
        <w:widowControl/>
        <w:ind w:left="5812"/>
        <w:jc w:val="right"/>
        <w:rPr>
          <w:b w:val="0"/>
          <w:sz w:val="24"/>
          <w:szCs w:val="24"/>
        </w:rPr>
      </w:pPr>
      <w:r>
        <w:rPr>
          <w:b w:val="0"/>
          <w:sz w:val="24"/>
          <w:szCs w:val="24"/>
        </w:rPr>
        <w:t xml:space="preserve">от </w:t>
      </w:r>
      <w:r w:rsidR="000667FD">
        <w:rPr>
          <w:b w:val="0"/>
          <w:sz w:val="24"/>
          <w:szCs w:val="24"/>
        </w:rPr>
        <w:t>08 июня 2020г. № 34</w:t>
      </w:r>
    </w:p>
    <w:p w:rsidR="006D2604" w:rsidRPr="006D2604" w:rsidRDefault="006D2604" w:rsidP="006D2604">
      <w:pPr>
        <w:spacing w:after="0" w:line="240" w:lineRule="auto"/>
        <w:rPr>
          <w:rFonts w:ascii="Times New Roman" w:eastAsia="Times New Roman" w:hAnsi="Times New Roman" w:cs="Times New Roman"/>
          <w:sz w:val="24"/>
          <w:szCs w:val="24"/>
          <w:lang w:eastAsia="ru-RU"/>
        </w:rPr>
      </w:pPr>
      <w:r w:rsidRPr="006D2604">
        <w:rPr>
          <w:rFonts w:ascii="Arial" w:eastAsia="Times New Roman" w:hAnsi="Arial" w:cs="Arial"/>
          <w:b/>
          <w:bCs/>
          <w:sz w:val="24"/>
          <w:szCs w:val="24"/>
          <w:lang w:eastAsia="ru-RU"/>
        </w:rPr>
        <w:br w:type="textWrapping" w:clear="all"/>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p w:rsidR="006D2604" w:rsidRPr="006E631B" w:rsidRDefault="006D2604" w:rsidP="006D2604">
      <w:pPr>
        <w:spacing w:after="0" w:line="240" w:lineRule="auto"/>
        <w:ind w:firstLine="567"/>
        <w:jc w:val="center"/>
        <w:rPr>
          <w:rFonts w:ascii="Arial" w:eastAsia="Times New Roman" w:hAnsi="Arial" w:cs="Arial"/>
          <w:b/>
          <w:bCs/>
          <w:sz w:val="24"/>
          <w:szCs w:val="24"/>
          <w:lang w:eastAsia="ru-RU"/>
        </w:rPr>
      </w:pPr>
      <w:r w:rsidRPr="006E631B">
        <w:rPr>
          <w:rFonts w:ascii="Arial" w:eastAsia="Times New Roman" w:hAnsi="Arial" w:cs="Arial"/>
          <w:b/>
          <w:bCs/>
          <w:sz w:val="24"/>
          <w:szCs w:val="24"/>
          <w:lang w:eastAsia="ru-RU"/>
        </w:rPr>
        <w:t xml:space="preserve">Порядок формирования муниципального задания на оказание  муниципальных услуг (выполнение работ) в </w:t>
      </w:r>
      <w:r w:rsidR="006E631B" w:rsidRPr="006E631B">
        <w:rPr>
          <w:rFonts w:ascii="Arial" w:eastAsia="Times New Roman" w:hAnsi="Arial" w:cs="Arial"/>
          <w:b/>
          <w:bCs/>
          <w:sz w:val="24"/>
          <w:szCs w:val="24"/>
          <w:lang w:eastAsia="ru-RU"/>
        </w:rPr>
        <w:t xml:space="preserve">городском поселении «Курорт-Дарасунское» </w:t>
      </w:r>
      <w:r w:rsidRPr="006E631B">
        <w:rPr>
          <w:rFonts w:ascii="Arial" w:eastAsia="Times New Roman" w:hAnsi="Arial" w:cs="Arial"/>
          <w:b/>
          <w:bCs/>
          <w:sz w:val="24"/>
          <w:szCs w:val="24"/>
          <w:lang w:eastAsia="ru-RU"/>
        </w:rPr>
        <w:t>и финансового обеспечения выполнения муниципального задания</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p w:rsidR="006D2604" w:rsidRPr="006D2604" w:rsidRDefault="006E631B" w:rsidP="006E631B">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w:t>
      </w:r>
      <w:r w:rsidR="006D2604" w:rsidRPr="006D2604">
        <w:rPr>
          <w:rFonts w:ascii="Arial" w:eastAsia="Times New Roman" w:hAnsi="Arial" w:cs="Arial"/>
          <w:sz w:val="24"/>
          <w:szCs w:val="24"/>
          <w:lang w:eastAsia="ru-RU"/>
        </w:rPr>
        <w:t> </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xml:space="preserve">1. </w:t>
      </w:r>
      <w:proofErr w:type="gramStart"/>
      <w:r w:rsidRPr="006D2604">
        <w:rPr>
          <w:rFonts w:ascii="Arial" w:eastAsia="Times New Roman" w:hAnsi="Arial" w:cs="Arial"/>
          <w:sz w:val="24"/>
          <w:szCs w:val="24"/>
          <w:lang w:eastAsia="ru-RU"/>
        </w:rPr>
        <w:t xml:space="preserve">Настоящий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для муниципальных бюджетных и муниципальных автономных учреждений, созданных на базе имущества, находящегося в собственности </w:t>
      </w:r>
      <w:r w:rsidR="006E631B">
        <w:rPr>
          <w:rFonts w:ascii="Arial" w:eastAsia="Times New Roman" w:hAnsi="Arial" w:cs="Arial"/>
          <w:sz w:val="24"/>
          <w:szCs w:val="24"/>
          <w:lang w:eastAsia="ru-RU"/>
        </w:rPr>
        <w:t xml:space="preserve">городского поселения «Курорт-Дарасунское» </w:t>
      </w:r>
      <w:r w:rsidRPr="006D2604">
        <w:rPr>
          <w:rFonts w:ascii="Arial" w:eastAsia="Times New Roman" w:hAnsi="Arial" w:cs="Arial"/>
          <w:sz w:val="24"/>
          <w:szCs w:val="24"/>
          <w:lang w:eastAsia="ru-RU"/>
        </w:rPr>
        <w:t>(далее - автономные учреждения), а также для муниципальных казенных учреждений, определенных правовыми актами главных распорядителей средств бюджета</w:t>
      </w:r>
      <w:r w:rsidR="006E631B" w:rsidRPr="006E631B">
        <w:t xml:space="preserve"> </w:t>
      </w:r>
      <w:r w:rsidR="006E631B">
        <w:rPr>
          <w:rFonts w:ascii="Arial" w:eastAsia="Times New Roman" w:hAnsi="Arial" w:cs="Arial"/>
          <w:sz w:val="24"/>
          <w:szCs w:val="24"/>
          <w:lang w:eastAsia="ru-RU"/>
        </w:rPr>
        <w:t>городского поселения</w:t>
      </w:r>
      <w:r w:rsidR="006E631B" w:rsidRPr="006E631B">
        <w:rPr>
          <w:rFonts w:ascii="Arial" w:eastAsia="Times New Roman" w:hAnsi="Arial" w:cs="Arial"/>
          <w:sz w:val="24"/>
          <w:szCs w:val="24"/>
          <w:lang w:eastAsia="ru-RU"/>
        </w:rPr>
        <w:t xml:space="preserve"> «Курорт-Дарасунское»</w:t>
      </w:r>
      <w:r w:rsidRPr="006D2604">
        <w:rPr>
          <w:rFonts w:ascii="Arial" w:eastAsia="Times New Roman" w:hAnsi="Arial" w:cs="Arial"/>
          <w:sz w:val="24"/>
          <w:szCs w:val="24"/>
          <w:lang w:eastAsia="ru-RU"/>
        </w:rPr>
        <w:t>, в ведении которых находятся</w:t>
      </w:r>
      <w:proofErr w:type="gramEnd"/>
      <w:r w:rsidRPr="006D2604">
        <w:rPr>
          <w:rFonts w:ascii="Arial" w:eastAsia="Times New Roman" w:hAnsi="Arial" w:cs="Arial"/>
          <w:sz w:val="24"/>
          <w:szCs w:val="24"/>
          <w:lang w:eastAsia="ru-RU"/>
        </w:rPr>
        <w:t xml:space="preserve"> муниципальные казенные учреждения (далее - казенные учреждения).</w:t>
      </w:r>
      <w:r w:rsidR="0032485F">
        <w:rPr>
          <w:rFonts w:ascii="Arial" w:eastAsia="Times New Roman" w:hAnsi="Arial" w:cs="Arial"/>
          <w:sz w:val="24"/>
          <w:szCs w:val="24"/>
          <w:lang w:eastAsia="ru-RU"/>
        </w:rPr>
        <w:t xml:space="preserve"> </w:t>
      </w:r>
      <w:r w:rsidRPr="006D2604">
        <w:rPr>
          <w:rFonts w:ascii="Arial" w:eastAsia="Times New Roman" w:hAnsi="Arial" w:cs="Arial"/>
          <w:sz w:val="24"/>
          <w:szCs w:val="24"/>
          <w:lang w:eastAsia="ru-RU"/>
        </w:rPr>
        <w:t>Формирование (изменение) муниципального задания</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xml:space="preserve"> 2. </w:t>
      </w:r>
      <w:proofErr w:type="gramStart"/>
      <w:r w:rsidRPr="006D2604">
        <w:rPr>
          <w:rFonts w:ascii="Arial" w:eastAsia="Times New Roman" w:hAnsi="Arial" w:cs="Arial"/>
          <w:sz w:val="24"/>
          <w:szCs w:val="24"/>
          <w:lang w:eastAsia="ru-RU"/>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w:t>
      </w:r>
      <w:r w:rsidR="006E631B" w:rsidRPr="006E631B">
        <w:rPr>
          <w:rFonts w:ascii="Arial" w:eastAsia="Times New Roman" w:hAnsi="Arial" w:cs="Arial"/>
          <w:sz w:val="24"/>
          <w:szCs w:val="24"/>
          <w:lang w:eastAsia="ru-RU"/>
        </w:rPr>
        <w:t xml:space="preserve"> </w:t>
      </w:r>
      <w:r w:rsidR="006E631B">
        <w:rPr>
          <w:rFonts w:ascii="Arial" w:eastAsia="Times New Roman" w:hAnsi="Arial" w:cs="Arial"/>
          <w:sz w:val="24"/>
          <w:szCs w:val="24"/>
          <w:lang w:eastAsia="ru-RU"/>
        </w:rPr>
        <w:t>городского поселения</w:t>
      </w:r>
      <w:r w:rsidR="006E631B" w:rsidRPr="006E631B">
        <w:rPr>
          <w:rFonts w:ascii="Arial" w:eastAsia="Times New Roman" w:hAnsi="Arial" w:cs="Arial"/>
          <w:sz w:val="24"/>
          <w:szCs w:val="24"/>
          <w:lang w:eastAsia="ru-RU"/>
        </w:rPr>
        <w:t xml:space="preserve"> «Курорт-Дарасунское»</w:t>
      </w:r>
      <w:r w:rsidRPr="006D2604">
        <w:rPr>
          <w:rFonts w:ascii="Arial" w:eastAsia="Times New Roman" w:hAnsi="Arial" w:cs="Arial"/>
          <w:sz w:val="24"/>
          <w:szCs w:val="24"/>
          <w:lang w:eastAsia="ru-RU"/>
        </w:rPr>
        <w:t>, с учетом предложений муниципального учреждения</w:t>
      </w:r>
      <w:r w:rsidR="006E631B" w:rsidRPr="006E631B">
        <w:rPr>
          <w:rFonts w:ascii="Arial" w:eastAsia="Times New Roman" w:hAnsi="Arial" w:cs="Arial"/>
          <w:sz w:val="24"/>
          <w:szCs w:val="24"/>
          <w:lang w:eastAsia="ru-RU"/>
        </w:rPr>
        <w:t xml:space="preserve"> </w:t>
      </w:r>
      <w:r w:rsidR="006E631B">
        <w:rPr>
          <w:rFonts w:ascii="Arial" w:eastAsia="Times New Roman" w:hAnsi="Arial" w:cs="Arial"/>
          <w:sz w:val="24"/>
          <w:szCs w:val="24"/>
          <w:lang w:eastAsia="ru-RU"/>
        </w:rPr>
        <w:t>городского поселения</w:t>
      </w:r>
      <w:r w:rsidR="006E631B" w:rsidRPr="006E631B">
        <w:rPr>
          <w:rFonts w:ascii="Arial" w:eastAsia="Times New Roman" w:hAnsi="Arial" w:cs="Arial"/>
          <w:sz w:val="24"/>
          <w:szCs w:val="24"/>
          <w:lang w:eastAsia="ru-RU"/>
        </w:rPr>
        <w:t xml:space="preserve"> «Курорт-Дарасунское»</w:t>
      </w:r>
      <w:r w:rsidRPr="006D2604">
        <w:rPr>
          <w:rFonts w:ascii="Arial" w:eastAsia="Times New Roman" w:hAnsi="Arial" w:cs="Arial"/>
          <w:sz w:val="24"/>
          <w:szCs w:val="24"/>
          <w:lang w:eastAsia="ru-RU"/>
        </w:rPr>
        <w:t>,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w:t>
      </w:r>
      <w:r w:rsidR="006E631B">
        <w:rPr>
          <w:rFonts w:ascii="Arial" w:eastAsia="Times New Roman" w:hAnsi="Arial" w:cs="Arial"/>
          <w:sz w:val="24"/>
          <w:szCs w:val="24"/>
          <w:lang w:eastAsia="ru-RU"/>
        </w:rPr>
        <w:t xml:space="preserve"> городского поселения</w:t>
      </w:r>
      <w:r w:rsidR="006E631B" w:rsidRPr="006E631B">
        <w:rPr>
          <w:rFonts w:ascii="Arial" w:eastAsia="Times New Roman" w:hAnsi="Arial" w:cs="Arial"/>
          <w:sz w:val="24"/>
          <w:szCs w:val="24"/>
          <w:lang w:eastAsia="ru-RU"/>
        </w:rPr>
        <w:t xml:space="preserve"> «Курорт-Дарасунское»</w:t>
      </w:r>
      <w:r w:rsidRPr="006D2604">
        <w:rPr>
          <w:rFonts w:ascii="Arial" w:eastAsia="Times New Roman" w:hAnsi="Arial" w:cs="Arial"/>
          <w:sz w:val="24"/>
          <w:szCs w:val="24"/>
          <w:lang w:eastAsia="ru-RU"/>
        </w:rPr>
        <w:t xml:space="preserve"> по</w:t>
      </w:r>
      <w:proofErr w:type="gramEnd"/>
      <w:r w:rsidRPr="006D2604">
        <w:rPr>
          <w:rFonts w:ascii="Arial" w:eastAsia="Times New Roman" w:hAnsi="Arial" w:cs="Arial"/>
          <w:sz w:val="24"/>
          <w:szCs w:val="24"/>
          <w:lang w:eastAsia="ru-RU"/>
        </w:rPr>
        <w:t xml:space="preserve"> оказанию услуг и выполнению работ, а также показателей выполнения муниципальным учреждением </w:t>
      </w:r>
      <w:r w:rsidR="006E631B">
        <w:rPr>
          <w:rFonts w:ascii="Arial" w:eastAsia="Times New Roman" w:hAnsi="Arial" w:cs="Arial"/>
          <w:sz w:val="24"/>
          <w:szCs w:val="24"/>
          <w:lang w:eastAsia="ru-RU"/>
        </w:rPr>
        <w:t>городского поселения</w:t>
      </w:r>
      <w:r w:rsidR="006E631B" w:rsidRPr="006E631B">
        <w:rPr>
          <w:rFonts w:ascii="Arial" w:eastAsia="Times New Roman" w:hAnsi="Arial" w:cs="Arial"/>
          <w:sz w:val="24"/>
          <w:szCs w:val="24"/>
          <w:lang w:eastAsia="ru-RU"/>
        </w:rPr>
        <w:t xml:space="preserve"> «Курорт-Дарасунское»</w:t>
      </w:r>
      <w:r w:rsidR="006E631B">
        <w:rPr>
          <w:rFonts w:ascii="Arial" w:eastAsia="Times New Roman" w:hAnsi="Arial" w:cs="Arial"/>
          <w:sz w:val="24"/>
          <w:szCs w:val="24"/>
          <w:lang w:eastAsia="ru-RU"/>
        </w:rPr>
        <w:t xml:space="preserve"> </w:t>
      </w:r>
      <w:r w:rsidRPr="006D2604">
        <w:rPr>
          <w:rFonts w:ascii="Arial" w:eastAsia="Times New Roman" w:hAnsi="Arial" w:cs="Arial"/>
          <w:sz w:val="24"/>
          <w:szCs w:val="24"/>
          <w:lang w:eastAsia="ru-RU"/>
        </w:rPr>
        <w:t>муниципального задания в отчетном финансовом году.</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xml:space="preserve">3. </w:t>
      </w:r>
      <w:proofErr w:type="gramStart"/>
      <w:r w:rsidRPr="006D2604">
        <w:rPr>
          <w:rFonts w:ascii="Arial" w:eastAsia="Times New Roman" w:hAnsi="Arial" w:cs="Arial"/>
          <w:sz w:val="24"/>
          <w:szCs w:val="24"/>
          <w:lang w:eastAsia="ru-RU"/>
        </w:rPr>
        <w:t xml:space="preserve">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w:t>
      </w:r>
      <w:r w:rsidRPr="006D2604">
        <w:rPr>
          <w:rFonts w:ascii="Arial" w:eastAsia="Times New Roman" w:hAnsi="Arial" w:cs="Arial"/>
          <w:sz w:val="24"/>
          <w:szCs w:val="24"/>
          <w:lang w:eastAsia="ru-RU"/>
        </w:rPr>
        <w:lastRenderedPageBreak/>
        <w:t>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w:t>
      </w:r>
      <w:proofErr w:type="gramEnd"/>
      <w:r w:rsidRPr="006D2604">
        <w:rPr>
          <w:rFonts w:ascii="Arial" w:eastAsia="Times New Roman" w:hAnsi="Arial" w:cs="Arial"/>
          <w:sz w:val="24"/>
          <w:szCs w:val="24"/>
          <w:lang w:eastAsia="ru-RU"/>
        </w:rPr>
        <w:t xml:space="preserve"> действующим законодательством, порядок </w:t>
      </w:r>
      <w:proofErr w:type="gramStart"/>
      <w:r w:rsidRPr="006D2604">
        <w:rPr>
          <w:rFonts w:ascii="Arial" w:eastAsia="Times New Roman" w:hAnsi="Arial" w:cs="Arial"/>
          <w:sz w:val="24"/>
          <w:szCs w:val="24"/>
          <w:lang w:eastAsia="ru-RU"/>
        </w:rPr>
        <w:t>контроля за</w:t>
      </w:r>
      <w:proofErr w:type="gramEnd"/>
      <w:r w:rsidRPr="006D2604">
        <w:rPr>
          <w:rFonts w:ascii="Arial" w:eastAsia="Times New Roman" w:hAnsi="Arial" w:cs="Arial"/>
          <w:sz w:val="24"/>
          <w:szCs w:val="24"/>
          <w:lang w:eastAsia="ru-RU"/>
        </w:rPr>
        <w:t xml:space="preserve"> исполнением муниципального задания и требования к отчетности о выполнении муниципального задания</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Муниципальное задание формируется согласно приложению № 1 к настоящему Порядку.</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xml:space="preserve">При установлении муниципальному учреждению </w:t>
      </w:r>
      <w:r w:rsidR="006E631B">
        <w:rPr>
          <w:rFonts w:ascii="Arial" w:eastAsia="Times New Roman" w:hAnsi="Arial" w:cs="Arial"/>
          <w:sz w:val="24"/>
          <w:szCs w:val="24"/>
          <w:lang w:eastAsia="ru-RU"/>
        </w:rPr>
        <w:t>городского поселения</w:t>
      </w:r>
      <w:r w:rsidR="006E631B" w:rsidRPr="006E631B">
        <w:rPr>
          <w:rFonts w:ascii="Arial" w:eastAsia="Times New Roman" w:hAnsi="Arial" w:cs="Arial"/>
          <w:sz w:val="24"/>
          <w:szCs w:val="24"/>
          <w:lang w:eastAsia="ru-RU"/>
        </w:rPr>
        <w:t xml:space="preserve"> «Курорт-Дарасунское»</w:t>
      </w:r>
      <w:r w:rsidR="002A7CD6" w:rsidRPr="002A7CD6">
        <w:rPr>
          <w:rFonts w:ascii="Arial" w:eastAsia="Times New Roman" w:hAnsi="Arial" w:cs="Arial"/>
          <w:sz w:val="24"/>
          <w:szCs w:val="24"/>
          <w:lang w:eastAsia="ru-RU"/>
        </w:rPr>
        <w:t xml:space="preserve"> </w:t>
      </w:r>
      <w:r w:rsidRPr="006D2604">
        <w:rPr>
          <w:rFonts w:ascii="Arial" w:eastAsia="Times New Roman" w:hAnsi="Arial" w:cs="Arial"/>
          <w:sz w:val="24"/>
          <w:szCs w:val="24"/>
          <w:lang w:eastAsia="ru-RU"/>
        </w:rPr>
        <w:t>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xml:space="preserve">При установлении муниципальному учреждению </w:t>
      </w:r>
      <w:r w:rsidR="002A7CD6">
        <w:rPr>
          <w:rFonts w:ascii="Arial" w:eastAsia="Times New Roman" w:hAnsi="Arial" w:cs="Arial"/>
          <w:sz w:val="24"/>
          <w:szCs w:val="24"/>
          <w:lang w:eastAsia="ru-RU"/>
        </w:rPr>
        <w:t>городского поселения</w:t>
      </w:r>
      <w:r w:rsidR="002A7CD6" w:rsidRPr="006E631B">
        <w:rPr>
          <w:rFonts w:ascii="Arial" w:eastAsia="Times New Roman" w:hAnsi="Arial" w:cs="Arial"/>
          <w:sz w:val="24"/>
          <w:szCs w:val="24"/>
          <w:lang w:eastAsia="ru-RU"/>
        </w:rPr>
        <w:t xml:space="preserve"> «Курорт-Дарасунское»</w:t>
      </w:r>
      <w:r w:rsidR="002A7CD6" w:rsidRPr="002A7CD6">
        <w:rPr>
          <w:rFonts w:ascii="Arial" w:eastAsia="Times New Roman" w:hAnsi="Arial" w:cs="Arial"/>
          <w:sz w:val="24"/>
          <w:szCs w:val="24"/>
          <w:lang w:eastAsia="ru-RU"/>
        </w:rPr>
        <w:t xml:space="preserve"> </w:t>
      </w:r>
      <w:r w:rsidRPr="006D2604">
        <w:rPr>
          <w:rFonts w:ascii="Arial" w:eastAsia="Times New Roman" w:hAnsi="Arial" w:cs="Arial"/>
          <w:sz w:val="24"/>
          <w:szCs w:val="24"/>
          <w:lang w:eastAsia="ru-RU"/>
        </w:rPr>
        <w:t>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xml:space="preserve">4. </w:t>
      </w:r>
      <w:proofErr w:type="gramStart"/>
      <w:r w:rsidRPr="006D2604">
        <w:rPr>
          <w:rFonts w:ascii="Arial" w:eastAsia="Times New Roman" w:hAnsi="Arial" w:cs="Arial"/>
          <w:sz w:val="24"/>
          <w:szCs w:val="24"/>
          <w:lang w:eastAsia="ru-RU"/>
        </w:rPr>
        <w:t>Муниципальное задание формируется в электронном виде в установленном порядке в информационной системе Министерства финансов Российской Федерации и подписывается усиленной квалифицированной электронной подписью лица, имеющего право действовать от имени главного распорядителя средств бюджета</w:t>
      </w:r>
      <w:r w:rsidR="002A7CD6" w:rsidRPr="002A7CD6">
        <w:rPr>
          <w:rFonts w:ascii="Arial" w:eastAsia="Times New Roman" w:hAnsi="Arial" w:cs="Arial"/>
          <w:sz w:val="24"/>
          <w:szCs w:val="24"/>
          <w:lang w:eastAsia="ru-RU"/>
        </w:rPr>
        <w:t xml:space="preserve"> </w:t>
      </w:r>
      <w:r w:rsidR="002A7CD6">
        <w:rPr>
          <w:rFonts w:ascii="Arial" w:eastAsia="Times New Roman" w:hAnsi="Arial" w:cs="Arial"/>
          <w:sz w:val="24"/>
          <w:szCs w:val="24"/>
          <w:lang w:eastAsia="ru-RU"/>
        </w:rPr>
        <w:t>городского поселения</w:t>
      </w:r>
      <w:r w:rsidR="002A7CD6" w:rsidRPr="006E631B">
        <w:rPr>
          <w:rFonts w:ascii="Arial" w:eastAsia="Times New Roman" w:hAnsi="Arial" w:cs="Arial"/>
          <w:sz w:val="24"/>
          <w:szCs w:val="24"/>
          <w:lang w:eastAsia="ru-RU"/>
        </w:rPr>
        <w:t xml:space="preserve"> «Курорт-Дарасунское»</w:t>
      </w:r>
      <w:r w:rsidRPr="006D2604">
        <w:rPr>
          <w:rFonts w:ascii="Arial" w:eastAsia="Times New Roman" w:hAnsi="Arial" w:cs="Arial"/>
          <w:sz w:val="24"/>
          <w:szCs w:val="24"/>
          <w:lang w:eastAsia="ru-RU"/>
        </w:rPr>
        <w:t>, в ведении которого находится казенное учреждение (при утверждении казенному учреждению муниципального задания), либо органа исполнительной власти, осуществляющего функции и полномочия учредителя в отношении бюджетных или</w:t>
      </w:r>
      <w:proofErr w:type="gramEnd"/>
      <w:r w:rsidRPr="006D2604">
        <w:rPr>
          <w:rFonts w:ascii="Arial" w:eastAsia="Times New Roman" w:hAnsi="Arial" w:cs="Arial"/>
          <w:sz w:val="24"/>
          <w:szCs w:val="24"/>
          <w:lang w:eastAsia="ru-RU"/>
        </w:rPr>
        <w:t xml:space="preserve"> автономных учреждений.</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xml:space="preserve">5. Муниципальное задание формируется в процессе формирования бюджета </w:t>
      </w:r>
      <w:r w:rsidR="002A7CD6">
        <w:rPr>
          <w:rFonts w:ascii="Arial" w:eastAsia="Times New Roman" w:hAnsi="Arial" w:cs="Arial"/>
          <w:sz w:val="24"/>
          <w:szCs w:val="24"/>
          <w:lang w:eastAsia="ru-RU"/>
        </w:rPr>
        <w:t>городского поселения</w:t>
      </w:r>
      <w:r w:rsidR="002A7CD6" w:rsidRPr="006E631B">
        <w:rPr>
          <w:rFonts w:ascii="Arial" w:eastAsia="Times New Roman" w:hAnsi="Arial" w:cs="Arial"/>
          <w:sz w:val="24"/>
          <w:szCs w:val="24"/>
          <w:lang w:eastAsia="ru-RU"/>
        </w:rPr>
        <w:t xml:space="preserve"> «Курорт-Дарасунское»</w:t>
      </w:r>
      <w:r w:rsidR="002A7CD6" w:rsidRPr="002A7CD6">
        <w:rPr>
          <w:rFonts w:ascii="Arial" w:eastAsia="Times New Roman" w:hAnsi="Arial" w:cs="Arial"/>
          <w:sz w:val="24"/>
          <w:szCs w:val="24"/>
          <w:lang w:eastAsia="ru-RU"/>
        </w:rPr>
        <w:t xml:space="preserve"> </w:t>
      </w:r>
      <w:r w:rsidRPr="006D2604">
        <w:rPr>
          <w:rFonts w:ascii="Arial" w:eastAsia="Times New Roman" w:hAnsi="Arial" w:cs="Arial"/>
          <w:sz w:val="24"/>
          <w:szCs w:val="24"/>
          <w:lang w:eastAsia="ru-RU"/>
        </w:rPr>
        <w:t xml:space="preserve">на очередной финансовый год и плановый период и утверждается не позднее 15 рабочих дней со дня утверждения главным распорядителям средств бюджета </w:t>
      </w:r>
      <w:r w:rsidR="002A7CD6">
        <w:rPr>
          <w:rFonts w:ascii="Arial" w:eastAsia="Times New Roman" w:hAnsi="Arial" w:cs="Arial"/>
          <w:sz w:val="24"/>
          <w:szCs w:val="24"/>
          <w:lang w:eastAsia="ru-RU"/>
        </w:rPr>
        <w:t>городского поселения</w:t>
      </w:r>
      <w:r w:rsidR="002A7CD6" w:rsidRPr="006E631B">
        <w:rPr>
          <w:rFonts w:ascii="Arial" w:eastAsia="Times New Roman" w:hAnsi="Arial" w:cs="Arial"/>
          <w:sz w:val="24"/>
          <w:szCs w:val="24"/>
          <w:lang w:eastAsia="ru-RU"/>
        </w:rPr>
        <w:t xml:space="preserve"> «Курорт-Дарасунское»</w:t>
      </w:r>
      <w:r w:rsidR="002A7CD6" w:rsidRPr="002A7CD6">
        <w:rPr>
          <w:rFonts w:ascii="Arial" w:eastAsia="Times New Roman" w:hAnsi="Arial" w:cs="Arial"/>
          <w:sz w:val="24"/>
          <w:szCs w:val="24"/>
          <w:lang w:eastAsia="ru-RU"/>
        </w:rPr>
        <w:t xml:space="preserve"> </w:t>
      </w:r>
      <w:r w:rsidRPr="006D2604">
        <w:rPr>
          <w:rFonts w:ascii="Arial" w:eastAsia="Times New Roman" w:hAnsi="Arial" w:cs="Arial"/>
          <w:sz w:val="24"/>
          <w:szCs w:val="24"/>
          <w:lang w:eastAsia="ru-RU"/>
        </w:rPr>
        <w:t>лимитов бюджетных обязательств на предоставление субсидии на финансовое обеспечение выполнения муниципального задания в отношении:</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1</w:t>
      </w:r>
      <w:r w:rsidR="002A7CD6">
        <w:rPr>
          <w:rFonts w:ascii="Arial" w:eastAsia="Times New Roman" w:hAnsi="Arial" w:cs="Arial"/>
          <w:sz w:val="24"/>
          <w:szCs w:val="24"/>
          <w:lang w:eastAsia="ru-RU"/>
        </w:rPr>
        <w:t>) казенных учреждений - главным распорядителем</w:t>
      </w:r>
      <w:r w:rsidRPr="006D2604">
        <w:rPr>
          <w:rFonts w:ascii="Arial" w:eastAsia="Times New Roman" w:hAnsi="Arial" w:cs="Arial"/>
          <w:sz w:val="24"/>
          <w:szCs w:val="24"/>
          <w:lang w:eastAsia="ru-RU"/>
        </w:rPr>
        <w:t xml:space="preserve"> средств бюджета</w:t>
      </w:r>
      <w:r w:rsidR="002A7CD6" w:rsidRPr="002A7CD6">
        <w:rPr>
          <w:rFonts w:ascii="Arial" w:eastAsia="Times New Roman" w:hAnsi="Arial" w:cs="Arial"/>
          <w:sz w:val="24"/>
          <w:szCs w:val="24"/>
          <w:lang w:eastAsia="ru-RU"/>
        </w:rPr>
        <w:t xml:space="preserve"> </w:t>
      </w:r>
      <w:r w:rsidR="002A7CD6">
        <w:rPr>
          <w:rFonts w:ascii="Arial" w:eastAsia="Times New Roman" w:hAnsi="Arial" w:cs="Arial"/>
          <w:sz w:val="24"/>
          <w:szCs w:val="24"/>
          <w:lang w:eastAsia="ru-RU"/>
        </w:rPr>
        <w:t>городского поселения</w:t>
      </w:r>
      <w:r w:rsidR="002A7CD6" w:rsidRPr="006E631B">
        <w:rPr>
          <w:rFonts w:ascii="Arial" w:eastAsia="Times New Roman" w:hAnsi="Arial" w:cs="Arial"/>
          <w:sz w:val="24"/>
          <w:szCs w:val="24"/>
          <w:lang w:eastAsia="ru-RU"/>
        </w:rPr>
        <w:t xml:space="preserve"> «Курорт-Дарасунское»</w:t>
      </w:r>
      <w:r w:rsidR="002A7CD6">
        <w:rPr>
          <w:rFonts w:ascii="Arial" w:eastAsia="Times New Roman" w:hAnsi="Arial" w:cs="Arial"/>
          <w:sz w:val="24"/>
          <w:szCs w:val="24"/>
          <w:lang w:eastAsia="ru-RU"/>
        </w:rPr>
        <w:t>, в ведении которого</w:t>
      </w:r>
      <w:r w:rsidRPr="006D2604">
        <w:rPr>
          <w:rFonts w:ascii="Arial" w:eastAsia="Times New Roman" w:hAnsi="Arial" w:cs="Arial"/>
          <w:sz w:val="24"/>
          <w:szCs w:val="24"/>
          <w:lang w:eastAsia="ru-RU"/>
        </w:rPr>
        <w:t xml:space="preserve"> находятся казенные учреждения;</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2) бюджетных или автономных учреждений - органами, осуществляющими функции и полномочия учредителя в отношении таких учреждений.</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(п. 5</w:t>
      </w:r>
      <w:proofErr w:type="gramStart"/>
      <w:r w:rsidRPr="006D2604">
        <w:rPr>
          <w:rFonts w:ascii="Arial" w:eastAsia="Times New Roman" w:hAnsi="Arial" w:cs="Arial"/>
          <w:sz w:val="24"/>
          <w:szCs w:val="24"/>
          <w:lang w:eastAsia="ru-RU"/>
        </w:rPr>
        <w:t xml:space="preserve"> )</w:t>
      </w:r>
      <w:proofErr w:type="gramEnd"/>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lastRenderedPageBreak/>
        <w:t xml:space="preserve">6. Муниципальное задание утверждается на срок, соответствующий установленному бюджетным законодательством сроку формирования бюджета </w:t>
      </w:r>
      <w:r w:rsidR="002A7CD6" w:rsidRPr="002A7CD6">
        <w:rPr>
          <w:rFonts w:ascii="Arial" w:eastAsia="Times New Roman" w:hAnsi="Arial" w:cs="Arial"/>
          <w:sz w:val="24"/>
          <w:szCs w:val="24"/>
          <w:lang w:eastAsia="ru-RU"/>
        </w:rPr>
        <w:t>городского поселения «Курорт-Дарасунское»</w:t>
      </w:r>
      <w:r w:rsidR="002A7CD6">
        <w:rPr>
          <w:rFonts w:ascii="Arial" w:eastAsia="Times New Roman" w:hAnsi="Arial" w:cs="Arial"/>
          <w:sz w:val="24"/>
          <w:szCs w:val="24"/>
          <w:lang w:eastAsia="ru-RU"/>
        </w:rPr>
        <w:t>.</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6D2604" w:rsidRPr="006D2604" w:rsidRDefault="006D2604" w:rsidP="002A7CD6">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xml:space="preserve">7. </w:t>
      </w:r>
      <w:proofErr w:type="gramStart"/>
      <w:r w:rsidRPr="006D2604">
        <w:rPr>
          <w:rFonts w:ascii="Arial" w:eastAsia="Times New Roman" w:hAnsi="Arial" w:cs="Arial"/>
          <w:sz w:val="24"/>
          <w:szCs w:val="24"/>
          <w:lang w:eastAsia="ru-RU"/>
        </w:rPr>
        <w:t>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федеральных перечнях (классификаторах)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w:t>
      </w:r>
      <w:proofErr w:type="gramEnd"/>
      <w:r w:rsidRPr="006D2604">
        <w:rPr>
          <w:rFonts w:ascii="Arial" w:eastAsia="Times New Roman" w:hAnsi="Arial" w:cs="Arial"/>
          <w:sz w:val="24"/>
          <w:szCs w:val="24"/>
          <w:lang w:eastAsia="ru-RU"/>
        </w:rPr>
        <w:t xml:space="preserve"> </w:t>
      </w:r>
      <w:proofErr w:type="gramStart"/>
      <w:r w:rsidRPr="006D2604">
        <w:rPr>
          <w:rFonts w:ascii="Arial" w:eastAsia="Times New Roman" w:hAnsi="Arial" w:cs="Arial"/>
          <w:sz w:val="24"/>
          <w:szCs w:val="24"/>
          <w:lang w:eastAsia="ru-RU"/>
        </w:rPr>
        <w:t>выполнение</w:t>
      </w:r>
      <w:proofErr w:type="gramEnd"/>
      <w:r w:rsidRPr="006D2604">
        <w:rPr>
          <w:rFonts w:ascii="Arial" w:eastAsia="Times New Roman" w:hAnsi="Arial" w:cs="Arial"/>
          <w:sz w:val="24"/>
          <w:szCs w:val="24"/>
          <w:lang w:eastAsia="ru-RU"/>
        </w:rPr>
        <w:t xml:space="preserve"> которых предусмотрено нормативными правовыми актами Российской Федерации (далее - федеральные перечни), утвержденных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xml:space="preserve">8. </w:t>
      </w:r>
      <w:proofErr w:type="gramStart"/>
      <w:r w:rsidRPr="006D2604">
        <w:rPr>
          <w:rFonts w:ascii="Arial" w:eastAsia="Times New Roman" w:hAnsi="Arial" w:cs="Arial"/>
          <w:sz w:val="24"/>
          <w:szCs w:val="24"/>
          <w:lang w:eastAsia="ru-RU"/>
        </w:rPr>
        <w:t xml:space="preserve">Органы, осуществляющие функции и полномочия учредителя в отношении бюджетных или автономных учреждений, главные распорядители средств бюджета </w:t>
      </w:r>
      <w:r w:rsidR="002A7CD6">
        <w:rPr>
          <w:rFonts w:ascii="Arial" w:eastAsia="Times New Roman" w:hAnsi="Arial" w:cs="Arial"/>
          <w:sz w:val="24"/>
          <w:szCs w:val="24"/>
          <w:lang w:eastAsia="ru-RU"/>
        </w:rPr>
        <w:t>городского поселения</w:t>
      </w:r>
      <w:r w:rsidR="002A7CD6" w:rsidRPr="006E631B">
        <w:rPr>
          <w:rFonts w:ascii="Arial" w:eastAsia="Times New Roman" w:hAnsi="Arial" w:cs="Arial"/>
          <w:sz w:val="24"/>
          <w:szCs w:val="24"/>
          <w:lang w:eastAsia="ru-RU"/>
        </w:rPr>
        <w:t xml:space="preserve"> «Курорт-Дарасунское»</w:t>
      </w:r>
      <w:r w:rsidR="002A7CD6">
        <w:rPr>
          <w:rFonts w:ascii="Arial" w:eastAsia="Times New Roman" w:hAnsi="Arial" w:cs="Arial"/>
          <w:sz w:val="24"/>
          <w:szCs w:val="24"/>
          <w:lang w:eastAsia="ru-RU"/>
        </w:rPr>
        <w:t xml:space="preserve"> </w:t>
      </w:r>
      <w:r w:rsidRPr="006D2604">
        <w:rPr>
          <w:rFonts w:ascii="Arial" w:eastAsia="Times New Roman" w:hAnsi="Arial" w:cs="Arial"/>
          <w:sz w:val="24"/>
          <w:szCs w:val="24"/>
          <w:lang w:eastAsia="ru-RU"/>
        </w:rPr>
        <w:t>в отношении казенных учреждений обеспечивают формирование информации по каждому муниципальному заданию для включения в реестр муниципальных заданий, который размещается в информационно-телекоммуникационной сети "Интернет" на официальном сайте по размещению информации о государственных и муниципальных учреждениях Забайкальского края (www.bus.gov.ru) и</w:t>
      </w:r>
      <w:proofErr w:type="gramEnd"/>
      <w:r w:rsidRPr="006D2604">
        <w:rPr>
          <w:rFonts w:ascii="Arial" w:eastAsia="Times New Roman" w:hAnsi="Arial" w:cs="Arial"/>
          <w:sz w:val="24"/>
          <w:szCs w:val="24"/>
          <w:lang w:eastAsia="ru-RU"/>
        </w:rPr>
        <w:t xml:space="preserve"> едином </w:t>
      </w:r>
      <w:proofErr w:type="gramStart"/>
      <w:r w:rsidRPr="006D2604">
        <w:rPr>
          <w:rFonts w:ascii="Arial" w:eastAsia="Times New Roman" w:hAnsi="Arial" w:cs="Arial"/>
          <w:sz w:val="24"/>
          <w:szCs w:val="24"/>
          <w:lang w:eastAsia="ru-RU"/>
        </w:rPr>
        <w:t>портале</w:t>
      </w:r>
      <w:proofErr w:type="gramEnd"/>
      <w:r w:rsidRPr="006D2604">
        <w:rPr>
          <w:rFonts w:ascii="Arial" w:eastAsia="Times New Roman" w:hAnsi="Arial" w:cs="Arial"/>
          <w:sz w:val="24"/>
          <w:szCs w:val="24"/>
          <w:lang w:eastAsia="ru-RU"/>
        </w:rPr>
        <w:t xml:space="preserve"> бюджетной системы Российской Федерации.</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xml:space="preserve"> 9. </w:t>
      </w:r>
      <w:proofErr w:type="gramStart"/>
      <w:r w:rsidRPr="006D2604">
        <w:rPr>
          <w:rFonts w:ascii="Arial" w:eastAsia="Times New Roman" w:hAnsi="Arial" w:cs="Arial"/>
          <w:sz w:val="24"/>
          <w:szCs w:val="24"/>
          <w:lang w:eastAsia="ru-RU"/>
        </w:rPr>
        <w:t>Муниципальное задание и отчет о выполнении муниципального задания, формируемый согласно приложению № 2 к настоящему Порядку, размещаются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Забайкальского края (www.bus.gov.ru), а также могут быть размеще</w:t>
      </w:r>
      <w:r w:rsidR="002A7CD6">
        <w:rPr>
          <w:rFonts w:ascii="Arial" w:eastAsia="Times New Roman" w:hAnsi="Arial" w:cs="Arial"/>
          <w:sz w:val="24"/>
          <w:szCs w:val="24"/>
          <w:lang w:eastAsia="ru-RU"/>
        </w:rPr>
        <w:t>ны на официальных сайтах главного распорядителя</w:t>
      </w:r>
      <w:r w:rsidRPr="006D2604">
        <w:rPr>
          <w:rFonts w:ascii="Arial" w:eastAsia="Times New Roman" w:hAnsi="Arial" w:cs="Arial"/>
          <w:sz w:val="24"/>
          <w:szCs w:val="24"/>
          <w:lang w:eastAsia="ru-RU"/>
        </w:rPr>
        <w:t xml:space="preserve"> средств бюджета</w:t>
      </w:r>
      <w:r w:rsidR="002A7CD6" w:rsidRPr="002A7CD6">
        <w:rPr>
          <w:rFonts w:ascii="Arial" w:eastAsia="Times New Roman" w:hAnsi="Arial" w:cs="Arial"/>
          <w:sz w:val="24"/>
          <w:szCs w:val="24"/>
          <w:lang w:eastAsia="ru-RU"/>
        </w:rPr>
        <w:t xml:space="preserve"> </w:t>
      </w:r>
      <w:r w:rsidR="002A7CD6">
        <w:rPr>
          <w:rFonts w:ascii="Arial" w:eastAsia="Times New Roman" w:hAnsi="Arial" w:cs="Arial"/>
          <w:sz w:val="24"/>
          <w:szCs w:val="24"/>
          <w:lang w:eastAsia="ru-RU"/>
        </w:rPr>
        <w:t>городского поселения</w:t>
      </w:r>
      <w:r w:rsidR="002A7CD6" w:rsidRPr="006E631B">
        <w:rPr>
          <w:rFonts w:ascii="Arial" w:eastAsia="Times New Roman" w:hAnsi="Arial" w:cs="Arial"/>
          <w:sz w:val="24"/>
          <w:szCs w:val="24"/>
          <w:lang w:eastAsia="ru-RU"/>
        </w:rPr>
        <w:t xml:space="preserve"> «Курорт-Дарасунское»</w:t>
      </w:r>
      <w:r w:rsidR="002A7CD6">
        <w:rPr>
          <w:rFonts w:ascii="Arial" w:eastAsia="Times New Roman" w:hAnsi="Arial" w:cs="Arial"/>
          <w:sz w:val="24"/>
          <w:szCs w:val="24"/>
          <w:lang w:eastAsia="ru-RU"/>
        </w:rPr>
        <w:t>, в ведении которого</w:t>
      </w:r>
      <w:r w:rsidRPr="006D2604">
        <w:rPr>
          <w:rFonts w:ascii="Arial" w:eastAsia="Times New Roman" w:hAnsi="Arial" w:cs="Arial"/>
          <w:sz w:val="24"/>
          <w:szCs w:val="24"/>
          <w:lang w:eastAsia="ru-RU"/>
        </w:rPr>
        <w:t xml:space="preserve"> находятся казенные</w:t>
      </w:r>
      <w:proofErr w:type="gramEnd"/>
      <w:r w:rsidRPr="006D2604">
        <w:rPr>
          <w:rFonts w:ascii="Arial" w:eastAsia="Times New Roman" w:hAnsi="Arial" w:cs="Arial"/>
          <w:sz w:val="24"/>
          <w:szCs w:val="24"/>
          <w:lang w:eastAsia="ru-RU"/>
        </w:rPr>
        <w:t xml:space="preserve"> учреждения, и органов, осуществляющих функции и полномочия учредителя в отношении бюджетных или автономных учреждений, и на официальных сайтах муниципальных учреждений</w:t>
      </w:r>
      <w:r w:rsidR="002A7CD6" w:rsidRPr="002A7CD6">
        <w:rPr>
          <w:rFonts w:ascii="Arial" w:eastAsia="Times New Roman" w:hAnsi="Arial" w:cs="Arial"/>
          <w:sz w:val="24"/>
          <w:szCs w:val="24"/>
          <w:lang w:eastAsia="ru-RU"/>
        </w:rPr>
        <w:t xml:space="preserve"> </w:t>
      </w:r>
      <w:r w:rsidR="002A7CD6">
        <w:rPr>
          <w:rFonts w:ascii="Arial" w:eastAsia="Times New Roman" w:hAnsi="Arial" w:cs="Arial"/>
          <w:sz w:val="24"/>
          <w:szCs w:val="24"/>
          <w:lang w:eastAsia="ru-RU"/>
        </w:rPr>
        <w:t>городского поселения «Курорт-Дарасунское</w:t>
      </w:r>
      <w:r w:rsidRPr="006D2604">
        <w:rPr>
          <w:rFonts w:ascii="Arial" w:eastAsia="Times New Roman" w:hAnsi="Arial" w:cs="Arial"/>
          <w:sz w:val="24"/>
          <w:szCs w:val="24"/>
          <w:lang w:eastAsia="ru-RU"/>
        </w:rPr>
        <w:t>».</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Финансовое обеспечение выполнения муниципального задания</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xml:space="preserve">  10. </w:t>
      </w:r>
      <w:proofErr w:type="gramStart"/>
      <w:r w:rsidRPr="006D2604">
        <w:rPr>
          <w:rFonts w:ascii="Arial" w:eastAsia="Times New Roman" w:hAnsi="Arial" w:cs="Arial"/>
          <w:sz w:val="24"/>
          <w:szCs w:val="24"/>
          <w:lang w:eastAsia="ru-RU"/>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муниципального учреждением </w:t>
      </w:r>
      <w:r w:rsidR="002A7CD6">
        <w:rPr>
          <w:rFonts w:ascii="Arial" w:eastAsia="Times New Roman" w:hAnsi="Arial" w:cs="Arial"/>
          <w:sz w:val="24"/>
          <w:szCs w:val="24"/>
          <w:lang w:eastAsia="ru-RU"/>
        </w:rPr>
        <w:t>городского поселения</w:t>
      </w:r>
      <w:r w:rsidR="002A7CD6" w:rsidRPr="006E631B">
        <w:rPr>
          <w:rFonts w:ascii="Arial" w:eastAsia="Times New Roman" w:hAnsi="Arial" w:cs="Arial"/>
          <w:sz w:val="24"/>
          <w:szCs w:val="24"/>
          <w:lang w:eastAsia="ru-RU"/>
        </w:rPr>
        <w:t xml:space="preserve"> «Курорт-Дарасунское»</w:t>
      </w:r>
      <w:r w:rsidR="002A7CD6">
        <w:rPr>
          <w:rFonts w:ascii="Arial" w:eastAsia="Times New Roman" w:hAnsi="Arial" w:cs="Arial"/>
          <w:sz w:val="24"/>
          <w:szCs w:val="24"/>
          <w:lang w:eastAsia="ru-RU"/>
        </w:rPr>
        <w:t xml:space="preserve"> </w:t>
      </w:r>
      <w:r w:rsidRPr="006D2604">
        <w:rPr>
          <w:rFonts w:ascii="Arial" w:eastAsia="Times New Roman" w:hAnsi="Arial" w:cs="Arial"/>
          <w:sz w:val="24"/>
          <w:szCs w:val="24"/>
          <w:lang w:eastAsia="ru-RU"/>
        </w:rPr>
        <w:t xml:space="preserve">или приобретенного им за счет средств, выделенных муниципальному учреждению </w:t>
      </w:r>
      <w:r w:rsidR="002A7CD6">
        <w:rPr>
          <w:rFonts w:ascii="Arial" w:eastAsia="Times New Roman" w:hAnsi="Arial" w:cs="Arial"/>
          <w:sz w:val="24"/>
          <w:szCs w:val="24"/>
          <w:lang w:eastAsia="ru-RU"/>
        </w:rPr>
        <w:t>городского поселения</w:t>
      </w:r>
      <w:r w:rsidR="002A7CD6" w:rsidRPr="006E631B">
        <w:rPr>
          <w:rFonts w:ascii="Arial" w:eastAsia="Times New Roman" w:hAnsi="Arial" w:cs="Arial"/>
          <w:sz w:val="24"/>
          <w:szCs w:val="24"/>
          <w:lang w:eastAsia="ru-RU"/>
        </w:rPr>
        <w:t xml:space="preserve"> «Курорт-Дарасунское»</w:t>
      </w:r>
      <w:r w:rsidR="002A7CD6">
        <w:rPr>
          <w:rFonts w:ascii="Arial" w:eastAsia="Times New Roman" w:hAnsi="Arial" w:cs="Arial"/>
          <w:sz w:val="24"/>
          <w:szCs w:val="24"/>
          <w:lang w:eastAsia="ru-RU"/>
        </w:rPr>
        <w:t xml:space="preserve"> </w:t>
      </w:r>
      <w:r w:rsidRPr="006D2604">
        <w:rPr>
          <w:rFonts w:ascii="Arial" w:eastAsia="Times New Roman" w:hAnsi="Arial" w:cs="Arial"/>
          <w:sz w:val="24"/>
          <w:szCs w:val="24"/>
          <w:lang w:eastAsia="ru-RU"/>
        </w:rPr>
        <w:t>учредителем на приобретение такого имущества, в том числе</w:t>
      </w:r>
      <w:proofErr w:type="gramEnd"/>
      <w:r w:rsidRPr="006D2604">
        <w:rPr>
          <w:rFonts w:ascii="Arial" w:eastAsia="Times New Roman" w:hAnsi="Arial" w:cs="Arial"/>
          <w:sz w:val="24"/>
          <w:szCs w:val="24"/>
          <w:lang w:eastAsia="ru-RU"/>
        </w:rPr>
        <w:t xml:space="preserve">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lastRenderedPageBreak/>
        <w:t>11. Объем финансового обеспечения выполнения муниципального задания (R) определяется по формуле:</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val="en-US" w:eastAsia="ru-RU"/>
        </w:rPr>
        <w:t>R</w:t>
      </w:r>
      <w:r w:rsidRPr="006D2604">
        <w:rPr>
          <w:rFonts w:ascii="Arial" w:eastAsia="Times New Roman" w:hAnsi="Arial" w:cs="Arial"/>
          <w:sz w:val="24"/>
          <w:szCs w:val="24"/>
          <w:lang w:eastAsia="ru-RU"/>
        </w:rPr>
        <w:t>=Ʃ</w:t>
      </w:r>
      <w:proofErr w:type="spellStart"/>
      <w:r w:rsidRPr="006D2604">
        <w:rPr>
          <w:rFonts w:ascii="Arial" w:eastAsia="Times New Roman" w:hAnsi="Arial" w:cs="Arial"/>
          <w:sz w:val="24"/>
          <w:szCs w:val="24"/>
          <w:lang w:val="en-US" w:eastAsia="ru-RU"/>
        </w:rPr>
        <w:t>i</w:t>
      </w:r>
      <w:proofErr w:type="spellEnd"/>
      <w:r w:rsidRPr="006D2604">
        <w:rPr>
          <w:rFonts w:ascii="Arial" w:eastAsia="Times New Roman" w:hAnsi="Arial" w:cs="Arial"/>
          <w:sz w:val="24"/>
          <w:szCs w:val="24"/>
          <w:lang w:eastAsia="ru-RU"/>
        </w:rPr>
        <w:t>№</w:t>
      </w:r>
      <w:proofErr w:type="spellStart"/>
      <w:r w:rsidRPr="006D2604">
        <w:rPr>
          <w:rFonts w:ascii="Arial" w:eastAsia="Times New Roman" w:hAnsi="Arial" w:cs="Arial"/>
          <w:sz w:val="24"/>
          <w:szCs w:val="24"/>
          <w:lang w:val="en-US" w:eastAsia="ru-RU"/>
        </w:rPr>
        <w:t>i</w:t>
      </w:r>
      <w:proofErr w:type="spellEnd"/>
      <w:r w:rsidRPr="006D2604">
        <w:rPr>
          <w:rFonts w:ascii="Arial" w:eastAsia="Times New Roman" w:hAnsi="Arial" w:cs="Arial"/>
          <w:sz w:val="24"/>
          <w:szCs w:val="24"/>
          <w:lang w:eastAsia="ru-RU"/>
        </w:rPr>
        <w:t>*</w:t>
      </w:r>
      <w:proofErr w:type="gramStart"/>
      <w:r w:rsidRPr="006D2604">
        <w:rPr>
          <w:rFonts w:ascii="Arial" w:eastAsia="Times New Roman" w:hAnsi="Arial" w:cs="Arial"/>
          <w:sz w:val="24"/>
          <w:szCs w:val="24"/>
          <w:lang w:val="en-US" w:eastAsia="ru-RU"/>
        </w:rPr>
        <w:t>Vi</w:t>
      </w:r>
      <w:r w:rsidRPr="006D2604">
        <w:rPr>
          <w:rFonts w:ascii="Arial" w:eastAsia="Times New Roman" w:hAnsi="Arial" w:cs="Arial"/>
          <w:sz w:val="24"/>
          <w:szCs w:val="24"/>
          <w:lang w:eastAsia="ru-RU"/>
        </w:rPr>
        <w:t>+</w:t>
      </w:r>
      <w:proofErr w:type="gramEnd"/>
      <w:r w:rsidRPr="006D2604">
        <w:rPr>
          <w:rFonts w:ascii="Arial" w:eastAsia="Times New Roman" w:hAnsi="Arial" w:cs="Arial"/>
          <w:sz w:val="24"/>
          <w:szCs w:val="24"/>
          <w:lang w:eastAsia="ru-RU"/>
        </w:rPr>
        <w:t>Ʃ</w:t>
      </w:r>
      <w:r w:rsidRPr="006D2604">
        <w:rPr>
          <w:rFonts w:ascii="Arial" w:eastAsia="Times New Roman" w:hAnsi="Arial" w:cs="Arial"/>
          <w:sz w:val="24"/>
          <w:szCs w:val="24"/>
          <w:lang w:val="en-US" w:eastAsia="ru-RU"/>
        </w:rPr>
        <w:t>w</w:t>
      </w:r>
      <w:r w:rsidRPr="006D2604">
        <w:rPr>
          <w:rFonts w:ascii="Arial" w:eastAsia="Times New Roman" w:hAnsi="Arial" w:cs="Arial"/>
          <w:sz w:val="24"/>
          <w:szCs w:val="24"/>
          <w:lang w:eastAsia="ru-RU"/>
        </w:rPr>
        <w:t>№</w:t>
      </w:r>
      <w:r w:rsidRPr="006D2604">
        <w:rPr>
          <w:rFonts w:ascii="Arial" w:eastAsia="Times New Roman" w:hAnsi="Arial" w:cs="Arial"/>
          <w:sz w:val="24"/>
          <w:szCs w:val="24"/>
          <w:lang w:val="en-US" w:eastAsia="ru-RU"/>
        </w:rPr>
        <w:t>w</w:t>
      </w:r>
      <w:r w:rsidRPr="006D2604">
        <w:rPr>
          <w:rFonts w:ascii="Arial" w:eastAsia="Times New Roman" w:hAnsi="Arial" w:cs="Arial"/>
          <w:sz w:val="24"/>
          <w:szCs w:val="24"/>
          <w:lang w:eastAsia="ru-RU"/>
        </w:rPr>
        <w:t>-Ʃ</w:t>
      </w:r>
      <w:proofErr w:type="spellStart"/>
      <w:r w:rsidRPr="006D2604">
        <w:rPr>
          <w:rFonts w:ascii="Arial" w:eastAsia="Times New Roman" w:hAnsi="Arial" w:cs="Arial"/>
          <w:sz w:val="24"/>
          <w:szCs w:val="24"/>
          <w:lang w:val="en-US" w:eastAsia="ru-RU"/>
        </w:rPr>
        <w:t>iPi</w:t>
      </w:r>
      <w:proofErr w:type="spellEnd"/>
      <w:r w:rsidRPr="006D2604">
        <w:rPr>
          <w:rFonts w:ascii="Arial" w:eastAsia="Times New Roman" w:hAnsi="Arial" w:cs="Arial"/>
          <w:sz w:val="24"/>
          <w:szCs w:val="24"/>
          <w:lang w:eastAsia="ru-RU"/>
        </w:rPr>
        <w:t>*</w:t>
      </w:r>
      <w:r w:rsidRPr="006D2604">
        <w:rPr>
          <w:rFonts w:ascii="Arial" w:eastAsia="Times New Roman" w:hAnsi="Arial" w:cs="Arial"/>
          <w:sz w:val="24"/>
          <w:szCs w:val="24"/>
          <w:lang w:val="en-US" w:eastAsia="ru-RU"/>
        </w:rPr>
        <w:t>Vi</w:t>
      </w:r>
      <w:r w:rsidRPr="006D2604">
        <w:rPr>
          <w:rFonts w:ascii="Arial" w:eastAsia="Times New Roman" w:hAnsi="Arial" w:cs="Arial"/>
          <w:sz w:val="24"/>
          <w:szCs w:val="24"/>
          <w:lang w:eastAsia="ru-RU"/>
        </w:rPr>
        <w:t>+№</w:t>
      </w:r>
      <w:proofErr w:type="spellStart"/>
      <w:r w:rsidRPr="006D2604">
        <w:rPr>
          <w:rFonts w:ascii="Arial" w:eastAsia="Times New Roman" w:hAnsi="Arial" w:cs="Arial"/>
          <w:sz w:val="24"/>
          <w:szCs w:val="24"/>
          <w:lang w:eastAsia="ru-RU"/>
        </w:rPr>
        <w:t>ун+№си</w:t>
      </w:r>
      <w:proofErr w:type="spellEnd"/>
      <w:r w:rsidRPr="006D2604">
        <w:rPr>
          <w:rFonts w:ascii="Arial" w:eastAsia="Times New Roman" w:hAnsi="Arial" w:cs="Arial"/>
          <w:sz w:val="24"/>
          <w:szCs w:val="24"/>
          <w:lang w:eastAsia="ru-RU"/>
        </w:rPr>
        <w:t>,</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где:№i - нормативные затраты на оказание i-й муниципальной услуги, установленной муниципальным заданием;</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proofErr w:type="spellStart"/>
      <w:r w:rsidRPr="006D2604">
        <w:rPr>
          <w:rFonts w:ascii="Arial" w:eastAsia="Times New Roman" w:hAnsi="Arial" w:cs="Arial"/>
          <w:sz w:val="24"/>
          <w:szCs w:val="24"/>
          <w:lang w:eastAsia="ru-RU"/>
        </w:rPr>
        <w:t>Vi</w:t>
      </w:r>
      <w:proofErr w:type="spellEnd"/>
      <w:r w:rsidRPr="006D2604">
        <w:rPr>
          <w:rFonts w:ascii="Arial" w:eastAsia="Times New Roman" w:hAnsi="Arial" w:cs="Arial"/>
          <w:sz w:val="24"/>
          <w:szCs w:val="24"/>
          <w:lang w:eastAsia="ru-RU"/>
        </w:rPr>
        <w:t xml:space="preserve"> - объем </w:t>
      </w:r>
      <w:proofErr w:type="spellStart"/>
      <w:r w:rsidRPr="006D2604">
        <w:rPr>
          <w:rFonts w:ascii="Arial" w:eastAsia="Times New Roman" w:hAnsi="Arial" w:cs="Arial"/>
          <w:sz w:val="24"/>
          <w:szCs w:val="24"/>
          <w:lang w:eastAsia="ru-RU"/>
        </w:rPr>
        <w:t>i-й</w:t>
      </w:r>
      <w:proofErr w:type="spellEnd"/>
      <w:r w:rsidRPr="006D2604">
        <w:rPr>
          <w:rFonts w:ascii="Arial" w:eastAsia="Times New Roman" w:hAnsi="Arial" w:cs="Arial"/>
          <w:sz w:val="24"/>
          <w:szCs w:val="24"/>
          <w:lang w:eastAsia="ru-RU"/>
        </w:rPr>
        <w:t xml:space="preserve"> муниципальной услуги, установленной муниципальным заданием;</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№w - нормативные затраты на выполнение w-й работы, включенной установленной муниципальным заданием;</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proofErr w:type="spellStart"/>
      <w:r w:rsidRPr="006D2604">
        <w:rPr>
          <w:rFonts w:ascii="Arial" w:eastAsia="Times New Roman" w:hAnsi="Arial" w:cs="Arial"/>
          <w:sz w:val="24"/>
          <w:szCs w:val="24"/>
          <w:lang w:eastAsia="ru-RU"/>
        </w:rPr>
        <w:t>Pi</w:t>
      </w:r>
      <w:proofErr w:type="spellEnd"/>
      <w:r w:rsidRPr="006D2604">
        <w:rPr>
          <w:rFonts w:ascii="Arial" w:eastAsia="Times New Roman" w:hAnsi="Arial" w:cs="Arial"/>
          <w:sz w:val="24"/>
          <w:szCs w:val="24"/>
          <w:lang w:eastAsia="ru-RU"/>
        </w:rPr>
        <w:t xml:space="preserve"> - размер платы (цены, тарифа) за оказание i-й муниципальной услуги в соответствии с пунктом 30 настоящего Порядка, установленный муниципальным заданием;</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w:t>
      </w:r>
      <w:proofErr w:type="spellStart"/>
      <w:r w:rsidRPr="006D2604">
        <w:rPr>
          <w:rFonts w:ascii="Arial" w:eastAsia="Times New Roman" w:hAnsi="Arial" w:cs="Arial"/>
          <w:sz w:val="24"/>
          <w:szCs w:val="24"/>
          <w:lang w:eastAsia="ru-RU"/>
        </w:rPr>
        <w:t>ун</w:t>
      </w:r>
      <w:proofErr w:type="spellEnd"/>
      <w:r w:rsidRPr="006D2604">
        <w:rPr>
          <w:rFonts w:ascii="Arial" w:eastAsia="Times New Roman" w:hAnsi="Arial" w:cs="Arial"/>
          <w:sz w:val="24"/>
          <w:szCs w:val="24"/>
          <w:lang w:eastAsia="ru-RU"/>
        </w:rPr>
        <w:t xml:space="preserve"> - затраты на уплату налогов, в качестве объекта налогообложения по которым признается имущество учреждения;</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№си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xml:space="preserve">12. </w:t>
      </w:r>
      <w:proofErr w:type="gramStart"/>
      <w:r w:rsidRPr="006D2604">
        <w:rPr>
          <w:rFonts w:ascii="Arial" w:eastAsia="Times New Roman" w:hAnsi="Arial" w:cs="Arial"/>
          <w:sz w:val="24"/>
          <w:szCs w:val="24"/>
          <w:lang w:eastAsia="ru-RU"/>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w:t>
      </w:r>
      <w:proofErr w:type="gramEnd"/>
      <w:r w:rsidRPr="006D2604">
        <w:rPr>
          <w:rFonts w:ascii="Arial" w:eastAsia="Times New Roman" w:hAnsi="Arial" w:cs="Arial"/>
          <w:sz w:val="24"/>
          <w:szCs w:val="24"/>
          <w:lang w:eastAsia="ru-RU"/>
        </w:rPr>
        <w:t>)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13. Значения нормативных затрат на оказание муниципальной услуги утверждаются в отношении:</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xml:space="preserve">1) казенных учреждений - главным распорядителем средств бюджета </w:t>
      </w:r>
      <w:r w:rsidR="002A7CD6">
        <w:rPr>
          <w:rFonts w:ascii="Arial" w:eastAsia="Times New Roman" w:hAnsi="Arial" w:cs="Arial"/>
          <w:sz w:val="24"/>
          <w:szCs w:val="24"/>
          <w:lang w:eastAsia="ru-RU"/>
        </w:rPr>
        <w:t>городского поселения</w:t>
      </w:r>
      <w:r w:rsidR="002A7CD6" w:rsidRPr="006E631B">
        <w:rPr>
          <w:rFonts w:ascii="Arial" w:eastAsia="Times New Roman" w:hAnsi="Arial" w:cs="Arial"/>
          <w:sz w:val="24"/>
          <w:szCs w:val="24"/>
          <w:lang w:eastAsia="ru-RU"/>
        </w:rPr>
        <w:t xml:space="preserve"> «Курорт-Дарасунское»</w:t>
      </w:r>
      <w:r w:rsidR="002A7CD6">
        <w:rPr>
          <w:rFonts w:ascii="Arial" w:eastAsia="Times New Roman" w:hAnsi="Arial" w:cs="Arial"/>
          <w:sz w:val="24"/>
          <w:szCs w:val="24"/>
          <w:lang w:eastAsia="ru-RU"/>
        </w:rPr>
        <w:t xml:space="preserve">, </w:t>
      </w:r>
      <w:r w:rsidRPr="006D2604">
        <w:rPr>
          <w:rFonts w:ascii="Arial" w:eastAsia="Times New Roman" w:hAnsi="Arial" w:cs="Arial"/>
          <w:sz w:val="24"/>
          <w:szCs w:val="24"/>
          <w:lang w:eastAsia="ru-RU"/>
        </w:rPr>
        <w:t>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2) бюджетных или автономных учреждений - органом, осуществляющим функции и полномочия учредителя таких учреждений.</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14. Базовый норматив затрат на оказание муниципальной услуги состоит из базового норматива:</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1) затрат, непосредственно связанных с оказанием муниципальной услуги;</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2) затрат на общехозяйственные нужды при оказании муниципальной услуги.</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xml:space="preserve">15. </w:t>
      </w:r>
      <w:proofErr w:type="gramStart"/>
      <w:r w:rsidRPr="006D2604">
        <w:rPr>
          <w:rFonts w:ascii="Arial" w:eastAsia="Times New Roman" w:hAnsi="Arial" w:cs="Arial"/>
          <w:sz w:val="24"/>
          <w:szCs w:val="24"/>
          <w:lang w:eastAsia="ru-RU"/>
        </w:rPr>
        <w:t xml:space="preserve">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базовом перечне и (или) федеральном перечне (далее - показатели отраслевой </w:t>
      </w:r>
      <w:r w:rsidRPr="006D2604">
        <w:rPr>
          <w:rFonts w:ascii="Arial" w:eastAsia="Times New Roman" w:hAnsi="Arial" w:cs="Arial"/>
          <w:sz w:val="24"/>
          <w:szCs w:val="24"/>
          <w:lang w:eastAsia="ru-RU"/>
        </w:rPr>
        <w:lastRenderedPageBreak/>
        <w:t>специфики), отраслевой корректирующий коэффициент при которых принимает значение, равное 1.</w:t>
      </w:r>
      <w:proofErr w:type="gramEnd"/>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16. В базовый норматив затрат, непосредственно связанных с оказанием муниципальной услуги, включаются:</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proofErr w:type="gramStart"/>
      <w:r w:rsidRPr="006D2604">
        <w:rPr>
          <w:rFonts w:ascii="Arial" w:eastAsia="Times New Roman" w:hAnsi="Arial" w:cs="Arial"/>
          <w:sz w:val="24"/>
          <w:szCs w:val="24"/>
          <w:lang w:eastAsia="ru-RU"/>
        </w:rPr>
        <w:t>1)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w:t>
      </w:r>
      <w:proofErr w:type="gramEnd"/>
      <w:r w:rsidRPr="006D2604">
        <w:rPr>
          <w:rFonts w:ascii="Arial" w:eastAsia="Times New Roman" w:hAnsi="Arial" w:cs="Arial"/>
          <w:sz w:val="24"/>
          <w:szCs w:val="24"/>
          <w:lang w:eastAsia="ru-RU"/>
        </w:rPr>
        <w:t xml:space="preserve">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2.1) 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3) иные затраты, непосредственно связанные с оказанием муниципальной услуги.</w:t>
      </w:r>
    </w:p>
    <w:p w:rsidR="006D2604" w:rsidRPr="006D2604" w:rsidRDefault="006D2604" w:rsidP="006D2604">
      <w:pPr>
        <w:shd w:val="clear" w:color="auto" w:fill="FFFFFF"/>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17. В базовый норматив затрат на общехозяйственные нужды на оказание муниципальной услуги включаются:</w:t>
      </w:r>
    </w:p>
    <w:p w:rsidR="006D2604" w:rsidRPr="006D2604" w:rsidRDefault="006D2604" w:rsidP="006D2604">
      <w:pPr>
        <w:shd w:val="clear" w:color="auto" w:fill="FFFFFF"/>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1) затраты на коммунальные услуги;</w:t>
      </w:r>
    </w:p>
    <w:p w:rsidR="006D2604" w:rsidRPr="006D2604" w:rsidRDefault="006D2604" w:rsidP="006D2604">
      <w:pPr>
        <w:shd w:val="clear" w:color="auto" w:fill="FFFFFF"/>
        <w:spacing w:after="0" w:line="240" w:lineRule="auto"/>
        <w:ind w:firstLine="709"/>
        <w:jc w:val="both"/>
        <w:rPr>
          <w:rFonts w:ascii="Arial" w:eastAsia="Times New Roman" w:hAnsi="Arial" w:cs="Arial"/>
          <w:sz w:val="24"/>
          <w:szCs w:val="24"/>
          <w:lang w:eastAsia="ru-RU"/>
        </w:rPr>
      </w:pPr>
      <w:bookmarkStart w:id="1" w:name="dst100526"/>
      <w:bookmarkEnd w:id="1"/>
      <w:r w:rsidRPr="006D2604">
        <w:rPr>
          <w:rFonts w:ascii="Arial" w:eastAsia="Times New Roman" w:hAnsi="Arial" w:cs="Arial"/>
          <w:sz w:val="24"/>
          <w:szCs w:val="24"/>
          <w:lang w:eastAsia="ru-RU"/>
        </w:rPr>
        <w:t>2) затраты на содержание объектов недвижимого имущества, а также затраты на аренду указанного имущества;</w:t>
      </w:r>
    </w:p>
    <w:p w:rsidR="006D2604" w:rsidRPr="006D2604" w:rsidRDefault="006D2604" w:rsidP="006D2604">
      <w:pPr>
        <w:shd w:val="clear" w:color="auto" w:fill="FFFFFF"/>
        <w:spacing w:after="0" w:line="240" w:lineRule="auto"/>
        <w:ind w:firstLine="709"/>
        <w:jc w:val="both"/>
        <w:rPr>
          <w:rFonts w:ascii="Arial" w:eastAsia="Times New Roman" w:hAnsi="Arial" w:cs="Arial"/>
          <w:sz w:val="24"/>
          <w:szCs w:val="24"/>
          <w:lang w:eastAsia="ru-RU"/>
        </w:rPr>
      </w:pPr>
      <w:bookmarkStart w:id="2" w:name="dst100527"/>
      <w:bookmarkEnd w:id="2"/>
      <w:r w:rsidRPr="006D2604">
        <w:rPr>
          <w:rFonts w:ascii="Arial" w:eastAsia="Times New Roman" w:hAnsi="Arial" w:cs="Arial"/>
          <w:sz w:val="24"/>
          <w:szCs w:val="24"/>
          <w:lang w:eastAsia="ru-RU"/>
        </w:rPr>
        <w:t>3) затраты на содержание объектов особо ценного движимого имущества, а также затраты на аренду указанного имущества;</w:t>
      </w:r>
    </w:p>
    <w:p w:rsidR="006D2604" w:rsidRPr="006D2604" w:rsidRDefault="006D2604" w:rsidP="006D2604">
      <w:pPr>
        <w:shd w:val="clear" w:color="auto" w:fill="FFFFFF"/>
        <w:spacing w:after="0" w:line="240" w:lineRule="auto"/>
        <w:ind w:firstLine="709"/>
        <w:jc w:val="both"/>
        <w:rPr>
          <w:rFonts w:ascii="Arial" w:eastAsia="Times New Roman" w:hAnsi="Arial" w:cs="Arial"/>
          <w:sz w:val="24"/>
          <w:szCs w:val="24"/>
          <w:lang w:eastAsia="ru-RU"/>
        </w:rPr>
      </w:pPr>
      <w:bookmarkStart w:id="3" w:name="dst100528"/>
      <w:bookmarkEnd w:id="3"/>
      <w:r w:rsidRPr="006D2604">
        <w:rPr>
          <w:rFonts w:ascii="Arial" w:eastAsia="Times New Roman" w:hAnsi="Arial" w:cs="Arial"/>
          <w:sz w:val="24"/>
          <w:szCs w:val="24"/>
          <w:lang w:eastAsia="ru-RU"/>
        </w:rPr>
        <w:t>4)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6D2604" w:rsidRPr="006D2604" w:rsidRDefault="006D2604" w:rsidP="006D2604">
      <w:pPr>
        <w:shd w:val="clear" w:color="auto" w:fill="FFFFFF"/>
        <w:spacing w:after="0" w:line="240" w:lineRule="auto"/>
        <w:ind w:firstLine="709"/>
        <w:jc w:val="both"/>
        <w:rPr>
          <w:rFonts w:ascii="Arial" w:eastAsia="Times New Roman" w:hAnsi="Arial" w:cs="Arial"/>
          <w:sz w:val="24"/>
          <w:szCs w:val="24"/>
          <w:lang w:eastAsia="ru-RU"/>
        </w:rPr>
      </w:pPr>
      <w:bookmarkStart w:id="4" w:name="dst100077"/>
      <w:bookmarkEnd w:id="4"/>
      <w:r w:rsidRPr="006D2604">
        <w:rPr>
          <w:rFonts w:ascii="Arial" w:eastAsia="Times New Roman" w:hAnsi="Arial" w:cs="Arial"/>
          <w:sz w:val="24"/>
          <w:szCs w:val="24"/>
          <w:lang w:eastAsia="ru-RU"/>
        </w:rPr>
        <w:t>5) затраты на приобретение услуг связи;</w:t>
      </w:r>
    </w:p>
    <w:p w:rsidR="006D2604" w:rsidRPr="006D2604" w:rsidRDefault="006D2604" w:rsidP="006D2604">
      <w:pPr>
        <w:shd w:val="clear" w:color="auto" w:fill="FFFFFF"/>
        <w:spacing w:after="0" w:line="240" w:lineRule="auto"/>
        <w:ind w:firstLine="709"/>
        <w:jc w:val="both"/>
        <w:rPr>
          <w:rFonts w:ascii="Arial" w:eastAsia="Times New Roman" w:hAnsi="Arial" w:cs="Arial"/>
          <w:sz w:val="24"/>
          <w:szCs w:val="24"/>
          <w:lang w:eastAsia="ru-RU"/>
        </w:rPr>
      </w:pPr>
      <w:bookmarkStart w:id="5" w:name="dst100078"/>
      <w:bookmarkEnd w:id="5"/>
      <w:r w:rsidRPr="006D2604">
        <w:rPr>
          <w:rFonts w:ascii="Arial" w:eastAsia="Times New Roman" w:hAnsi="Arial" w:cs="Arial"/>
          <w:sz w:val="24"/>
          <w:szCs w:val="24"/>
          <w:lang w:eastAsia="ru-RU"/>
        </w:rPr>
        <w:t>6) затраты на приобретение транспортных услуг;</w:t>
      </w:r>
    </w:p>
    <w:p w:rsidR="006D2604" w:rsidRPr="006D2604" w:rsidRDefault="006D2604" w:rsidP="006D2604">
      <w:pPr>
        <w:shd w:val="clear" w:color="auto" w:fill="FFFFFF"/>
        <w:spacing w:after="0" w:line="240" w:lineRule="auto"/>
        <w:ind w:firstLine="709"/>
        <w:jc w:val="both"/>
        <w:rPr>
          <w:rFonts w:ascii="Arial" w:eastAsia="Times New Roman" w:hAnsi="Arial" w:cs="Arial"/>
          <w:sz w:val="24"/>
          <w:szCs w:val="24"/>
          <w:lang w:eastAsia="ru-RU"/>
        </w:rPr>
      </w:pPr>
      <w:bookmarkStart w:id="6" w:name="dst100529"/>
      <w:bookmarkEnd w:id="6"/>
      <w:r w:rsidRPr="006D2604">
        <w:rPr>
          <w:rFonts w:ascii="Arial" w:eastAsia="Times New Roman" w:hAnsi="Arial" w:cs="Arial"/>
          <w:sz w:val="24"/>
          <w:szCs w:val="24"/>
          <w:lang w:eastAsia="ru-RU"/>
        </w:rPr>
        <w:t>7) 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bookmarkStart w:id="7" w:name="dst100080"/>
      <w:bookmarkEnd w:id="7"/>
      <w:r w:rsidRPr="006D2604">
        <w:rPr>
          <w:rFonts w:ascii="Arial" w:eastAsia="Times New Roman" w:hAnsi="Arial" w:cs="Arial"/>
          <w:sz w:val="24"/>
          <w:szCs w:val="24"/>
          <w:lang w:eastAsia="ru-RU"/>
        </w:rPr>
        <w:t>8) затраты на прочие общехозяйственные нужды.</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18. В затраты, указанные в подпунктах 1 - 3 пункта 17 настоящего Порядка,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при оказании муниципальной услуги.</w:t>
      </w:r>
    </w:p>
    <w:p w:rsidR="006D2604" w:rsidRPr="006D2604" w:rsidRDefault="006D2604" w:rsidP="006D2604">
      <w:pPr>
        <w:shd w:val="clear" w:color="auto" w:fill="FFFFFF"/>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lastRenderedPageBreak/>
        <w:t>Затраты, указанные в </w:t>
      </w:r>
      <w:hyperlink r:id="rId6" w:anchor="dst100525" w:history="1">
        <w:r w:rsidRPr="006D2604">
          <w:rPr>
            <w:rFonts w:ascii="Arial" w:eastAsia="Times New Roman" w:hAnsi="Arial" w:cs="Arial"/>
            <w:sz w:val="24"/>
            <w:szCs w:val="24"/>
            <w:u w:val="single"/>
            <w:lang w:eastAsia="ru-RU"/>
          </w:rPr>
          <w:t>подпункте «2.1» пункта 1</w:t>
        </w:r>
      </w:hyperlink>
      <w:r w:rsidRPr="006D2604">
        <w:rPr>
          <w:rFonts w:ascii="Arial" w:eastAsia="Times New Roman" w:hAnsi="Arial" w:cs="Arial"/>
          <w:sz w:val="24"/>
          <w:szCs w:val="24"/>
          <w:lang w:eastAsia="ru-RU"/>
        </w:rPr>
        <w:t>6 и </w:t>
      </w:r>
      <w:hyperlink r:id="rId7" w:anchor="dst100528" w:history="1">
        <w:r w:rsidRPr="006D2604">
          <w:rPr>
            <w:rFonts w:ascii="Arial" w:eastAsia="Times New Roman" w:hAnsi="Arial" w:cs="Arial"/>
            <w:sz w:val="24"/>
            <w:szCs w:val="24"/>
            <w:u w:val="single"/>
            <w:lang w:eastAsia="ru-RU"/>
          </w:rPr>
          <w:t>подпункте «4» пункта </w:t>
        </w:r>
      </w:hyperlink>
      <w:r w:rsidRPr="006D2604">
        <w:rPr>
          <w:rFonts w:ascii="Arial" w:eastAsia="Times New Roman" w:hAnsi="Arial" w:cs="Arial"/>
          <w:sz w:val="24"/>
          <w:szCs w:val="24"/>
          <w:lang w:eastAsia="ru-RU"/>
        </w:rPr>
        <w:t>17 настоящего Порядка, включаются в базовый норматив затрат на оказание услуги по решению органа, осуществляющего функции и полномочия учредителя.</w:t>
      </w:r>
    </w:p>
    <w:p w:rsidR="006D2604" w:rsidRPr="006D2604" w:rsidRDefault="006D2604" w:rsidP="006D2604">
      <w:pPr>
        <w:shd w:val="clear" w:color="auto" w:fill="FFFFFF"/>
        <w:spacing w:after="0" w:line="240" w:lineRule="auto"/>
        <w:ind w:firstLine="709"/>
        <w:jc w:val="both"/>
        <w:rPr>
          <w:rFonts w:ascii="Arial" w:eastAsia="Times New Roman" w:hAnsi="Arial" w:cs="Arial"/>
          <w:sz w:val="24"/>
          <w:szCs w:val="24"/>
          <w:lang w:eastAsia="ru-RU"/>
        </w:rPr>
      </w:pPr>
      <w:bookmarkStart w:id="8" w:name="dst100953"/>
      <w:bookmarkEnd w:id="8"/>
      <w:proofErr w:type="gramStart"/>
      <w:r w:rsidRPr="006D2604">
        <w:rPr>
          <w:rFonts w:ascii="Arial" w:eastAsia="Times New Roman" w:hAnsi="Arial" w:cs="Arial"/>
          <w:sz w:val="24"/>
          <w:szCs w:val="24"/>
          <w:lang w:eastAsia="ru-RU"/>
        </w:rPr>
        <w:t>Затраты, указанные в </w:t>
      </w:r>
      <w:hyperlink r:id="rId8" w:anchor="dst100525" w:history="1">
        <w:r w:rsidRPr="006D2604">
          <w:rPr>
            <w:rFonts w:ascii="Arial" w:eastAsia="Times New Roman" w:hAnsi="Arial" w:cs="Arial"/>
            <w:sz w:val="24"/>
            <w:szCs w:val="24"/>
            <w:u w:val="single"/>
            <w:lang w:eastAsia="ru-RU"/>
          </w:rPr>
          <w:t>подпункте «2.1» пункта 1</w:t>
        </w:r>
      </w:hyperlink>
      <w:r w:rsidRPr="006D2604">
        <w:rPr>
          <w:rFonts w:ascii="Arial" w:eastAsia="Times New Roman" w:hAnsi="Arial" w:cs="Arial"/>
          <w:sz w:val="24"/>
          <w:szCs w:val="24"/>
          <w:lang w:eastAsia="ru-RU"/>
        </w:rPr>
        <w:t>6 и </w:t>
      </w:r>
      <w:hyperlink r:id="rId9" w:anchor="dst100528" w:history="1">
        <w:r w:rsidRPr="006D2604">
          <w:rPr>
            <w:rFonts w:ascii="Arial" w:eastAsia="Times New Roman" w:hAnsi="Arial" w:cs="Arial"/>
            <w:sz w:val="24"/>
            <w:szCs w:val="24"/>
            <w:u w:val="single"/>
            <w:lang w:eastAsia="ru-RU"/>
          </w:rPr>
          <w:t>подпункте «4» пункта </w:t>
        </w:r>
      </w:hyperlink>
      <w:r w:rsidRPr="006D2604">
        <w:rPr>
          <w:rFonts w:ascii="Arial" w:eastAsia="Times New Roman" w:hAnsi="Arial" w:cs="Arial"/>
          <w:sz w:val="24"/>
          <w:szCs w:val="24"/>
          <w:lang w:eastAsia="ru-RU"/>
        </w:rPr>
        <w:t>17 настоящего Порядка,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оказания муниципальных услуг (основные средства и нематериальные активы, амортизируемые в процессе оказания услуги) и необходимому для общехозяйственных нужд (основные средства и нематериальные активы), исходя из срока</w:t>
      </w:r>
      <w:proofErr w:type="gramEnd"/>
      <w:r w:rsidRPr="006D2604">
        <w:rPr>
          <w:rFonts w:ascii="Arial" w:eastAsia="Times New Roman" w:hAnsi="Arial" w:cs="Arial"/>
          <w:sz w:val="24"/>
          <w:szCs w:val="24"/>
          <w:lang w:eastAsia="ru-RU"/>
        </w:rPr>
        <w:t xml:space="preserve"> </w:t>
      </w:r>
      <w:proofErr w:type="gramStart"/>
      <w:r w:rsidRPr="006D2604">
        <w:rPr>
          <w:rFonts w:ascii="Arial" w:eastAsia="Times New Roman" w:hAnsi="Arial" w:cs="Arial"/>
          <w:sz w:val="24"/>
          <w:szCs w:val="24"/>
          <w:lang w:eastAsia="ru-RU"/>
        </w:rPr>
        <w:t>его полезного использования, установленного с учетом </w:t>
      </w:r>
      <w:hyperlink r:id="rId10" w:anchor="dst378" w:history="1">
        <w:r w:rsidRPr="006D2604">
          <w:rPr>
            <w:rFonts w:ascii="Arial" w:eastAsia="Times New Roman" w:hAnsi="Arial" w:cs="Arial"/>
            <w:sz w:val="24"/>
            <w:szCs w:val="24"/>
            <w:u w:val="single"/>
            <w:lang w:eastAsia="ru-RU"/>
          </w:rPr>
          <w:t>Классификации</w:t>
        </w:r>
      </w:hyperlink>
      <w:r w:rsidRPr="006D2604">
        <w:rPr>
          <w:rFonts w:ascii="Arial" w:eastAsia="Times New Roman" w:hAnsi="Arial" w:cs="Arial"/>
          <w:sz w:val="24"/>
          <w:szCs w:val="24"/>
          <w:lang w:eastAsia="ru-RU"/>
        </w:rPr>
        <w:t>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оказываемых услуг.</w:t>
      </w:r>
      <w:proofErr w:type="gramEnd"/>
    </w:p>
    <w:p w:rsidR="006D2604" w:rsidRPr="006D2604" w:rsidRDefault="006D2604" w:rsidP="006D2604">
      <w:pPr>
        <w:spacing w:after="0" w:line="240" w:lineRule="auto"/>
        <w:ind w:firstLine="709"/>
        <w:jc w:val="both"/>
        <w:rPr>
          <w:rFonts w:ascii="Arial" w:eastAsia="Times New Roman" w:hAnsi="Arial" w:cs="Arial"/>
          <w:sz w:val="24"/>
          <w:szCs w:val="24"/>
          <w:lang w:eastAsia="ru-RU"/>
        </w:rPr>
      </w:pPr>
      <w:bookmarkStart w:id="9" w:name="dst100954"/>
      <w:bookmarkEnd w:id="9"/>
      <w:r w:rsidRPr="006D2604">
        <w:rPr>
          <w:rFonts w:ascii="Arial" w:eastAsia="Times New Roman" w:hAnsi="Arial" w:cs="Arial"/>
          <w:sz w:val="24"/>
          <w:szCs w:val="24"/>
          <w:lang w:eastAsia="ru-RU"/>
        </w:rPr>
        <w:t>Затраты на аренду имущества, включенные в затраты, указанные в </w:t>
      </w:r>
      <w:hyperlink r:id="rId11" w:anchor="dst100524" w:history="1">
        <w:r w:rsidRPr="006D2604">
          <w:rPr>
            <w:rFonts w:ascii="Arial" w:eastAsia="Times New Roman" w:hAnsi="Arial" w:cs="Arial"/>
            <w:sz w:val="24"/>
            <w:szCs w:val="24"/>
            <w:u w:val="single"/>
            <w:lang w:eastAsia="ru-RU"/>
          </w:rPr>
          <w:t>подпункте «2» пункта 1</w:t>
        </w:r>
      </w:hyperlink>
      <w:r w:rsidRPr="006D2604">
        <w:rPr>
          <w:rFonts w:ascii="Arial" w:eastAsia="Times New Roman" w:hAnsi="Arial" w:cs="Arial"/>
          <w:sz w:val="24"/>
          <w:szCs w:val="24"/>
          <w:lang w:eastAsia="ru-RU"/>
        </w:rPr>
        <w:t>6 и </w:t>
      </w:r>
      <w:hyperlink r:id="rId12" w:anchor="dst100526" w:history="1">
        <w:r w:rsidRPr="006D2604">
          <w:rPr>
            <w:rFonts w:ascii="Arial" w:eastAsia="Times New Roman" w:hAnsi="Arial" w:cs="Arial"/>
            <w:sz w:val="24"/>
            <w:szCs w:val="24"/>
            <w:u w:val="single"/>
            <w:lang w:eastAsia="ru-RU"/>
          </w:rPr>
          <w:t>подпунктах «2»</w:t>
        </w:r>
      </w:hyperlink>
      <w:r w:rsidRPr="006D2604">
        <w:rPr>
          <w:rFonts w:ascii="Arial" w:eastAsia="Times New Roman" w:hAnsi="Arial" w:cs="Arial"/>
          <w:sz w:val="24"/>
          <w:szCs w:val="24"/>
          <w:lang w:eastAsia="ru-RU"/>
        </w:rPr>
        <w:t> и </w:t>
      </w:r>
      <w:hyperlink r:id="rId13" w:anchor="dst100527" w:history="1">
        <w:r w:rsidRPr="006D2604">
          <w:rPr>
            <w:rFonts w:ascii="Arial" w:eastAsia="Times New Roman" w:hAnsi="Arial" w:cs="Arial"/>
            <w:sz w:val="24"/>
            <w:szCs w:val="24"/>
            <w:u w:val="single"/>
            <w:lang w:eastAsia="ru-RU"/>
          </w:rPr>
          <w:t>«3» пункта </w:t>
        </w:r>
      </w:hyperlink>
      <w:r w:rsidRPr="006D2604">
        <w:rPr>
          <w:rFonts w:ascii="Arial" w:eastAsia="Times New Roman" w:hAnsi="Arial" w:cs="Arial"/>
          <w:sz w:val="24"/>
          <w:szCs w:val="24"/>
          <w:lang w:eastAsia="ru-RU"/>
        </w:rPr>
        <w:t>17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xml:space="preserve">19. </w:t>
      </w:r>
      <w:proofErr w:type="gramStart"/>
      <w:r w:rsidRPr="006D2604">
        <w:rPr>
          <w:rFonts w:ascii="Arial" w:eastAsia="Times New Roman" w:hAnsi="Arial" w:cs="Arial"/>
          <w:sz w:val="24"/>
          <w:szCs w:val="24"/>
          <w:lang w:eastAsia="ru-RU"/>
        </w:rPr>
        <w:t xml:space="preserve">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бюджетных или автономных учреждений, главным распорядителем средств бюджета </w:t>
      </w:r>
      <w:r w:rsidR="002A7CD6">
        <w:rPr>
          <w:rFonts w:ascii="Arial" w:eastAsia="Times New Roman" w:hAnsi="Arial" w:cs="Arial"/>
          <w:sz w:val="24"/>
          <w:szCs w:val="24"/>
          <w:lang w:eastAsia="ru-RU"/>
        </w:rPr>
        <w:t>городского поселения</w:t>
      </w:r>
      <w:r w:rsidR="002A7CD6" w:rsidRPr="006E631B">
        <w:rPr>
          <w:rFonts w:ascii="Arial" w:eastAsia="Times New Roman" w:hAnsi="Arial" w:cs="Arial"/>
          <w:sz w:val="24"/>
          <w:szCs w:val="24"/>
          <w:lang w:eastAsia="ru-RU"/>
        </w:rPr>
        <w:t xml:space="preserve"> «Курорт-Дарасунское»</w:t>
      </w:r>
      <w:r w:rsidR="002A7CD6">
        <w:rPr>
          <w:rFonts w:ascii="Arial" w:eastAsia="Times New Roman" w:hAnsi="Arial" w:cs="Arial"/>
          <w:sz w:val="24"/>
          <w:szCs w:val="24"/>
          <w:lang w:eastAsia="ru-RU"/>
        </w:rPr>
        <w:t xml:space="preserve"> </w:t>
      </w:r>
      <w:r w:rsidRPr="006D2604">
        <w:rPr>
          <w:rFonts w:ascii="Arial" w:eastAsia="Times New Roman" w:hAnsi="Arial" w:cs="Arial"/>
          <w:sz w:val="24"/>
          <w:szCs w:val="24"/>
          <w:lang w:eastAsia="ru-RU"/>
        </w:rPr>
        <w:t xml:space="preserve">в отношении казенных учреждений (уточняется при необходимости при формировании обоснований бюджетных ассигнований бюджета </w:t>
      </w:r>
      <w:r w:rsidR="002A7CD6">
        <w:rPr>
          <w:rFonts w:ascii="Arial" w:eastAsia="Times New Roman" w:hAnsi="Arial" w:cs="Arial"/>
          <w:sz w:val="24"/>
          <w:szCs w:val="24"/>
          <w:lang w:eastAsia="ru-RU"/>
        </w:rPr>
        <w:t>городского поселения</w:t>
      </w:r>
      <w:r w:rsidR="002A7CD6" w:rsidRPr="006E631B">
        <w:rPr>
          <w:rFonts w:ascii="Arial" w:eastAsia="Times New Roman" w:hAnsi="Arial" w:cs="Arial"/>
          <w:sz w:val="24"/>
          <w:szCs w:val="24"/>
          <w:lang w:eastAsia="ru-RU"/>
        </w:rPr>
        <w:t xml:space="preserve"> «Курорт-Дарасунское»</w:t>
      </w:r>
      <w:r w:rsidR="002A7CD6">
        <w:rPr>
          <w:rFonts w:ascii="Arial" w:eastAsia="Times New Roman" w:hAnsi="Arial" w:cs="Arial"/>
          <w:sz w:val="24"/>
          <w:szCs w:val="24"/>
          <w:lang w:eastAsia="ru-RU"/>
        </w:rPr>
        <w:t xml:space="preserve"> </w:t>
      </w:r>
      <w:r w:rsidRPr="006D2604">
        <w:rPr>
          <w:rFonts w:ascii="Arial" w:eastAsia="Times New Roman" w:hAnsi="Arial" w:cs="Arial"/>
          <w:sz w:val="24"/>
          <w:szCs w:val="24"/>
          <w:lang w:eastAsia="ru-RU"/>
        </w:rPr>
        <w:t>на очередной финансовый год и плановый период) общей суммой с выделением:</w:t>
      </w:r>
      <w:proofErr w:type="gramEnd"/>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1)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2) суммы затрат на коммунальные услуги и содержание недвижимого имущества, необходимого для выполнения муниципального задания.</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20.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21.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Значение территориального корректирующего коэффициента утверждается органом, осуществляющим функции и полномочия учредителя в отношении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lastRenderedPageBreak/>
        <w:t>         В состав территориального коэффициента могут включаться по согласованию с Комитетом по финансам муниципального района «Карымский район» иные коэффициенты, отражающие территориальные особенности оказания муниципальной услуги.</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22.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6D2604" w:rsidRPr="006D2604" w:rsidRDefault="006D2604" w:rsidP="006D2604">
      <w:pPr>
        <w:spacing w:after="0" w:line="240" w:lineRule="auto"/>
        <w:ind w:firstLine="709"/>
        <w:jc w:val="both"/>
        <w:rPr>
          <w:rFonts w:ascii="Times New Roman" w:eastAsia="Times New Roman" w:hAnsi="Times New Roman" w:cs="Times New Roman"/>
          <w:sz w:val="24"/>
          <w:szCs w:val="24"/>
          <w:lang w:eastAsia="ru-RU"/>
        </w:rPr>
      </w:pPr>
      <w:r w:rsidRPr="006D2604">
        <w:rPr>
          <w:rFonts w:ascii="Arial" w:eastAsia="Times New Roman" w:hAnsi="Arial" w:cs="Arial"/>
          <w:sz w:val="24"/>
          <w:szCs w:val="24"/>
          <w:lang w:eastAsia="ru-RU"/>
        </w:rPr>
        <w:t xml:space="preserve">        Значение отраслевого корректирующего коэффициента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(уточняется при необходимости при формировании обоснований бюджетных ассигнований бюджета </w:t>
      </w:r>
      <w:r w:rsidR="002A7CD6">
        <w:rPr>
          <w:rFonts w:ascii="Arial" w:eastAsia="Times New Roman" w:hAnsi="Arial" w:cs="Arial"/>
          <w:sz w:val="24"/>
          <w:szCs w:val="24"/>
          <w:lang w:eastAsia="ru-RU"/>
        </w:rPr>
        <w:t>городского поселения</w:t>
      </w:r>
      <w:r w:rsidR="002A7CD6" w:rsidRPr="006E631B">
        <w:rPr>
          <w:rFonts w:ascii="Arial" w:eastAsia="Times New Roman" w:hAnsi="Arial" w:cs="Arial"/>
          <w:sz w:val="24"/>
          <w:szCs w:val="24"/>
          <w:lang w:eastAsia="ru-RU"/>
        </w:rPr>
        <w:t xml:space="preserve"> «Курорт-Дарасунское»</w:t>
      </w:r>
      <w:r w:rsidR="002A7CD6">
        <w:rPr>
          <w:rFonts w:ascii="Arial" w:eastAsia="Times New Roman" w:hAnsi="Arial" w:cs="Arial"/>
          <w:sz w:val="24"/>
          <w:szCs w:val="24"/>
          <w:lang w:eastAsia="ru-RU"/>
        </w:rPr>
        <w:t xml:space="preserve"> </w:t>
      </w:r>
      <w:r w:rsidRPr="006D2604">
        <w:rPr>
          <w:rFonts w:ascii="Arial" w:eastAsia="Times New Roman" w:hAnsi="Arial" w:cs="Arial"/>
          <w:sz w:val="24"/>
          <w:szCs w:val="24"/>
          <w:lang w:eastAsia="ru-RU"/>
        </w:rPr>
        <w:t>на очередной финансовый год и плановый период).</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23.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Забайкальского края (</w:t>
      </w:r>
      <w:hyperlink r:id="rId14" w:history="1">
        <w:r w:rsidRPr="006D2604">
          <w:rPr>
            <w:rFonts w:ascii="Arial" w:eastAsia="Times New Roman" w:hAnsi="Arial" w:cs="Arial"/>
            <w:sz w:val="24"/>
            <w:szCs w:val="24"/>
            <w:u w:val="single"/>
            <w:lang w:eastAsia="ru-RU"/>
          </w:rPr>
          <w:t>www.bus.gov.ru</w:t>
        </w:r>
      </w:hyperlink>
      <w:r w:rsidRPr="006D2604">
        <w:rPr>
          <w:rFonts w:ascii="Arial" w:eastAsia="Times New Roman" w:hAnsi="Arial" w:cs="Arial"/>
          <w:sz w:val="24"/>
          <w:szCs w:val="24"/>
          <w:lang w:eastAsia="ru-RU"/>
        </w:rPr>
        <w:t>).</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24.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бюджетных или автономных учреждений, а также по решению главного распорядителя средств бюджета</w:t>
      </w:r>
      <w:r w:rsidR="001806A4" w:rsidRPr="001806A4">
        <w:rPr>
          <w:rFonts w:ascii="Arial" w:eastAsia="Times New Roman" w:hAnsi="Arial" w:cs="Arial"/>
          <w:sz w:val="24"/>
          <w:szCs w:val="24"/>
          <w:lang w:eastAsia="ru-RU"/>
        </w:rPr>
        <w:t xml:space="preserve"> </w:t>
      </w:r>
      <w:r w:rsidR="001806A4">
        <w:rPr>
          <w:rFonts w:ascii="Arial" w:eastAsia="Times New Roman" w:hAnsi="Arial" w:cs="Arial"/>
          <w:sz w:val="24"/>
          <w:szCs w:val="24"/>
          <w:lang w:eastAsia="ru-RU"/>
        </w:rPr>
        <w:t>городского поселения</w:t>
      </w:r>
      <w:r w:rsidR="001806A4" w:rsidRPr="006E631B">
        <w:rPr>
          <w:rFonts w:ascii="Arial" w:eastAsia="Times New Roman" w:hAnsi="Arial" w:cs="Arial"/>
          <w:sz w:val="24"/>
          <w:szCs w:val="24"/>
          <w:lang w:eastAsia="ru-RU"/>
        </w:rPr>
        <w:t xml:space="preserve"> «Курорт-Дарасунское»</w:t>
      </w:r>
      <w:r w:rsidRPr="006D2604">
        <w:rPr>
          <w:rFonts w:ascii="Arial" w:eastAsia="Times New Roman" w:hAnsi="Arial" w:cs="Arial"/>
          <w:sz w:val="24"/>
          <w:szCs w:val="24"/>
          <w:lang w:eastAsia="ru-RU"/>
        </w:rPr>
        <w:t>, в ведении которого находятся казенные учреждения.</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25.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1)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proofErr w:type="gramStart"/>
      <w:r w:rsidRPr="006D2604">
        <w:rPr>
          <w:rFonts w:ascii="Arial" w:eastAsia="Times New Roman" w:hAnsi="Arial" w:cs="Arial"/>
          <w:sz w:val="24"/>
          <w:szCs w:val="24"/>
          <w:lang w:eastAsia="ru-RU"/>
        </w:rPr>
        <w:t>2)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работы, с учетом срока его полезного использования, а также затраты на аренду указанного имущества;       3) затраты на иные расходы, непосредственно связанные с выполнением работы;</w:t>
      </w:r>
      <w:proofErr w:type="gramEnd"/>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2.1)</w:t>
      </w:r>
      <w:proofErr w:type="gramStart"/>
      <w:r w:rsidRPr="006D2604">
        <w:rPr>
          <w:rFonts w:ascii="Arial" w:eastAsia="Times New Roman" w:hAnsi="Arial" w:cs="Arial"/>
          <w:sz w:val="24"/>
          <w:szCs w:val="24"/>
          <w:lang w:eastAsia="ru-RU"/>
        </w:rPr>
        <w:t>.</w:t>
      </w:r>
      <w:proofErr w:type="gramEnd"/>
      <w:r w:rsidRPr="006D2604">
        <w:rPr>
          <w:rFonts w:ascii="Arial" w:eastAsia="Times New Roman" w:hAnsi="Arial" w:cs="Arial"/>
          <w:sz w:val="24"/>
          <w:szCs w:val="24"/>
          <w:lang w:eastAsia="ru-RU"/>
        </w:rPr>
        <w:t xml:space="preserve"> </w:t>
      </w:r>
      <w:proofErr w:type="gramStart"/>
      <w:r w:rsidRPr="006D2604">
        <w:rPr>
          <w:rFonts w:ascii="Arial" w:eastAsia="Times New Roman" w:hAnsi="Arial" w:cs="Arial"/>
          <w:sz w:val="24"/>
          <w:szCs w:val="24"/>
          <w:lang w:eastAsia="ru-RU"/>
        </w:rPr>
        <w:t>з</w:t>
      </w:r>
      <w:proofErr w:type="gramEnd"/>
      <w:r w:rsidRPr="006D2604">
        <w:rPr>
          <w:rFonts w:ascii="Arial" w:eastAsia="Times New Roman" w:hAnsi="Arial" w:cs="Arial"/>
          <w:sz w:val="24"/>
          <w:szCs w:val="24"/>
          <w:lang w:eastAsia="ru-RU"/>
        </w:rPr>
        <w:t>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4) затраты на оплату коммунальных услуг;</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5)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6) затраты на содержание объектов особо ценного движимого имущества и имущества, необходимого для выполнения муниципального задания;</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lastRenderedPageBreak/>
        <w:t>6.1.)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7) затраты на приобретение услуг связи;</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8) затраты на приобретение транспортных услуг;</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9) 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10) затраты на прочие общехозяйственные нужды.</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25.1. Затраты, указанные в подпунктах «2.1» и «6.1» пункта 25 настоящего Порядка, включаются в нормативные затраты на выполнение работы по решению органа, осуществляющего функции и полномочия учредителя.</w:t>
      </w:r>
    </w:p>
    <w:p w:rsidR="006D2604" w:rsidRPr="006D2604" w:rsidRDefault="006D2604" w:rsidP="006D2604">
      <w:pPr>
        <w:shd w:val="clear" w:color="auto" w:fill="FFFFFF"/>
        <w:spacing w:after="0" w:line="240" w:lineRule="auto"/>
        <w:ind w:firstLine="709"/>
        <w:jc w:val="both"/>
        <w:rPr>
          <w:rFonts w:ascii="Arial" w:eastAsia="Times New Roman" w:hAnsi="Arial" w:cs="Arial"/>
          <w:sz w:val="24"/>
          <w:szCs w:val="24"/>
          <w:lang w:eastAsia="ru-RU"/>
        </w:rPr>
      </w:pPr>
      <w:proofErr w:type="gramStart"/>
      <w:r w:rsidRPr="006D2604">
        <w:rPr>
          <w:rFonts w:ascii="Arial" w:eastAsia="Times New Roman" w:hAnsi="Arial" w:cs="Arial"/>
          <w:sz w:val="24"/>
          <w:szCs w:val="24"/>
          <w:lang w:eastAsia="ru-RU"/>
        </w:rPr>
        <w:t>Затраты, указанные в подпунктах «2.1» и «6.1» пункта 25 настоящего Порядка,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установленного с</w:t>
      </w:r>
      <w:proofErr w:type="gramEnd"/>
      <w:r w:rsidRPr="006D2604">
        <w:rPr>
          <w:rFonts w:ascii="Arial" w:eastAsia="Times New Roman" w:hAnsi="Arial" w:cs="Arial"/>
          <w:sz w:val="24"/>
          <w:szCs w:val="24"/>
          <w:lang w:eastAsia="ru-RU"/>
        </w:rPr>
        <w:t xml:space="preserve"> учетом </w:t>
      </w:r>
      <w:hyperlink r:id="rId15" w:anchor="dst378" w:history="1">
        <w:r w:rsidRPr="006D2604">
          <w:rPr>
            <w:rFonts w:ascii="Arial" w:eastAsia="Times New Roman" w:hAnsi="Arial" w:cs="Arial"/>
            <w:sz w:val="24"/>
            <w:szCs w:val="24"/>
            <w:u w:val="single"/>
            <w:lang w:eastAsia="ru-RU"/>
          </w:rPr>
          <w:t>Классификации</w:t>
        </w:r>
      </w:hyperlink>
      <w:r w:rsidRPr="006D2604">
        <w:rPr>
          <w:rFonts w:ascii="Arial" w:eastAsia="Times New Roman" w:hAnsi="Arial" w:cs="Arial"/>
          <w:sz w:val="24"/>
          <w:szCs w:val="24"/>
          <w:lang w:eastAsia="ru-RU"/>
        </w:rPr>
        <w:t>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выполняемых работ.</w:t>
      </w:r>
    </w:p>
    <w:p w:rsidR="006D2604" w:rsidRPr="006D2604" w:rsidRDefault="006D2604" w:rsidP="006D2604">
      <w:pPr>
        <w:shd w:val="clear" w:color="auto" w:fill="FFFFFF"/>
        <w:spacing w:after="0" w:line="240" w:lineRule="auto"/>
        <w:ind w:firstLine="709"/>
        <w:jc w:val="both"/>
        <w:rPr>
          <w:rFonts w:ascii="Arial" w:eastAsia="Times New Roman" w:hAnsi="Arial" w:cs="Arial"/>
          <w:sz w:val="24"/>
          <w:szCs w:val="24"/>
          <w:lang w:eastAsia="ru-RU"/>
        </w:rPr>
      </w:pPr>
      <w:bookmarkStart w:id="10" w:name="dst100957"/>
      <w:bookmarkEnd w:id="10"/>
      <w:r w:rsidRPr="006D2604">
        <w:rPr>
          <w:rFonts w:ascii="Arial" w:eastAsia="Times New Roman" w:hAnsi="Arial" w:cs="Arial"/>
          <w:sz w:val="24"/>
          <w:szCs w:val="24"/>
          <w:lang w:eastAsia="ru-RU"/>
        </w:rPr>
        <w:t>Затраты на аренду имущества, включенные в затраты, указанные в подпунктах «2.1» и «6.1» пункта 25 настоящего Порядка настоящего Положения, учитываются в составе указанных затрат в случае, если имущество, необходимое для выполнения государственного задания, не закреплено за муниципальным бюджетным или автономным учреждением на праве оперативного управления.</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Затраты на содержание не используемого для выполнения муниципального задания имущества муниципального бюджетного или автономного учреждения включаются в объем финансового обеспечения выполнения муниципального задания в случае наличия указанного имущества по решению органа, осуществляющего функции и полномочия учредителя.</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xml:space="preserve">26. </w:t>
      </w:r>
      <w:proofErr w:type="gramStart"/>
      <w:r w:rsidRPr="006D2604">
        <w:rPr>
          <w:rFonts w:ascii="Arial" w:eastAsia="Times New Roman" w:hAnsi="Arial" w:cs="Arial"/>
          <w:sz w:val="24"/>
          <w:szCs w:val="24"/>
          <w:lang w:eastAsia="ru-RU"/>
        </w:rPr>
        <w:t xml:space="preserve">Значения нормативных затрат на выполнение работы утверждаются органом, осуществляющим функции и полномочия учредителя в отношении бюджетных или автономных учреждений, а также главным распорядителем средств бюджета </w:t>
      </w:r>
      <w:r w:rsidR="001806A4">
        <w:rPr>
          <w:rFonts w:ascii="Arial" w:eastAsia="Times New Roman" w:hAnsi="Arial" w:cs="Arial"/>
          <w:sz w:val="24"/>
          <w:szCs w:val="24"/>
          <w:lang w:eastAsia="ru-RU"/>
        </w:rPr>
        <w:t>городского поселения</w:t>
      </w:r>
      <w:r w:rsidR="001806A4" w:rsidRPr="006E631B">
        <w:rPr>
          <w:rFonts w:ascii="Arial" w:eastAsia="Times New Roman" w:hAnsi="Arial" w:cs="Arial"/>
          <w:sz w:val="24"/>
          <w:szCs w:val="24"/>
          <w:lang w:eastAsia="ru-RU"/>
        </w:rPr>
        <w:t xml:space="preserve"> «Курорт-Дарасунское»</w:t>
      </w:r>
      <w:r w:rsidR="001806A4">
        <w:rPr>
          <w:rFonts w:ascii="Arial" w:eastAsia="Times New Roman" w:hAnsi="Arial" w:cs="Arial"/>
          <w:sz w:val="24"/>
          <w:szCs w:val="24"/>
          <w:lang w:eastAsia="ru-RU"/>
        </w:rPr>
        <w:t xml:space="preserve">, </w:t>
      </w:r>
      <w:r w:rsidRPr="006D2604">
        <w:rPr>
          <w:rFonts w:ascii="Arial" w:eastAsia="Times New Roman" w:hAnsi="Arial" w:cs="Arial"/>
          <w:sz w:val="24"/>
          <w:szCs w:val="24"/>
          <w:lang w:eastAsia="ru-RU"/>
        </w:rPr>
        <w:t>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roofErr w:type="gramEnd"/>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27.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proofErr w:type="gramStart"/>
      <w:r w:rsidRPr="006D2604">
        <w:rPr>
          <w:rFonts w:ascii="Arial" w:eastAsia="Times New Roman" w:hAnsi="Arial" w:cs="Arial"/>
          <w:sz w:val="24"/>
          <w:szCs w:val="24"/>
          <w:lang w:eastAsia="ru-RU"/>
        </w:rPr>
        <w:t xml:space="preserve">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w:t>
      </w:r>
      <w:r w:rsidRPr="006D2604">
        <w:rPr>
          <w:rFonts w:ascii="Arial" w:eastAsia="Times New Roman" w:hAnsi="Arial" w:cs="Arial"/>
          <w:sz w:val="24"/>
          <w:szCs w:val="24"/>
          <w:lang w:eastAsia="ru-RU"/>
        </w:rPr>
        <w:lastRenderedPageBreak/>
        <w:t>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 задания</w:t>
      </w:r>
      <w:proofErr w:type="gramEnd"/>
      <w:r w:rsidRPr="006D2604">
        <w:rPr>
          <w:rFonts w:ascii="Arial" w:eastAsia="Times New Roman" w:hAnsi="Arial" w:cs="Arial"/>
          <w:sz w:val="24"/>
          <w:szCs w:val="24"/>
          <w:lang w:eastAsia="ru-RU"/>
        </w:rPr>
        <w:t xml:space="preserve"> (далее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proofErr w:type="gramStart"/>
      <w:r w:rsidRPr="006D2604">
        <w:rPr>
          <w:rFonts w:ascii="Arial" w:eastAsia="Times New Roman" w:hAnsi="Arial" w:cs="Arial"/>
          <w:sz w:val="24"/>
          <w:szCs w:val="24"/>
          <w:lang w:eastAsia="ru-RU"/>
        </w:rPr>
        <w:t>При расчете коэффициента платной деятельности не учитываются поступления в виде целевых субсидий, предоставляемых из федерального, регионального, муниципального бюджетов,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roofErr w:type="gramEnd"/>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28. Затраты на содержание не используемого для выполнения муниципального задания имущества муниципального бюджетного или автономного учреждения рассчитываются с учетом затрат:</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 на потребление электрической энергии в размере 10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2) на потребление тепловой энергии в размере 50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29. В случае если бюджетное или автономное учреждение осуществляет платную деятельность сверх установленного муниципального задания, затраты, указанные в пункте 28 настоящего Порядка, рассчитываются с применением коэффициента платной деятельности.</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Значения затрат на содержание не используемого для выполнения муниципального задания имущества бюджетного или автономного учреждения утверждаются органом, осуществляющим функции и полномочия учредителя в отношении бюджетных или автономных учреждений.</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xml:space="preserve">30. </w:t>
      </w:r>
      <w:proofErr w:type="gramStart"/>
      <w:r w:rsidRPr="006D2604">
        <w:rPr>
          <w:rFonts w:ascii="Arial" w:eastAsia="Times New Roman" w:hAnsi="Arial" w:cs="Arial"/>
          <w:sz w:val="24"/>
          <w:szCs w:val="24"/>
          <w:lang w:eastAsia="ru-RU"/>
        </w:rPr>
        <w:t>В случае если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w:t>
      </w:r>
      <w:proofErr w:type="gramEnd"/>
      <w:r w:rsidRPr="006D2604">
        <w:rPr>
          <w:rFonts w:ascii="Arial" w:eastAsia="Times New Roman" w:hAnsi="Arial" w:cs="Arial"/>
          <w:sz w:val="24"/>
          <w:szCs w:val="24"/>
          <w:lang w:eastAsia="ru-RU"/>
        </w:rPr>
        <w:t xml:space="preserve"> платы (цены, тарифа), установленного в муниципальном задании органом, осуществляющим функции и полномочия учредителя в отношении бюджетных или автономных учреждений, с учетом положений, установленных федеральными законами.</w:t>
      </w:r>
    </w:p>
    <w:p w:rsidR="006D2604" w:rsidRPr="006D2604" w:rsidRDefault="001806A4" w:rsidP="006D260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31</w:t>
      </w:r>
      <w:r w:rsidR="006D2604" w:rsidRPr="006D2604">
        <w:rPr>
          <w:rFonts w:ascii="Arial" w:eastAsia="Times New Roman" w:hAnsi="Arial" w:cs="Arial"/>
          <w:sz w:val="24"/>
          <w:szCs w:val="24"/>
          <w:lang w:eastAsia="ru-RU"/>
        </w:rPr>
        <w:t xml:space="preserve">. Нормативные затраты (затраты), определяемые в соответствии с настоящим Порядком, учитываются при формировании обоснований бюджетных ассигнований бюджета </w:t>
      </w:r>
      <w:r>
        <w:rPr>
          <w:rFonts w:ascii="Arial" w:eastAsia="Times New Roman" w:hAnsi="Arial" w:cs="Arial"/>
          <w:sz w:val="24"/>
          <w:szCs w:val="24"/>
          <w:lang w:eastAsia="ru-RU"/>
        </w:rPr>
        <w:t>городского поселения</w:t>
      </w:r>
      <w:r w:rsidRPr="006E631B">
        <w:rPr>
          <w:rFonts w:ascii="Arial" w:eastAsia="Times New Roman" w:hAnsi="Arial" w:cs="Arial"/>
          <w:sz w:val="24"/>
          <w:szCs w:val="24"/>
          <w:lang w:eastAsia="ru-RU"/>
        </w:rPr>
        <w:t xml:space="preserve"> «Курорт-Дарасунское»</w:t>
      </w:r>
      <w:r>
        <w:rPr>
          <w:rFonts w:ascii="Arial" w:eastAsia="Times New Roman" w:hAnsi="Arial" w:cs="Arial"/>
          <w:sz w:val="24"/>
          <w:szCs w:val="24"/>
          <w:lang w:eastAsia="ru-RU"/>
        </w:rPr>
        <w:t xml:space="preserve"> </w:t>
      </w:r>
      <w:r w:rsidR="006D2604" w:rsidRPr="006D2604">
        <w:rPr>
          <w:rFonts w:ascii="Arial" w:eastAsia="Times New Roman" w:hAnsi="Arial" w:cs="Arial"/>
          <w:sz w:val="24"/>
          <w:szCs w:val="24"/>
          <w:lang w:eastAsia="ru-RU"/>
        </w:rPr>
        <w:t>на очередной финансовый год и плановый период.</w:t>
      </w:r>
    </w:p>
    <w:p w:rsidR="006D2604" w:rsidRPr="006D2604" w:rsidRDefault="001806A4" w:rsidP="006D260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32</w:t>
      </w:r>
      <w:r w:rsidR="006D2604" w:rsidRPr="006D2604">
        <w:rPr>
          <w:rFonts w:ascii="Arial" w:eastAsia="Times New Roman" w:hAnsi="Arial" w:cs="Arial"/>
          <w:sz w:val="24"/>
          <w:szCs w:val="24"/>
          <w:lang w:eastAsia="ru-RU"/>
        </w:rPr>
        <w:t xml:space="preserve">. Финансовое обеспечение выполнения муниципального задания осуществляется в пределах бюджетных ассигнований, предусмотренных в бюджете </w:t>
      </w:r>
      <w:r>
        <w:rPr>
          <w:rFonts w:ascii="Arial" w:eastAsia="Times New Roman" w:hAnsi="Arial" w:cs="Arial"/>
          <w:sz w:val="24"/>
          <w:szCs w:val="24"/>
          <w:lang w:eastAsia="ru-RU"/>
        </w:rPr>
        <w:t>городского поселения</w:t>
      </w:r>
      <w:r w:rsidRPr="006E631B">
        <w:rPr>
          <w:rFonts w:ascii="Arial" w:eastAsia="Times New Roman" w:hAnsi="Arial" w:cs="Arial"/>
          <w:sz w:val="24"/>
          <w:szCs w:val="24"/>
          <w:lang w:eastAsia="ru-RU"/>
        </w:rPr>
        <w:t xml:space="preserve"> «Курорт-Дарасунское»</w:t>
      </w:r>
      <w:r>
        <w:rPr>
          <w:rFonts w:ascii="Arial" w:eastAsia="Times New Roman" w:hAnsi="Arial" w:cs="Arial"/>
          <w:sz w:val="24"/>
          <w:szCs w:val="24"/>
          <w:lang w:eastAsia="ru-RU"/>
        </w:rPr>
        <w:t xml:space="preserve"> </w:t>
      </w:r>
      <w:r w:rsidR="006D2604" w:rsidRPr="006D2604">
        <w:rPr>
          <w:rFonts w:ascii="Arial" w:eastAsia="Times New Roman" w:hAnsi="Arial" w:cs="Arial"/>
          <w:sz w:val="24"/>
          <w:szCs w:val="24"/>
          <w:lang w:eastAsia="ru-RU"/>
        </w:rPr>
        <w:t>на указанные цели.</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Финансовое обеспечение выполнения муниципального задания бюджетным или автономным учреждением осуществляется путем предоставления субсидии.</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lastRenderedPageBreak/>
        <w:t>      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rsidR="006D2604" w:rsidRPr="006D2604" w:rsidRDefault="001806A4" w:rsidP="006D260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33</w:t>
      </w:r>
      <w:r w:rsidR="006D2604" w:rsidRPr="006D2604">
        <w:rPr>
          <w:rFonts w:ascii="Arial" w:eastAsia="Times New Roman" w:hAnsi="Arial" w:cs="Arial"/>
          <w:sz w:val="24"/>
          <w:szCs w:val="24"/>
          <w:lang w:eastAsia="ru-RU"/>
        </w:rPr>
        <w:t>.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Объем субсидии может быть увеличен в течение срока выполнения муниципального задания в случае изменения законодательства Российской Федерации о налогах и сборах, в том числе в случае отмены ранее установленных налоговых льгот.</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w:t>
      </w:r>
    </w:p>
    <w:p w:rsidR="006D2604" w:rsidRPr="006D2604" w:rsidRDefault="001806A4" w:rsidP="006D260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6D2604" w:rsidRPr="006D2604">
        <w:rPr>
          <w:rFonts w:ascii="Arial" w:eastAsia="Times New Roman" w:hAnsi="Arial" w:cs="Arial"/>
          <w:sz w:val="24"/>
          <w:szCs w:val="24"/>
          <w:lang w:eastAsia="ru-RU"/>
        </w:rPr>
        <w:t>. Субсидия перечисляется в установленном порядке на счет Управления Федерального казначейства по Забайкальскому краю по месту открытия лицевого счета бюджетному или автономному учреждению или на счет, открытый в кредитной организации автономному учреждению, в случаях, установленных федеральными законами.</w:t>
      </w:r>
    </w:p>
    <w:p w:rsidR="006D2604" w:rsidRPr="006D2604" w:rsidRDefault="001806A4" w:rsidP="006D260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6D2604" w:rsidRPr="006D2604">
        <w:rPr>
          <w:rFonts w:ascii="Arial" w:eastAsia="Times New Roman" w:hAnsi="Arial" w:cs="Arial"/>
          <w:sz w:val="24"/>
          <w:szCs w:val="24"/>
          <w:lang w:eastAsia="ru-RU"/>
        </w:rPr>
        <w:t>.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бюджетных или автономных учреждений, с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6D2604" w:rsidRPr="006D2604" w:rsidRDefault="001806A4" w:rsidP="006D2604">
      <w:pPr>
        <w:shd w:val="clear" w:color="auto" w:fill="FFFFFF"/>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36</w:t>
      </w:r>
      <w:r w:rsidR="006D2604" w:rsidRPr="006D2604">
        <w:rPr>
          <w:rFonts w:ascii="Arial" w:eastAsia="Times New Roman" w:hAnsi="Arial" w:cs="Arial"/>
          <w:sz w:val="24"/>
          <w:szCs w:val="24"/>
          <w:lang w:eastAsia="ru-RU"/>
        </w:rPr>
        <w:t>. Перечисление субсидии осуществляется в соответствии с графиком, содержащимся в соглашении не реже одного раза в квартал в сумме, не превышающей:</w:t>
      </w:r>
    </w:p>
    <w:p w:rsidR="006D2604" w:rsidRPr="006D2604" w:rsidRDefault="006D2604" w:rsidP="006D2604">
      <w:pPr>
        <w:shd w:val="clear" w:color="auto" w:fill="FFFFFF"/>
        <w:spacing w:after="0" w:line="240" w:lineRule="auto"/>
        <w:ind w:firstLine="709"/>
        <w:jc w:val="both"/>
        <w:rPr>
          <w:rFonts w:ascii="Arial" w:eastAsia="Times New Roman" w:hAnsi="Arial" w:cs="Arial"/>
          <w:sz w:val="24"/>
          <w:szCs w:val="24"/>
          <w:lang w:eastAsia="ru-RU"/>
        </w:rPr>
      </w:pPr>
      <w:bookmarkStart w:id="11" w:name="dst100134"/>
      <w:bookmarkEnd w:id="11"/>
      <w:r w:rsidRPr="006D2604">
        <w:rPr>
          <w:rFonts w:ascii="Arial" w:eastAsia="Times New Roman" w:hAnsi="Arial" w:cs="Arial"/>
          <w:sz w:val="24"/>
          <w:szCs w:val="24"/>
          <w:lang w:eastAsia="ru-RU"/>
        </w:rPr>
        <w:t>а) 25 процентов годового размера субсидии в течение I квартала;</w:t>
      </w:r>
    </w:p>
    <w:p w:rsidR="006D2604" w:rsidRPr="006D2604" w:rsidRDefault="006D2604" w:rsidP="006D2604">
      <w:pPr>
        <w:shd w:val="clear" w:color="auto" w:fill="FFFFFF"/>
        <w:spacing w:after="0" w:line="240" w:lineRule="auto"/>
        <w:ind w:firstLine="709"/>
        <w:jc w:val="both"/>
        <w:rPr>
          <w:rFonts w:ascii="Arial" w:eastAsia="Times New Roman" w:hAnsi="Arial" w:cs="Arial"/>
          <w:sz w:val="24"/>
          <w:szCs w:val="24"/>
          <w:lang w:eastAsia="ru-RU"/>
        </w:rPr>
      </w:pPr>
      <w:bookmarkStart w:id="12" w:name="dst100970"/>
      <w:bookmarkEnd w:id="12"/>
      <w:r w:rsidRPr="006D2604">
        <w:rPr>
          <w:rFonts w:ascii="Arial" w:eastAsia="Times New Roman" w:hAnsi="Arial" w:cs="Arial"/>
          <w:sz w:val="24"/>
          <w:szCs w:val="24"/>
          <w:lang w:eastAsia="ru-RU"/>
        </w:rPr>
        <w:t>б) 50 процентов годового размера субсидии в течение первого полугодия;</w:t>
      </w:r>
    </w:p>
    <w:p w:rsidR="006D2604" w:rsidRPr="006D2604" w:rsidRDefault="006D2604" w:rsidP="006D2604">
      <w:pPr>
        <w:shd w:val="clear" w:color="auto" w:fill="FFFFFF"/>
        <w:spacing w:after="0" w:line="240" w:lineRule="auto"/>
        <w:ind w:firstLine="709"/>
        <w:jc w:val="both"/>
        <w:rPr>
          <w:rFonts w:ascii="Arial" w:eastAsia="Times New Roman" w:hAnsi="Arial" w:cs="Arial"/>
          <w:sz w:val="24"/>
          <w:szCs w:val="24"/>
          <w:lang w:eastAsia="ru-RU"/>
        </w:rPr>
      </w:pPr>
      <w:bookmarkStart w:id="13" w:name="dst100136"/>
      <w:bookmarkEnd w:id="13"/>
      <w:r w:rsidRPr="006D2604">
        <w:rPr>
          <w:rFonts w:ascii="Arial" w:eastAsia="Times New Roman" w:hAnsi="Arial" w:cs="Arial"/>
          <w:sz w:val="24"/>
          <w:szCs w:val="24"/>
          <w:lang w:eastAsia="ru-RU"/>
        </w:rPr>
        <w:t>в) 75 процентов годового размера субсидии в течение 9 месяцев.</w:t>
      </w:r>
    </w:p>
    <w:p w:rsidR="006D2604" w:rsidRPr="006D2604" w:rsidRDefault="006D2604" w:rsidP="006D2604">
      <w:pPr>
        <w:shd w:val="clear" w:color="auto" w:fill="FFFFFF"/>
        <w:spacing w:after="0" w:line="240" w:lineRule="auto"/>
        <w:ind w:firstLine="709"/>
        <w:jc w:val="both"/>
        <w:rPr>
          <w:rFonts w:ascii="Arial" w:eastAsia="Times New Roman" w:hAnsi="Arial" w:cs="Arial"/>
          <w:sz w:val="24"/>
          <w:szCs w:val="24"/>
          <w:lang w:eastAsia="ru-RU"/>
        </w:rPr>
      </w:pPr>
      <w:bookmarkStart w:id="14" w:name="dst100971"/>
      <w:bookmarkEnd w:id="14"/>
      <w:proofErr w:type="gramStart"/>
      <w:r w:rsidRPr="006D2604">
        <w:rPr>
          <w:rFonts w:ascii="Arial" w:eastAsia="Times New Roman" w:hAnsi="Arial" w:cs="Arial"/>
          <w:sz w:val="24"/>
          <w:szCs w:val="24"/>
          <w:lang w:eastAsia="ru-RU"/>
        </w:rPr>
        <w:t>Перечисление платежа, завершающего выплату субсидии, в IV квартале должно осуществляться после предоставления в срок, установленный в муниципальном задании, муниципальным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государственного задания, предусмотренной </w:t>
      </w:r>
      <w:hyperlink r:id="rId16" w:anchor="dst101217" w:history="1">
        <w:r w:rsidRPr="006D2604">
          <w:rPr>
            <w:rFonts w:ascii="Arial" w:eastAsia="Times New Roman" w:hAnsi="Arial" w:cs="Arial"/>
            <w:color w:val="800080"/>
            <w:sz w:val="24"/>
            <w:szCs w:val="24"/>
            <w:u w:val="single"/>
            <w:lang w:eastAsia="ru-RU"/>
          </w:rPr>
          <w:t>приложением № 2</w:t>
        </w:r>
      </w:hyperlink>
      <w:r w:rsidRPr="006D2604">
        <w:rPr>
          <w:rFonts w:ascii="Arial" w:eastAsia="Times New Roman" w:hAnsi="Arial" w:cs="Arial"/>
          <w:sz w:val="24"/>
          <w:szCs w:val="24"/>
          <w:lang w:eastAsia="ru-RU"/>
        </w:rPr>
        <w:t> к настоящему</w:t>
      </w:r>
      <w:proofErr w:type="gramEnd"/>
      <w:r w:rsidRPr="006D2604">
        <w:rPr>
          <w:rFonts w:ascii="Arial" w:eastAsia="Times New Roman" w:hAnsi="Arial" w:cs="Arial"/>
          <w:sz w:val="24"/>
          <w:szCs w:val="24"/>
          <w:lang w:eastAsia="ru-RU"/>
        </w:rPr>
        <w:t xml:space="preserve"> Порядку.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w:t>
      </w:r>
      <w:proofErr w:type="gramStart"/>
      <w:r w:rsidRPr="006D2604">
        <w:rPr>
          <w:rFonts w:ascii="Arial" w:eastAsia="Times New Roman" w:hAnsi="Arial" w:cs="Arial"/>
          <w:sz w:val="24"/>
          <w:szCs w:val="24"/>
          <w:lang w:eastAsia="ru-RU"/>
        </w:rPr>
        <w:t xml:space="preserve">оценки достижения плановых </w:t>
      </w:r>
      <w:r w:rsidRPr="006D2604">
        <w:rPr>
          <w:rFonts w:ascii="Arial" w:eastAsia="Times New Roman" w:hAnsi="Arial" w:cs="Arial"/>
          <w:sz w:val="24"/>
          <w:szCs w:val="24"/>
          <w:lang w:eastAsia="ru-RU"/>
        </w:rPr>
        <w:lastRenderedPageBreak/>
        <w:t>показателей годового объема оказания муниципальных</w:t>
      </w:r>
      <w:proofErr w:type="gramEnd"/>
      <w:r w:rsidRPr="006D2604">
        <w:rPr>
          <w:rFonts w:ascii="Arial" w:eastAsia="Times New Roman" w:hAnsi="Arial" w:cs="Arial"/>
          <w:sz w:val="24"/>
          <w:szCs w:val="24"/>
          <w:lang w:eastAsia="ru-RU"/>
        </w:rPr>
        <w:t xml:space="preserve">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6D2604" w:rsidRPr="006D2604" w:rsidRDefault="006D2604" w:rsidP="006D2604">
      <w:pPr>
        <w:shd w:val="clear" w:color="auto" w:fill="FFFFFF"/>
        <w:spacing w:after="0" w:line="240" w:lineRule="auto"/>
        <w:ind w:firstLine="709"/>
        <w:jc w:val="both"/>
        <w:rPr>
          <w:rFonts w:ascii="Arial" w:eastAsia="Times New Roman" w:hAnsi="Arial" w:cs="Arial"/>
          <w:sz w:val="24"/>
          <w:szCs w:val="24"/>
          <w:lang w:eastAsia="ru-RU"/>
        </w:rPr>
      </w:pPr>
      <w:bookmarkStart w:id="15" w:name="dst100559"/>
      <w:bookmarkEnd w:id="15"/>
      <w:proofErr w:type="gramStart"/>
      <w:r w:rsidRPr="006D2604">
        <w:rPr>
          <w:rFonts w:ascii="Arial" w:eastAsia="Times New Roman" w:hAnsi="Arial" w:cs="Arial"/>
          <w:sz w:val="24"/>
          <w:szCs w:val="24"/>
          <w:lang w:eastAsia="ru-RU"/>
        </w:rPr>
        <w:t>Если на основании отчета о выполнении муниципального задания, предусмотренного </w:t>
      </w:r>
      <w:hyperlink r:id="rId17" w:anchor="dst100139" w:history="1">
        <w:r w:rsidRPr="006D2604">
          <w:rPr>
            <w:rFonts w:ascii="Arial" w:eastAsia="Times New Roman" w:hAnsi="Arial" w:cs="Arial"/>
            <w:color w:val="800080"/>
            <w:sz w:val="24"/>
            <w:szCs w:val="24"/>
            <w:u w:val="single"/>
            <w:lang w:eastAsia="ru-RU"/>
          </w:rPr>
          <w:t>пунктом </w:t>
        </w:r>
      </w:hyperlink>
      <w:r w:rsidR="00A14909">
        <w:rPr>
          <w:rFonts w:ascii="Arial" w:eastAsia="Times New Roman" w:hAnsi="Arial" w:cs="Arial"/>
          <w:sz w:val="24"/>
          <w:szCs w:val="24"/>
          <w:lang w:eastAsia="ru-RU"/>
        </w:rPr>
        <w:t>36</w:t>
      </w:r>
      <w:r w:rsidRPr="006D2604">
        <w:rPr>
          <w:rFonts w:ascii="Arial" w:eastAsia="Times New Roman" w:hAnsi="Arial" w:cs="Arial"/>
          <w:sz w:val="24"/>
          <w:szCs w:val="24"/>
          <w:lang w:eastAsia="ru-RU"/>
        </w:rPr>
        <w:t xml:space="preserve"> настоящего Порядка,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муниципальный бюджет в соответствии с бюджетным законодательством Российской Федерации в объеме, соответствующем показателям, характеризующим объем </w:t>
      </w:r>
      <w:proofErr w:type="spellStart"/>
      <w:r w:rsidRPr="006D2604">
        <w:rPr>
          <w:rFonts w:ascii="Arial" w:eastAsia="Times New Roman" w:hAnsi="Arial" w:cs="Arial"/>
          <w:sz w:val="24"/>
          <w:szCs w:val="24"/>
          <w:lang w:eastAsia="ru-RU"/>
        </w:rPr>
        <w:t>неоказанной</w:t>
      </w:r>
      <w:proofErr w:type="spellEnd"/>
      <w:r w:rsidRPr="006D2604">
        <w:rPr>
          <w:rFonts w:ascii="Arial" w:eastAsia="Times New Roman" w:hAnsi="Arial" w:cs="Arial"/>
          <w:sz w:val="24"/>
          <w:szCs w:val="24"/>
          <w:lang w:eastAsia="ru-RU"/>
        </w:rPr>
        <w:t xml:space="preserve"> муниципальной услуги (невыполненной работы).</w:t>
      </w:r>
      <w:proofErr w:type="gramEnd"/>
    </w:p>
    <w:p w:rsidR="006D2604" w:rsidRPr="006D2604" w:rsidRDefault="006D2604" w:rsidP="006D2604">
      <w:pPr>
        <w:spacing w:after="0" w:line="240" w:lineRule="auto"/>
        <w:ind w:firstLine="709"/>
        <w:jc w:val="both"/>
        <w:rPr>
          <w:rFonts w:ascii="Arial" w:eastAsia="Times New Roman" w:hAnsi="Arial" w:cs="Arial"/>
          <w:sz w:val="24"/>
          <w:szCs w:val="24"/>
          <w:lang w:eastAsia="ru-RU"/>
        </w:rPr>
      </w:pPr>
      <w:bookmarkStart w:id="16" w:name="dst100972"/>
      <w:bookmarkEnd w:id="16"/>
      <w:r w:rsidRPr="006D2604">
        <w:rPr>
          <w:rFonts w:ascii="Arial" w:eastAsia="Times New Roman" w:hAnsi="Arial" w:cs="Arial"/>
          <w:sz w:val="24"/>
          <w:szCs w:val="24"/>
          <w:lang w:eastAsia="ru-RU"/>
        </w:rPr>
        <w:t>Предварительный отчет об исполнении муниципального задания в части работ за соответствующий финансовый год, указанный в абзаце пятом 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 В случае если органом, осуществляющим функции и полномочия учредителя в отношении муниципальных бюджетных или автономных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абзацем пятым настоящего пункта.</w:t>
      </w:r>
    </w:p>
    <w:p w:rsidR="006D2604" w:rsidRPr="006D2604" w:rsidRDefault="006D2604" w:rsidP="006D2604">
      <w:pPr>
        <w:shd w:val="clear" w:color="auto" w:fill="FFFFFF"/>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37.1). Требования, установленные пунктом 37 настоящего Порядка, связанные с перечислением субсидии, не распространяются:</w:t>
      </w:r>
    </w:p>
    <w:p w:rsidR="006D2604" w:rsidRPr="006D2604" w:rsidRDefault="006D2604" w:rsidP="006D2604">
      <w:pPr>
        <w:shd w:val="clear" w:color="auto" w:fill="FFFFFF"/>
        <w:spacing w:after="0" w:line="240" w:lineRule="auto"/>
        <w:ind w:firstLine="709"/>
        <w:jc w:val="both"/>
        <w:rPr>
          <w:rFonts w:ascii="Arial" w:eastAsia="Times New Roman" w:hAnsi="Arial" w:cs="Arial"/>
          <w:sz w:val="24"/>
          <w:szCs w:val="24"/>
          <w:lang w:eastAsia="ru-RU"/>
        </w:rPr>
      </w:pPr>
      <w:bookmarkStart w:id="17" w:name="dst100561"/>
      <w:bookmarkEnd w:id="17"/>
      <w:r w:rsidRPr="006D2604">
        <w:rPr>
          <w:rFonts w:ascii="Arial" w:eastAsia="Times New Roman" w:hAnsi="Arial" w:cs="Arial"/>
          <w:sz w:val="24"/>
          <w:szCs w:val="24"/>
          <w:lang w:eastAsia="ru-RU"/>
        </w:rPr>
        <w:t>а) на муниципальное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6D2604" w:rsidRPr="006D2604" w:rsidRDefault="006D2604" w:rsidP="006D2604">
      <w:pPr>
        <w:shd w:val="clear" w:color="auto" w:fill="FFFFFF"/>
        <w:spacing w:after="0" w:line="240" w:lineRule="auto"/>
        <w:ind w:firstLine="709"/>
        <w:jc w:val="both"/>
        <w:rPr>
          <w:rFonts w:ascii="Arial" w:eastAsia="Times New Roman" w:hAnsi="Arial" w:cs="Arial"/>
          <w:sz w:val="24"/>
          <w:szCs w:val="24"/>
          <w:lang w:eastAsia="ru-RU"/>
        </w:rPr>
      </w:pPr>
      <w:bookmarkStart w:id="18" w:name="dst100562"/>
      <w:bookmarkEnd w:id="18"/>
      <w:r w:rsidRPr="006D2604">
        <w:rPr>
          <w:rFonts w:ascii="Arial" w:eastAsia="Times New Roman" w:hAnsi="Arial" w:cs="Arial"/>
          <w:sz w:val="24"/>
          <w:szCs w:val="24"/>
          <w:lang w:eastAsia="ru-RU"/>
        </w:rPr>
        <w:t>б) на учреждение, находящееся в процессе реорганизации или ликвидации;</w:t>
      </w:r>
    </w:p>
    <w:p w:rsidR="006D2604" w:rsidRPr="006D2604" w:rsidRDefault="006D2604" w:rsidP="006D2604">
      <w:pPr>
        <w:shd w:val="clear" w:color="auto" w:fill="FFFFFF"/>
        <w:spacing w:after="0" w:line="240" w:lineRule="auto"/>
        <w:ind w:firstLine="709"/>
        <w:jc w:val="both"/>
        <w:rPr>
          <w:rFonts w:ascii="Arial" w:eastAsia="Times New Roman" w:hAnsi="Arial" w:cs="Arial"/>
          <w:sz w:val="24"/>
          <w:szCs w:val="24"/>
          <w:lang w:eastAsia="ru-RU"/>
        </w:rPr>
      </w:pPr>
      <w:bookmarkStart w:id="19" w:name="dst100563"/>
      <w:bookmarkEnd w:id="19"/>
      <w:proofErr w:type="gramStart"/>
      <w:r w:rsidRPr="006D2604">
        <w:rPr>
          <w:rFonts w:ascii="Arial" w:eastAsia="Times New Roman" w:hAnsi="Arial" w:cs="Arial"/>
          <w:sz w:val="24"/>
          <w:szCs w:val="24"/>
          <w:lang w:eastAsia="ru-RU"/>
        </w:rPr>
        <w:t>в) на предоставление субсидии в части выплат в рамках указов Президента Российской Федерации от 7 мая 2012 г. </w:t>
      </w:r>
      <w:hyperlink r:id="rId18" w:history="1">
        <w:r w:rsidRPr="006D2604">
          <w:rPr>
            <w:rFonts w:ascii="Arial" w:eastAsia="Times New Roman" w:hAnsi="Arial" w:cs="Arial"/>
            <w:color w:val="800080"/>
            <w:sz w:val="24"/>
            <w:szCs w:val="24"/>
            <w:u w:val="single"/>
            <w:lang w:eastAsia="ru-RU"/>
          </w:rPr>
          <w:t> № 597</w:t>
        </w:r>
      </w:hyperlink>
      <w:r w:rsidRPr="006D2604">
        <w:rPr>
          <w:rFonts w:ascii="Arial" w:eastAsia="Times New Roman" w:hAnsi="Arial" w:cs="Arial"/>
          <w:sz w:val="24"/>
          <w:szCs w:val="24"/>
          <w:lang w:eastAsia="ru-RU"/>
        </w:rPr>
        <w:t> «О мероприятиях по реализации государственной социальной политики», от 1 июня 2012 г. </w:t>
      </w:r>
      <w:hyperlink r:id="rId19" w:history="1">
        <w:r w:rsidRPr="006D2604">
          <w:rPr>
            <w:rFonts w:ascii="Arial" w:eastAsia="Times New Roman" w:hAnsi="Arial" w:cs="Arial"/>
            <w:color w:val="800080"/>
            <w:sz w:val="24"/>
            <w:szCs w:val="24"/>
            <w:u w:val="single"/>
            <w:lang w:eastAsia="ru-RU"/>
          </w:rPr>
          <w:t> № 761</w:t>
        </w:r>
      </w:hyperlink>
      <w:r w:rsidRPr="006D2604">
        <w:rPr>
          <w:rFonts w:ascii="Arial" w:eastAsia="Times New Roman" w:hAnsi="Arial" w:cs="Arial"/>
          <w:sz w:val="24"/>
          <w:szCs w:val="24"/>
          <w:lang w:eastAsia="ru-RU"/>
        </w:rPr>
        <w:t> «О Национальной стратегии действий в интересах детей на 2012 - 2017 годы» и от 28 декабря 2012 г. </w:t>
      </w:r>
      <w:hyperlink r:id="rId20" w:history="1">
        <w:r w:rsidRPr="006D2604">
          <w:rPr>
            <w:rFonts w:ascii="Arial" w:eastAsia="Times New Roman" w:hAnsi="Arial" w:cs="Arial"/>
            <w:color w:val="800080"/>
            <w:sz w:val="24"/>
            <w:szCs w:val="24"/>
            <w:u w:val="single"/>
            <w:lang w:eastAsia="ru-RU"/>
          </w:rPr>
          <w:t> № 1688</w:t>
        </w:r>
      </w:hyperlink>
      <w:r w:rsidRPr="006D2604">
        <w:rPr>
          <w:rFonts w:ascii="Arial" w:eastAsia="Times New Roman" w:hAnsi="Arial" w:cs="Arial"/>
          <w:sz w:val="24"/>
          <w:szCs w:val="24"/>
          <w:lang w:eastAsia="ru-RU"/>
        </w:rPr>
        <w:t> «О некоторых мерах по реализации государственной политики в сфере защиты</w:t>
      </w:r>
      <w:proofErr w:type="gramEnd"/>
      <w:r w:rsidRPr="006D2604">
        <w:rPr>
          <w:rFonts w:ascii="Arial" w:eastAsia="Times New Roman" w:hAnsi="Arial" w:cs="Arial"/>
          <w:sz w:val="24"/>
          <w:szCs w:val="24"/>
          <w:lang w:eastAsia="ru-RU"/>
        </w:rPr>
        <w:t xml:space="preserve"> детей-сирот и детей, оставшихся без попечения родителей»;</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bookmarkStart w:id="20" w:name="dst100974"/>
      <w:bookmarkEnd w:id="20"/>
      <w:r w:rsidRPr="006D2604">
        <w:rPr>
          <w:rFonts w:ascii="Arial" w:eastAsia="Times New Roman" w:hAnsi="Arial" w:cs="Arial"/>
          <w:sz w:val="24"/>
          <w:szCs w:val="24"/>
          <w:lang w:eastAsia="ru-RU"/>
        </w:rPr>
        <w:t>г) на муниципальное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муниципальных бюджетных и автономных учреждений, не установлено иное.</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38. </w:t>
      </w:r>
      <w:proofErr w:type="gramStart"/>
      <w:r w:rsidRPr="006D2604">
        <w:rPr>
          <w:rFonts w:ascii="Arial" w:eastAsia="Times New Roman" w:hAnsi="Arial" w:cs="Arial"/>
          <w:sz w:val="24"/>
          <w:szCs w:val="24"/>
          <w:lang w:eastAsia="ru-RU"/>
        </w:rPr>
        <w:t>Бюджетные и автономные учреждения, казенные учреждения представляют по результатам полугодия и по результатам года соответственно органам, осуществляющим функции и полномочия учредителей в отношении бюджетных или автономных учреждений, главным распорядителям средств</w:t>
      </w:r>
      <w:r w:rsidR="00A14909" w:rsidRPr="00A14909">
        <w:rPr>
          <w:rFonts w:ascii="Arial" w:eastAsia="Times New Roman" w:hAnsi="Arial" w:cs="Arial"/>
          <w:sz w:val="24"/>
          <w:szCs w:val="24"/>
          <w:lang w:eastAsia="ru-RU"/>
        </w:rPr>
        <w:t xml:space="preserve"> </w:t>
      </w:r>
      <w:r w:rsidR="00A14909">
        <w:rPr>
          <w:rFonts w:ascii="Arial" w:eastAsia="Times New Roman" w:hAnsi="Arial" w:cs="Arial"/>
          <w:sz w:val="24"/>
          <w:szCs w:val="24"/>
          <w:lang w:eastAsia="ru-RU"/>
        </w:rPr>
        <w:t>городского поселения</w:t>
      </w:r>
      <w:r w:rsidR="00A14909" w:rsidRPr="006E631B">
        <w:rPr>
          <w:rFonts w:ascii="Arial" w:eastAsia="Times New Roman" w:hAnsi="Arial" w:cs="Arial"/>
          <w:sz w:val="24"/>
          <w:szCs w:val="24"/>
          <w:lang w:eastAsia="ru-RU"/>
        </w:rPr>
        <w:t xml:space="preserve"> «Курорт-Дарасунское»</w:t>
      </w:r>
      <w:r w:rsidR="00A14909">
        <w:rPr>
          <w:rFonts w:ascii="Arial" w:eastAsia="Times New Roman" w:hAnsi="Arial" w:cs="Arial"/>
          <w:sz w:val="24"/>
          <w:szCs w:val="24"/>
          <w:lang w:eastAsia="ru-RU"/>
        </w:rPr>
        <w:t>, в ведении которого</w:t>
      </w:r>
      <w:r w:rsidRPr="006D2604">
        <w:rPr>
          <w:rFonts w:ascii="Arial" w:eastAsia="Times New Roman" w:hAnsi="Arial" w:cs="Arial"/>
          <w:sz w:val="24"/>
          <w:szCs w:val="24"/>
          <w:lang w:eastAsia="ru-RU"/>
        </w:rPr>
        <w:t xml:space="preserve"> находятся казенные учреждения, отчет о выполнении муниципального задания, предусмотренный приложением № 2 к настоящему Порядку, в течение 20 дней после окончания отчетного периода.</w:t>
      </w:r>
      <w:proofErr w:type="gramEnd"/>
    </w:p>
    <w:p w:rsidR="006D2604" w:rsidRPr="006D2604" w:rsidRDefault="006D2604" w:rsidP="006D2604">
      <w:pPr>
        <w:shd w:val="clear" w:color="auto" w:fill="FFFFFF"/>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lastRenderedPageBreak/>
        <w:t>39. </w:t>
      </w:r>
      <w:proofErr w:type="gramStart"/>
      <w:r w:rsidRPr="006D2604">
        <w:rPr>
          <w:rFonts w:ascii="Arial" w:eastAsia="Times New Roman" w:hAnsi="Arial" w:cs="Arial"/>
          <w:sz w:val="24"/>
          <w:szCs w:val="24"/>
          <w:lang w:eastAsia="ru-RU"/>
        </w:rPr>
        <w:t>Контроль за выполнением муниципального задания муниципальными бюджетными и автономными учреждениями, муниципальными казенными учреждениями осуществляют соответственно органы, осуществляющие функции и полномочия учредителя в отношении муниципальных бюджетных или автономных учреждений, и главные распорядители средств муниципального бюджета, в ведении которых находятся муниципальные казенные учреждения, а также муниципальный орган, осуществляющий функции по контролю и надзору в финансово-бюджетной сфере.</w:t>
      </w:r>
      <w:proofErr w:type="gramEnd"/>
    </w:p>
    <w:bookmarkStart w:id="21" w:name="dst100565"/>
    <w:bookmarkEnd w:id="21"/>
    <w:p w:rsidR="006D2604" w:rsidRPr="006D2604" w:rsidRDefault="00DF2FCF"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fldChar w:fldCharType="begin"/>
      </w:r>
      <w:r w:rsidR="006D2604" w:rsidRPr="006D2604">
        <w:rPr>
          <w:rFonts w:ascii="Arial" w:eastAsia="Times New Roman" w:hAnsi="Arial" w:cs="Arial"/>
          <w:sz w:val="24"/>
          <w:szCs w:val="24"/>
          <w:lang w:eastAsia="ru-RU"/>
        </w:rPr>
        <w:instrText xml:space="preserve"> HYPERLINK "http://www.consultant.ru/document/cons_doc_LAW_218802/" \l "dst100009" </w:instrText>
      </w:r>
      <w:r w:rsidRPr="006D2604">
        <w:rPr>
          <w:rFonts w:ascii="Arial" w:eastAsia="Times New Roman" w:hAnsi="Arial" w:cs="Arial"/>
          <w:sz w:val="24"/>
          <w:szCs w:val="24"/>
          <w:lang w:eastAsia="ru-RU"/>
        </w:rPr>
        <w:fldChar w:fldCharType="separate"/>
      </w:r>
      <w:r w:rsidR="006D2604" w:rsidRPr="006D2604">
        <w:rPr>
          <w:rFonts w:ascii="Arial" w:eastAsia="Times New Roman" w:hAnsi="Arial" w:cs="Arial"/>
          <w:color w:val="800080"/>
          <w:sz w:val="24"/>
          <w:szCs w:val="24"/>
          <w:u w:val="single"/>
          <w:lang w:eastAsia="ru-RU"/>
        </w:rPr>
        <w:t>Правила</w:t>
      </w:r>
      <w:r w:rsidRPr="006D2604">
        <w:rPr>
          <w:rFonts w:ascii="Arial" w:eastAsia="Times New Roman" w:hAnsi="Arial" w:cs="Arial"/>
          <w:sz w:val="24"/>
          <w:szCs w:val="24"/>
          <w:lang w:eastAsia="ru-RU"/>
        </w:rPr>
        <w:fldChar w:fldCharType="end"/>
      </w:r>
      <w:r w:rsidR="006D2604" w:rsidRPr="006D2604">
        <w:rPr>
          <w:rFonts w:ascii="Arial" w:eastAsia="Times New Roman" w:hAnsi="Arial" w:cs="Arial"/>
          <w:sz w:val="24"/>
          <w:szCs w:val="24"/>
          <w:lang w:eastAsia="ru-RU"/>
        </w:rPr>
        <w:t> осуществления контроля органами, осуществляющими функции и полномочия учредителей, и главными распорядителями средств муниципального бюджета, в ведении которых находятся муниципальные казенные учреждения, за выполнением муниципального задания устанавливаются указанными органами.</w:t>
      </w:r>
    </w:p>
    <w:p w:rsidR="006D2604" w:rsidRPr="006D2604" w:rsidRDefault="006D2604" w:rsidP="006D2604">
      <w:pPr>
        <w:spacing w:after="0" w:line="240" w:lineRule="auto"/>
        <w:ind w:firstLine="709"/>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p w:rsidR="00446DF4" w:rsidRDefault="00446DF4" w:rsidP="006D2604">
      <w:pPr>
        <w:spacing w:after="0" w:line="240" w:lineRule="auto"/>
        <w:rPr>
          <w:rFonts w:ascii="Arial" w:eastAsia="Times New Roman" w:hAnsi="Arial" w:cs="Arial"/>
          <w:sz w:val="24"/>
          <w:szCs w:val="24"/>
          <w:lang w:eastAsia="ru-RU"/>
        </w:rPr>
        <w:sectPr w:rsidR="00446DF4" w:rsidSect="005F5495">
          <w:pgSz w:w="11906" w:h="16838"/>
          <w:pgMar w:top="1134" w:right="850" w:bottom="1134" w:left="1701" w:header="708" w:footer="708" w:gutter="0"/>
          <w:cols w:space="708"/>
          <w:docGrid w:linePitch="360"/>
        </w:sectPr>
      </w:pPr>
    </w:p>
    <w:p w:rsidR="006D2604" w:rsidRPr="006D2604" w:rsidRDefault="006D2604" w:rsidP="006D2604">
      <w:pPr>
        <w:spacing w:after="0" w:line="240" w:lineRule="auto"/>
        <w:rPr>
          <w:rFonts w:ascii="Times New Roman" w:eastAsia="Times New Roman" w:hAnsi="Times New Roman" w:cs="Times New Roman"/>
          <w:sz w:val="24"/>
          <w:szCs w:val="24"/>
          <w:lang w:eastAsia="ru-RU"/>
        </w:rPr>
      </w:pPr>
      <w:r w:rsidRPr="006D2604">
        <w:rPr>
          <w:rFonts w:ascii="Arial" w:eastAsia="Times New Roman" w:hAnsi="Arial" w:cs="Arial"/>
          <w:sz w:val="24"/>
          <w:szCs w:val="24"/>
          <w:lang w:eastAsia="ru-RU"/>
        </w:rPr>
        <w:lastRenderedPageBreak/>
        <w:br w:type="textWrapping" w:clear="all"/>
      </w:r>
    </w:p>
    <w:p w:rsidR="006D2604" w:rsidRPr="006D2604" w:rsidRDefault="006D2604" w:rsidP="006D2604">
      <w:pPr>
        <w:spacing w:after="0" w:line="240" w:lineRule="auto"/>
        <w:ind w:right="9422"/>
        <w:jc w:val="both"/>
        <w:rPr>
          <w:rFonts w:ascii="Arial" w:eastAsia="Times New Roman" w:hAnsi="Arial" w:cs="Arial"/>
          <w:sz w:val="20"/>
          <w:szCs w:val="20"/>
          <w:lang w:eastAsia="ru-RU"/>
        </w:rPr>
      </w:pPr>
      <w:r w:rsidRPr="006D2604">
        <w:rPr>
          <w:rFonts w:ascii="Courier" w:eastAsia="Times New Roman" w:hAnsi="Courier" w:cs="Arial"/>
          <w:sz w:val="24"/>
          <w:szCs w:val="24"/>
          <w:lang w:eastAsia="ru-RU"/>
        </w:rPr>
        <w:t>Приложение N 1</w:t>
      </w:r>
    </w:p>
    <w:p w:rsidR="006D2604" w:rsidRPr="006D2604" w:rsidRDefault="006D2604" w:rsidP="006D2604">
      <w:pPr>
        <w:spacing w:after="0" w:line="240" w:lineRule="auto"/>
        <w:ind w:right="9422"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 </w:t>
      </w:r>
    </w:p>
    <w:p w:rsidR="006D2604" w:rsidRPr="006D2604" w:rsidRDefault="006D2604" w:rsidP="006D2604">
      <w:pPr>
        <w:spacing w:after="0" w:line="240" w:lineRule="auto"/>
        <w:ind w:right="9422"/>
        <w:jc w:val="both"/>
        <w:rPr>
          <w:rFonts w:ascii="Courier New" w:eastAsia="Times New Roman" w:hAnsi="Courier New" w:cs="Courier New"/>
          <w:sz w:val="20"/>
          <w:szCs w:val="20"/>
          <w:lang w:eastAsia="ru-RU"/>
        </w:rPr>
      </w:pPr>
      <w:r w:rsidRPr="006D2604">
        <w:rPr>
          <w:rFonts w:ascii="Courier" w:eastAsia="Times New Roman" w:hAnsi="Courier" w:cs="Courier New"/>
          <w:sz w:val="24"/>
          <w:szCs w:val="24"/>
          <w:lang w:eastAsia="ru-RU"/>
        </w:rPr>
        <w:t>УТВЕРЖДАЮ  Руководитель (уполномоченное лицо)  __________________________________________  (наименование органа, осуществляющего функции и полномочия учредителя,  главного распорядителя бюджетных средств муниципального учреждения) ___________ _________ _____________________   (должность) (подпись) (расшифровка подписи)  "__" _________________ 20__ г.</w:t>
      </w:r>
    </w:p>
    <w:p w:rsidR="006D2604" w:rsidRPr="006D2604" w:rsidRDefault="006D2604" w:rsidP="006D2604">
      <w:pPr>
        <w:spacing w:after="0" w:line="240" w:lineRule="auto"/>
        <w:ind w:right="5671"/>
        <w:jc w:val="both"/>
        <w:rPr>
          <w:rFonts w:ascii="Courier New" w:eastAsia="Times New Roman" w:hAnsi="Courier New" w:cs="Courier New"/>
          <w:sz w:val="20"/>
          <w:szCs w:val="20"/>
          <w:lang w:eastAsia="ru-RU"/>
        </w:rPr>
      </w:pPr>
      <w:r w:rsidRPr="006D2604">
        <w:rPr>
          <w:rFonts w:ascii="Courier" w:eastAsia="Times New Roman" w:hAnsi="Courier" w:cs="Courier New"/>
          <w:sz w:val="24"/>
          <w:szCs w:val="24"/>
          <w:lang w:eastAsia="ru-RU"/>
        </w:rPr>
        <w:t> </w:t>
      </w:r>
    </w:p>
    <w:p w:rsidR="006D2604" w:rsidRPr="006D2604" w:rsidRDefault="006D2604" w:rsidP="006D2604">
      <w:pPr>
        <w:spacing w:after="0" w:line="240" w:lineRule="auto"/>
        <w:ind w:right="5671"/>
        <w:jc w:val="both"/>
        <w:rPr>
          <w:rFonts w:ascii="Courier New" w:eastAsia="Times New Roman" w:hAnsi="Courier New" w:cs="Courier New"/>
          <w:sz w:val="20"/>
          <w:szCs w:val="20"/>
          <w:lang w:eastAsia="ru-RU"/>
        </w:rPr>
      </w:pPr>
      <w:r w:rsidRPr="006D2604">
        <w:rPr>
          <w:rFonts w:ascii="Courier" w:eastAsia="Times New Roman" w:hAnsi="Courier" w:cs="Courier New"/>
          <w:sz w:val="24"/>
          <w:szCs w:val="24"/>
          <w:lang w:eastAsia="ru-RU"/>
        </w:rPr>
        <w:t> </w:t>
      </w:r>
    </w:p>
    <w:p w:rsidR="006D2604" w:rsidRPr="006D2604" w:rsidRDefault="006D2604" w:rsidP="006D2604">
      <w:pPr>
        <w:spacing w:after="0" w:line="240" w:lineRule="auto"/>
        <w:ind w:firstLine="709"/>
        <w:jc w:val="center"/>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w:t>
      </w:r>
    </w:p>
    <w:p w:rsidR="006D2604" w:rsidRPr="006D2604" w:rsidRDefault="006D2604" w:rsidP="006D2604">
      <w:pPr>
        <w:spacing w:after="0" w:line="240" w:lineRule="auto"/>
        <w:ind w:firstLine="709"/>
        <w:jc w:val="center"/>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МУНИЦИПАЛЬНОЕ ЗАДАНИЕ N &lt;1&gt;   │                 │</w:t>
      </w:r>
    </w:p>
    <w:p w:rsidR="006D2604" w:rsidRPr="006D2604" w:rsidRDefault="006D2604" w:rsidP="006D2604">
      <w:pPr>
        <w:spacing w:after="0" w:line="240" w:lineRule="auto"/>
        <w:ind w:firstLine="709"/>
        <w:jc w:val="center"/>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w:t>
      </w:r>
    </w:p>
    <w:p w:rsidR="006D2604" w:rsidRPr="006D2604" w:rsidRDefault="006D2604" w:rsidP="006D2604">
      <w:pPr>
        <w:spacing w:after="0" w:line="240" w:lineRule="auto"/>
        <w:ind w:firstLine="709"/>
        <w:jc w:val="center"/>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на 20__ год и на плановый период 20__ и 20__ годов</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bl>
      <w:tblPr>
        <w:tblW w:w="0" w:type="auto"/>
        <w:tblInd w:w="62" w:type="dxa"/>
        <w:tblCellMar>
          <w:left w:w="0" w:type="dxa"/>
          <w:right w:w="0" w:type="dxa"/>
        </w:tblCellMar>
        <w:tblLook w:val="04A0"/>
      </w:tblPr>
      <w:tblGrid>
        <w:gridCol w:w="4820"/>
        <w:gridCol w:w="3461"/>
        <w:gridCol w:w="3260"/>
        <w:gridCol w:w="2126"/>
      </w:tblGrid>
      <w:tr w:rsidR="006D2604" w:rsidRPr="006D2604" w:rsidTr="006D2604">
        <w:tc>
          <w:tcPr>
            <w:tcW w:w="482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340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326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212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Коды</w:t>
            </w:r>
          </w:p>
        </w:tc>
      </w:tr>
      <w:tr w:rsidR="006D2604" w:rsidRPr="006D2604" w:rsidTr="006D2604">
        <w:tc>
          <w:tcPr>
            <w:tcW w:w="48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340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Форма по ОКУД</w:t>
            </w:r>
          </w:p>
        </w:tc>
        <w:tc>
          <w:tcPr>
            <w:tcW w:w="212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0506001</w:t>
            </w:r>
          </w:p>
        </w:tc>
      </w:tr>
      <w:tr w:rsidR="006D2604" w:rsidRPr="006D2604" w:rsidTr="006D2604">
        <w:tc>
          <w:tcPr>
            <w:tcW w:w="48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340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Дата начала действия</w:t>
            </w:r>
          </w:p>
        </w:tc>
        <w:tc>
          <w:tcPr>
            <w:tcW w:w="212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6D2604">
        <w:tc>
          <w:tcPr>
            <w:tcW w:w="48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340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Дата окончания действия &lt;2&gt;</w:t>
            </w:r>
          </w:p>
        </w:tc>
        <w:tc>
          <w:tcPr>
            <w:tcW w:w="212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6D2604">
        <w:tc>
          <w:tcPr>
            <w:tcW w:w="48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xml:space="preserve">Наименование муниципального </w:t>
            </w:r>
            <w:r w:rsidRPr="006D2604">
              <w:rPr>
                <w:rFonts w:ascii="Arial" w:eastAsia="Times New Roman" w:hAnsi="Arial" w:cs="Arial"/>
                <w:sz w:val="24"/>
                <w:szCs w:val="24"/>
                <w:lang w:eastAsia="ru-RU"/>
              </w:rPr>
              <w:lastRenderedPageBreak/>
              <w:t>учреждения</w:t>
            </w:r>
          </w:p>
        </w:tc>
        <w:tc>
          <w:tcPr>
            <w:tcW w:w="340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_________________________</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Код по сводному реестру</w:t>
            </w:r>
          </w:p>
        </w:tc>
        <w:tc>
          <w:tcPr>
            <w:tcW w:w="212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6D2604">
        <w:tc>
          <w:tcPr>
            <w:tcW w:w="4820"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Вид деятельности муниципального учреждения</w:t>
            </w:r>
          </w:p>
        </w:tc>
        <w:tc>
          <w:tcPr>
            <w:tcW w:w="340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_________________________</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 ОКВЭД</w:t>
            </w:r>
          </w:p>
        </w:tc>
        <w:tc>
          <w:tcPr>
            <w:tcW w:w="212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6D2604">
        <w:tc>
          <w:tcPr>
            <w:tcW w:w="0" w:type="auto"/>
            <w:vMerge/>
            <w:tcBorders>
              <w:top w:val="nil"/>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340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_________________________</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 ОКВЭД</w:t>
            </w:r>
          </w:p>
        </w:tc>
        <w:tc>
          <w:tcPr>
            <w:tcW w:w="212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6D2604">
        <w:tc>
          <w:tcPr>
            <w:tcW w:w="0" w:type="auto"/>
            <w:vMerge/>
            <w:tcBorders>
              <w:top w:val="nil"/>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340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_________________________</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 ОКВЭД</w:t>
            </w:r>
          </w:p>
        </w:tc>
        <w:tc>
          <w:tcPr>
            <w:tcW w:w="212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6D2604">
        <w:tc>
          <w:tcPr>
            <w:tcW w:w="48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340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(указывается вид деятельности муниципального учреждения из общероссийского базового перечня или федерального перечня)</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212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bl>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Часть I. Сведения об оказываемых муниципальных услугах &lt;3&gt;</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Раздел _________</w:t>
      </w:r>
    </w:p>
    <w:tbl>
      <w:tblPr>
        <w:tblW w:w="0" w:type="auto"/>
        <w:tblInd w:w="62" w:type="dxa"/>
        <w:tblCellMar>
          <w:left w:w="0" w:type="dxa"/>
          <w:right w:w="0" w:type="dxa"/>
        </w:tblCellMar>
        <w:tblLook w:val="04A0"/>
      </w:tblPr>
      <w:tblGrid>
        <w:gridCol w:w="3544"/>
        <w:gridCol w:w="3544"/>
        <w:gridCol w:w="2977"/>
        <w:gridCol w:w="2409"/>
        <w:gridCol w:w="77"/>
      </w:tblGrid>
      <w:tr w:rsidR="006D2604" w:rsidRPr="006D2604" w:rsidTr="006D2604">
        <w:tc>
          <w:tcPr>
            <w:tcW w:w="3544"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 Наименование муниципальной услуги</w:t>
            </w:r>
          </w:p>
        </w:tc>
        <w:tc>
          <w:tcPr>
            <w:tcW w:w="354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___________________</w:t>
            </w:r>
          </w:p>
        </w:tc>
        <w:tc>
          <w:tcPr>
            <w:tcW w:w="2977"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Код по общероссийскому базовому перечню или федеральному перечню</w:t>
            </w:r>
          </w:p>
        </w:tc>
        <w:tc>
          <w:tcPr>
            <w:tcW w:w="2409"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r w:rsidR="006D2604" w:rsidRPr="006D2604" w:rsidTr="006D2604">
        <w:trPr>
          <w:trHeight w:val="276"/>
        </w:trPr>
        <w:tc>
          <w:tcPr>
            <w:tcW w:w="3544"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 Категории потребителей муниципальной услуги</w:t>
            </w:r>
          </w:p>
        </w:tc>
        <w:tc>
          <w:tcPr>
            <w:tcW w:w="354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___________________</w:t>
            </w:r>
          </w:p>
        </w:tc>
        <w:tc>
          <w:tcPr>
            <w:tcW w:w="0" w:type="auto"/>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6" w:type="dxa"/>
            <w:tcBorders>
              <w:top w:val="nil"/>
              <w:left w:val="nil"/>
              <w:bottom w:val="nil"/>
              <w:right w:val="nil"/>
            </w:tcBorders>
            <w:vAlign w:val="center"/>
            <w:hideMark/>
          </w:tcPr>
          <w:p w:rsidR="006D2604" w:rsidRPr="006D2604" w:rsidRDefault="006D2604" w:rsidP="006D2604">
            <w:pPr>
              <w:spacing w:after="0" w:line="240" w:lineRule="auto"/>
              <w:rPr>
                <w:rFonts w:ascii="Times New Roman" w:eastAsia="Times New Roman" w:hAnsi="Times New Roman" w:cs="Times New Roman"/>
                <w:sz w:val="24"/>
                <w:szCs w:val="24"/>
                <w:lang w:eastAsia="ru-RU"/>
              </w:rPr>
            </w:pPr>
          </w:p>
        </w:tc>
      </w:tr>
      <w:tr w:rsidR="006D2604" w:rsidRPr="006D2604" w:rsidTr="006D2604">
        <w:trPr>
          <w:trHeight w:val="276"/>
        </w:trPr>
        <w:tc>
          <w:tcPr>
            <w:tcW w:w="0" w:type="auto"/>
            <w:vMerge/>
            <w:tcBorders>
              <w:top w:val="nil"/>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240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6" w:type="dxa"/>
            <w:tcBorders>
              <w:top w:val="nil"/>
              <w:left w:val="nil"/>
              <w:bottom w:val="nil"/>
              <w:right w:val="nil"/>
            </w:tcBorders>
            <w:vAlign w:val="center"/>
            <w:hideMark/>
          </w:tcPr>
          <w:p w:rsidR="006D2604" w:rsidRPr="006D2604" w:rsidRDefault="006D2604" w:rsidP="006D2604">
            <w:pPr>
              <w:spacing w:after="0" w:line="240" w:lineRule="auto"/>
              <w:rPr>
                <w:rFonts w:ascii="Times New Roman" w:eastAsia="Times New Roman" w:hAnsi="Times New Roman" w:cs="Times New Roman"/>
                <w:sz w:val="24"/>
                <w:szCs w:val="24"/>
                <w:lang w:eastAsia="ru-RU"/>
              </w:rPr>
            </w:pPr>
          </w:p>
        </w:tc>
      </w:tr>
      <w:tr w:rsidR="006D2604" w:rsidRPr="006D2604" w:rsidTr="006D2604">
        <w:tc>
          <w:tcPr>
            <w:tcW w:w="354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354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___________________</w:t>
            </w:r>
          </w:p>
        </w:tc>
        <w:tc>
          <w:tcPr>
            <w:tcW w:w="0" w:type="auto"/>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bl>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 xml:space="preserve">3. Показатели,  характеризующие  объем  и  (или)  качество </w:t>
      </w:r>
      <w:proofErr w:type="gramStart"/>
      <w:r w:rsidRPr="006D2604">
        <w:rPr>
          <w:rFonts w:ascii="Arial" w:eastAsia="Times New Roman" w:hAnsi="Arial" w:cs="Arial"/>
          <w:sz w:val="24"/>
          <w:szCs w:val="24"/>
          <w:lang w:eastAsia="ru-RU"/>
        </w:rPr>
        <w:t>муниципальной</w:t>
      </w:r>
      <w:proofErr w:type="gramEnd"/>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услуги</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3.1. Показатели, характеризующие качество муниципальной услуги &lt;4&gt;</w:t>
      </w:r>
    </w:p>
    <w:tbl>
      <w:tblPr>
        <w:tblW w:w="11340" w:type="dxa"/>
        <w:tblInd w:w="-789" w:type="dxa"/>
        <w:tblCellMar>
          <w:left w:w="0" w:type="dxa"/>
          <w:right w:w="0" w:type="dxa"/>
        </w:tblCellMar>
        <w:tblLook w:val="04A0"/>
      </w:tblPr>
      <w:tblGrid>
        <w:gridCol w:w="1027"/>
        <w:gridCol w:w="1255"/>
        <w:gridCol w:w="1254"/>
        <w:gridCol w:w="1254"/>
        <w:gridCol w:w="1254"/>
        <w:gridCol w:w="1254"/>
        <w:gridCol w:w="1201"/>
        <w:gridCol w:w="1201"/>
        <w:gridCol w:w="561"/>
        <w:gridCol w:w="1063"/>
        <w:gridCol w:w="887"/>
        <w:gridCol w:w="887"/>
        <w:gridCol w:w="1285"/>
        <w:gridCol w:w="1038"/>
      </w:tblGrid>
      <w:tr w:rsidR="006D2604" w:rsidRPr="006D2604" w:rsidTr="00446DF4">
        <w:tc>
          <w:tcPr>
            <w:tcW w:w="1560"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xml:space="preserve">Уникальный номер реестровой записи </w:t>
            </w:r>
            <w:r w:rsidRPr="006D2604">
              <w:rPr>
                <w:rFonts w:ascii="Arial" w:eastAsia="Times New Roman" w:hAnsi="Arial" w:cs="Arial"/>
                <w:sz w:val="24"/>
                <w:szCs w:val="24"/>
                <w:lang w:eastAsia="ru-RU"/>
              </w:rPr>
              <w:lastRenderedPageBreak/>
              <w:t>&lt;5&gt;</w:t>
            </w:r>
          </w:p>
        </w:tc>
        <w:tc>
          <w:tcPr>
            <w:tcW w:w="3544"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Показатель, характеризующий содержание муниципальной услуги (по справочникам)</w:t>
            </w:r>
          </w:p>
        </w:tc>
        <w:tc>
          <w:tcPr>
            <w:tcW w:w="2268"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xml:space="preserve">Показатель, характеризующий условия (формы) оказания муниципальной услуги (по </w:t>
            </w:r>
            <w:r w:rsidRPr="006D2604">
              <w:rPr>
                <w:rFonts w:ascii="Arial" w:eastAsia="Times New Roman" w:hAnsi="Arial" w:cs="Arial"/>
                <w:sz w:val="24"/>
                <w:szCs w:val="24"/>
                <w:lang w:eastAsia="ru-RU"/>
              </w:rPr>
              <w:lastRenderedPageBreak/>
              <w:t>справочникам)</w:t>
            </w:r>
          </w:p>
        </w:tc>
        <w:tc>
          <w:tcPr>
            <w:tcW w:w="2693"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Показатель качества муниципальной услуги</w:t>
            </w:r>
          </w:p>
        </w:tc>
        <w:tc>
          <w:tcPr>
            <w:tcW w:w="2552"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Значение показателя качества муниципальной услуги</w:t>
            </w:r>
          </w:p>
        </w:tc>
        <w:tc>
          <w:tcPr>
            <w:tcW w:w="198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xml:space="preserve">Допустимые (возможные) отклонения от </w:t>
            </w:r>
            <w:r w:rsidRPr="006D2604">
              <w:rPr>
                <w:rFonts w:ascii="Arial" w:eastAsia="Times New Roman" w:hAnsi="Arial" w:cs="Arial"/>
                <w:sz w:val="24"/>
                <w:szCs w:val="24"/>
                <w:lang w:eastAsia="ru-RU"/>
              </w:rPr>
              <w:lastRenderedPageBreak/>
              <w:t>установленных показателей качества муниципальной услуги &lt;7&gt;</w:t>
            </w:r>
          </w:p>
        </w:tc>
        <w:tc>
          <w:tcPr>
            <w:tcW w:w="1275" w:type="dxa"/>
            <w:tcBorders>
              <w:top w:val="nil"/>
              <w:left w:val="nil"/>
              <w:bottom w:val="single" w:sz="8" w:space="0" w:color="auto"/>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lastRenderedPageBreak/>
              <w:t> </w:t>
            </w:r>
          </w:p>
        </w:tc>
      </w:tr>
      <w:tr w:rsidR="006D2604" w:rsidRPr="006D2604" w:rsidTr="00446DF4">
        <w:tc>
          <w:tcPr>
            <w:tcW w:w="0" w:type="auto"/>
            <w:vMerge/>
            <w:tcBorders>
              <w:top w:val="single" w:sz="8" w:space="0" w:color="auto"/>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&lt;5&gt;</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&lt;5&gt;</w:t>
            </w:r>
          </w:p>
        </w:tc>
        <w:tc>
          <w:tcPr>
            <w:tcW w:w="1276"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&lt;5&gt;</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&lt;5&gt;</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&lt;5&gt;</w:t>
            </w:r>
          </w:p>
        </w:tc>
        <w:tc>
          <w:tcPr>
            <w:tcW w:w="9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&lt;5&gt;</w:t>
            </w:r>
          </w:p>
        </w:tc>
        <w:tc>
          <w:tcPr>
            <w:tcW w:w="170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единица измерения</w:t>
            </w:r>
          </w:p>
        </w:tc>
        <w:tc>
          <w:tcPr>
            <w:tcW w:w="85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20__ год (очередной финансовый год)</w:t>
            </w:r>
          </w:p>
        </w:tc>
        <w:tc>
          <w:tcPr>
            <w:tcW w:w="85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20__год (1-й год планового периода)</w:t>
            </w:r>
          </w:p>
        </w:tc>
        <w:tc>
          <w:tcPr>
            <w:tcW w:w="85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20__ год (2-й год планового периода)</w:t>
            </w:r>
          </w:p>
        </w:tc>
        <w:tc>
          <w:tcPr>
            <w:tcW w:w="198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в процентах</w:t>
            </w:r>
          </w:p>
        </w:tc>
        <w:tc>
          <w:tcPr>
            <w:tcW w:w="1276"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в абсолютных показателях</w:t>
            </w:r>
          </w:p>
        </w:tc>
      </w:tr>
      <w:tr w:rsidR="006D2604" w:rsidRPr="006D2604" w:rsidTr="00446DF4">
        <w:tc>
          <w:tcPr>
            <w:tcW w:w="0" w:type="auto"/>
            <w:vMerge/>
            <w:tcBorders>
              <w:top w:val="single" w:sz="8" w:space="0" w:color="auto"/>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&lt;5&gt;</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код по ОКЕИ &lt;6&gt;</w:t>
            </w: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r>
      <w:tr w:rsidR="006D2604" w:rsidRPr="006D2604" w:rsidTr="00446DF4">
        <w:tc>
          <w:tcPr>
            <w:tcW w:w="156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3</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4</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5</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6</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7</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8</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9</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10</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11</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12</w:t>
            </w: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13</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14</w:t>
            </w:r>
          </w:p>
        </w:tc>
      </w:tr>
      <w:tr w:rsidR="006D2604" w:rsidRPr="006D2604" w:rsidTr="00446DF4">
        <w:tc>
          <w:tcPr>
            <w:tcW w:w="1560"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6"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446DF4">
        <w:tc>
          <w:tcPr>
            <w:tcW w:w="0" w:type="auto"/>
            <w:vMerge/>
            <w:tcBorders>
              <w:top w:val="nil"/>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446DF4">
        <w:tc>
          <w:tcPr>
            <w:tcW w:w="156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bl>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3.2. Показатели, характеризующие объем муниципальной услуги</w:t>
      </w:r>
    </w:p>
    <w:tbl>
      <w:tblPr>
        <w:tblW w:w="11340" w:type="dxa"/>
        <w:tblInd w:w="227" w:type="dxa"/>
        <w:tblCellMar>
          <w:left w:w="0" w:type="dxa"/>
          <w:right w:w="0" w:type="dxa"/>
        </w:tblCellMar>
        <w:tblLook w:val="04A0"/>
      </w:tblPr>
      <w:tblGrid>
        <w:gridCol w:w="832"/>
        <w:gridCol w:w="1010"/>
        <w:gridCol w:w="1010"/>
        <w:gridCol w:w="1010"/>
        <w:gridCol w:w="1010"/>
        <w:gridCol w:w="1010"/>
        <w:gridCol w:w="969"/>
        <w:gridCol w:w="969"/>
        <w:gridCol w:w="467"/>
        <w:gridCol w:w="861"/>
        <w:gridCol w:w="722"/>
        <w:gridCol w:w="722"/>
        <w:gridCol w:w="861"/>
        <w:gridCol w:w="722"/>
        <w:gridCol w:w="722"/>
        <w:gridCol w:w="729"/>
        <w:gridCol w:w="841"/>
      </w:tblGrid>
      <w:tr w:rsidR="006D2604" w:rsidRPr="006D2604" w:rsidTr="00446DF4">
        <w:tc>
          <w:tcPr>
            <w:tcW w:w="1486"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Уникальный номер реестровой запис</w:t>
            </w:r>
            <w:r w:rsidRPr="006D2604">
              <w:rPr>
                <w:rFonts w:ascii="Arial" w:eastAsia="Times New Roman" w:hAnsi="Arial" w:cs="Arial"/>
                <w:sz w:val="24"/>
                <w:szCs w:val="24"/>
                <w:lang w:eastAsia="ru-RU"/>
              </w:rPr>
              <w:lastRenderedPageBreak/>
              <w:t>и &lt;5&gt;</w:t>
            </w:r>
          </w:p>
        </w:tc>
        <w:tc>
          <w:tcPr>
            <w:tcW w:w="290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Показатель, характеризующий содержание муниципальной услуги (по справочникам)</w:t>
            </w:r>
          </w:p>
        </w:tc>
        <w:tc>
          <w:tcPr>
            <w:tcW w:w="1984"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xml:space="preserve">Показатель, характеризующий условия (формы) оказания муниципальной </w:t>
            </w:r>
            <w:r w:rsidRPr="006D2604">
              <w:rPr>
                <w:rFonts w:ascii="Arial" w:eastAsia="Times New Roman" w:hAnsi="Arial" w:cs="Arial"/>
                <w:sz w:val="24"/>
                <w:szCs w:val="24"/>
                <w:lang w:eastAsia="ru-RU"/>
              </w:rPr>
              <w:lastRenderedPageBreak/>
              <w:t>услуги (по справочникам)</w:t>
            </w:r>
          </w:p>
        </w:tc>
        <w:tc>
          <w:tcPr>
            <w:tcW w:w="2550"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Показатель объема муниципальной услуги</w:t>
            </w:r>
          </w:p>
        </w:tc>
        <w:tc>
          <w:tcPr>
            <w:tcW w:w="2552"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Значение показателя объема муниципальной услуги</w:t>
            </w:r>
          </w:p>
        </w:tc>
        <w:tc>
          <w:tcPr>
            <w:tcW w:w="2553"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Размер платы (цена, тариф) &lt;8&gt;</w:t>
            </w:r>
          </w:p>
        </w:tc>
        <w:tc>
          <w:tcPr>
            <w:tcW w:w="2212"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xml:space="preserve">Допустимые (возможные) отклонения от установленных </w:t>
            </w:r>
            <w:r w:rsidRPr="006D2604">
              <w:rPr>
                <w:rFonts w:ascii="Arial" w:eastAsia="Times New Roman" w:hAnsi="Arial" w:cs="Arial"/>
                <w:sz w:val="24"/>
                <w:szCs w:val="24"/>
                <w:lang w:eastAsia="ru-RU"/>
              </w:rPr>
              <w:lastRenderedPageBreak/>
              <w:t>показателей объема государственной услуги &lt;7&gt;</w:t>
            </w:r>
          </w:p>
        </w:tc>
      </w:tr>
      <w:tr w:rsidR="006D2604" w:rsidRPr="006D2604" w:rsidTr="00446DF4">
        <w:tc>
          <w:tcPr>
            <w:tcW w:w="0" w:type="auto"/>
            <w:vMerge/>
            <w:tcBorders>
              <w:top w:val="single" w:sz="8" w:space="0" w:color="auto"/>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92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&lt;5&gt;</w:t>
            </w:r>
          </w:p>
        </w:tc>
        <w:tc>
          <w:tcPr>
            <w:tcW w:w="85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&lt;5&gt;</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&lt;5&gt;</w:t>
            </w:r>
          </w:p>
        </w:tc>
        <w:tc>
          <w:tcPr>
            <w:tcW w:w="9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&lt;5&gt;</w:t>
            </w:r>
          </w:p>
        </w:tc>
        <w:tc>
          <w:tcPr>
            <w:tcW w:w="9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&lt;5&gt;</w:t>
            </w:r>
          </w:p>
        </w:tc>
        <w:tc>
          <w:tcPr>
            <w:tcW w:w="9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&lt;5&gt;</w:t>
            </w:r>
          </w:p>
        </w:tc>
        <w:tc>
          <w:tcPr>
            <w:tcW w:w="155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единица измерения</w:t>
            </w:r>
          </w:p>
        </w:tc>
        <w:tc>
          <w:tcPr>
            <w:tcW w:w="85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20__ год (очередной финансовый год)</w:t>
            </w:r>
          </w:p>
        </w:tc>
        <w:tc>
          <w:tcPr>
            <w:tcW w:w="85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20__ год (1-й год планового периода)</w:t>
            </w:r>
          </w:p>
        </w:tc>
        <w:tc>
          <w:tcPr>
            <w:tcW w:w="85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20__ год (2-й год планового периода)</w:t>
            </w:r>
          </w:p>
        </w:tc>
        <w:tc>
          <w:tcPr>
            <w:tcW w:w="9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20__ год (очередной финансовый год)</w:t>
            </w:r>
          </w:p>
        </w:tc>
        <w:tc>
          <w:tcPr>
            <w:tcW w:w="85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20__ год (1-й год планового периода)</w:t>
            </w:r>
          </w:p>
        </w:tc>
        <w:tc>
          <w:tcPr>
            <w:tcW w:w="71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20__ год (2-й год планового периода)</w:t>
            </w:r>
          </w:p>
        </w:tc>
        <w:tc>
          <w:tcPr>
            <w:tcW w:w="70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в процентах</w:t>
            </w:r>
          </w:p>
        </w:tc>
        <w:tc>
          <w:tcPr>
            <w:tcW w:w="150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в абсолютных показателях</w:t>
            </w:r>
          </w:p>
        </w:tc>
      </w:tr>
      <w:tr w:rsidR="006D2604" w:rsidRPr="006D2604" w:rsidTr="00446DF4">
        <w:tc>
          <w:tcPr>
            <w:tcW w:w="0" w:type="auto"/>
            <w:vMerge/>
            <w:tcBorders>
              <w:top w:val="single" w:sz="8" w:space="0" w:color="auto"/>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&lt;5&gt;</w:t>
            </w:r>
          </w:p>
        </w:tc>
        <w:tc>
          <w:tcPr>
            <w:tcW w:w="56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код по ОКЕИ &lt;6&gt;</w:t>
            </w: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r>
      <w:tr w:rsidR="006D2604" w:rsidRPr="006D2604" w:rsidTr="00446DF4">
        <w:tc>
          <w:tcPr>
            <w:tcW w:w="148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w:t>
            </w:r>
          </w:p>
        </w:tc>
        <w:tc>
          <w:tcPr>
            <w:tcW w:w="92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3</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4</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5</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6</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7</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8</w:t>
            </w:r>
          </w:p>
        </w:tc>
        <w:tc>
          <w:tcPr>
            <w:tcW w:w="56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9</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10</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11</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12</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13</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14</w:t>
            </w:r>
          </w:p>
        </w:tc>
        <w:tc>
          <w:tcPr>
            <w:tcW w:w="71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15</w:t>
            </w:r>
          </w:p>
        </w:tc>
        <w:tc>
          <w:tcPr>
            <w:tcW w:w="70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16</w:t>
            </w:r>
          </w:p>
        </w:tc>
        <w:tc>
          <w:tcPr>
            <w:tcW w:w="150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17</w:t>
            </w:r>
          </w:p>
        </w:tc>
      </w:tr>
      <w:tr w:rsidR="006D2604" w:rsidRPr="006D2604" w:rsidTr="00446DF4">
        <w:tc>
          <w:tcPr>
            <w:tcW w:w="1486"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2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56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1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50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446DF4">
        <w:tc>
          <w:tcPr>
            <w:tcW w:w="0" w:type="auto"/>
            <w:vMerge/>
            <w:tcBorders>
              <w:top w:val="nil"/>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56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1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50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446DF4">
        <w:tc>
          <w:tcPr>
            <w:tcW w:w="148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2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56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1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50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bl>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4.  Нормативные  правовые  акты, устанавливающие размер платы (цену, тариф)</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либо порядок ее (его) установления</w:t>
      </w:r>
    </w:p>
    <w:tbl>
      <w:tblPr>
        <w:tblW w:w="0" w:type="auto"/>
        <w:tblInd w:w="62" w:type="dxa"/>
        <w:tblCellMar>
          <w:left w:w="0" w:type="dxa"/>
          <w:right w:w="0" w:type="dxa"/>
        </w:tblCellMar>
        <w:tblLook w:val="04A0"/>
      </w:tblPr>
      <w:tblGrid>
        <w:gridCol w:w="1304"/>
        <w:gridCol w:w="2381"/>
        <w:gridCol w:w="1644"/>
        <w:gridCol w:w="1361"/>
        <w:gridCol w:w="2381"/>
      </w:tblGrid>
      <w:tr w:rsidR="006D2604" w:rsidRPr="006D2604" w:rsidTr="006D2604">
        <w:tc>
          <w:tcPr>
            <w:tcW w:w="9071" w:type="dxa"/>
            <w:gridSpan w:val="5"/>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Нормативный правовой акт</w:t>
            </w:r>
          </w:p>
        </w:tc>
      </w:tr>
      <w:tr w:rsidR="006D2604" w:rsidRPr="006D2604" w:rsidTr="006D2604">
        <w:tc>
          <w:tcPr>
            <w:tcW w:w="13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вид</w:t>
            </w:r>
          </w:p>
        </w:tc>
        <w:tc>
          <w:tcPr>
            <w:tcW w:w="238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принявший орган</w:t>
            </w: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дата</w:t>
            </w:r>
          </w:p>
        </w:tc>
        <w:tc>
          <w:tcPr>
            <w:tcW w:w="136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номер</w:t>
            </w:r>
          </w:p>
        </w:tc>
        <w:tc>
          <w:tcPr>
            <w:tcW w:w="238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w:t>
            </w:r>
          </w:p>
        </w:tc>
      </w:tr>
      <w:tr w:rsidR="006D2604" w:rsidRPr="006D2604" w:rsidTr="006D2604">
        <w:tc>
          <w:tcPr>
            <w:tcW w:w="13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w:t>
            </w:r>
          </w:p>
        </w:tc>
        <w:tc>
          <w:tcPr>
            <w:tcW w:w="238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w:t>
            </w: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3</w:t>
            </w:r>
          </w:p>
        </w:tc>
        <w:tc>
          <w:tcPr>
            <w:tcW w:w="136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4</w:t>
            </w:r>
          </w:p>
        </w:tc>
        <w:tc>
          <w:tcPr>
            <w:tcW w:w="238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5</w:t>
            </w:r>
          </w:p>
        </w:tc>
      </w:tr>
      <w:tr w:rsidR="006D2604" w:rsidRPr="006D2604" w:rsidTr="006D2604">
        <w:tc>
          <w:tcPr>
            <w:tcW w:w="13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238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36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238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bl>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5. Порядок оказания муниципальной услуги</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lastRenderedPageBreak/>
        <w:t>5.1. Нормативные правовые акты,</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регулирующие порядок оказания</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муниципальной услуги          ___________________________________________</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                                 </w:t>
      </w:r>
      <w:proofErr w:type="gramStart"/>
      <w:r w:rsidRPr="006D2604">
        <w:rPr>
          <w:rFonts w:ascii="Arial" w:eastAsia="Times New Roman" w:hAnsi="Arial" w:cs="Arial"/>
          <w:sz w:val="24"/>
          <w:szCs w:val="24"/>
          <w:lang w:eastAsia="ru-RU"/>
        </w:rPr>
        <w:t>(наименование, номер и дата нормативного</w:t>
      </w:r>
      <w:proofErr w:type="gramEnd"/>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                                             правового акта)</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5.2.  Порядок  информирования  потенциальных  потребителей  </w:t>
      </w:r>
      <w:proofErr w:type="gramStart"/>
      <w:r w:rsidRPr="006D2604">
        <w:rPr>
          <w:rFonts w:ascii="Arial" w:eastAsia="Times New Roman" w:hAnsi="Arial" w:cs="Arial"/>
          <w:sz w:val="24"/>
          <w:szCs w:val="24"/>
          <w:lang w:eastAsia="ru-RU"/>
        </w:rPr>
        <w:t>муниципальной</w:t>
      </w:r>
      <w:proofErr w:type="gramEnd"/>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услуги</w:t>
      </w:r>
    </w:p>
    <w:tbl>
      <w:tblPr>
        <w:tblW w:w="0" w:type="auto"/>
        <w:tblInd w:w="62" w:type="dxa"/>
        <w:tblCellMar>
          <w:left w:w="0" w:type="dxa"/>
          <w:right w:w="0" w:type="dxa"/>
        </w:tblCellMar>
        <w:tblLook w:val="04A0"/>
      </w:tblPr>
      <w:tblGrid>
        <w:gridCol w:w="3010"/>
        <w:gridCol w:w="3010"/>
        <w:gridCol w:w="3010"/>
      </w:tblGrid>
      <w:tr w:rsidR="006D2604" w:rsidRPr="006D2604" w:rsidTr="006D2604">
        <w:tc>
          <w:tcPr>
            <w:tcW w:w="301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Способ информирования</w:t>
            </w:r>
          </w:p>
        </w:tc>
        <w:tc>
          <w:tcPr>
            <w:tcW w:w="301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Состав размещаемой информации</w:t>
            </w:r>
          </w:p>
        </w:tc>
        <w:tc>
          <w:tcPr>
            <w:tcW w:w="301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Частота обновления информации</w:t>
            </w:r>
          </w:p>
        </w:tc>
      </w:tr>
      <w:tr w:rsidR="006D2604" w:rsidRPr="006D2604" w:rsidTr="006D2604">
        <w:tc>
          <w:tcPr>
            <w:tcW w:w="30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w:t>
            </w:r>
          </w:p>
        </w:tc>
        <w:tc>
          <w:tcPr>
            <w:tcW w:w="301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w:t>
            </w:r>
          </w:p>
        </w:tc>
        <w:tc>
          <w:tcPr>
            <w:tcW w:w="301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3</w:t>
            </w:r>
          </w:p>
        </w:tc>
      </w:tr>
      <w:tr w:rsidR="006D2604" w:rsidRPr="006D2604" w:rsidTr="006D2604">
        <w:tc>
          <w:tcPr>
            <w:tcW w:w="30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301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301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bl>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Часть II. Сведения о выполняемых работах &lt;3&gt;</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Раздел __________</w:t>
      </w:r>
    </w:p>
    <w:tbl>
      <w:tblPr>
        <w:tblW w:w="0" w:type="auto"/>
        <w:tblInd w:w="62" w:type="dxa"/>
        <w:tblCellMar>
          <w:left w:w="0" w:type="dxa"/>
          <w:right w:w="0" w:type="dxa"/>
        </w:tblCellMar>
        <w:tblLook w:val="04A0"/>
      </w:tblPr>
      <w:tblGrid>
        <w:gridCol w:w="2948"/>
        <w:gridCol w:w="2928"/>
        <w:gridCol w:w="2211"/>
        <w:gridCol w:w="1195"/>
      </w:tblGrid>
      <w:tr w:rsidR="006D2604" w:rsidRPr="006D2604" w:rsidTr="006D2604">
        <w:tc>
          <w:tcPr>
            <w:tcW w:w="2948"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 Наименование работы</w:t>
            </w:r>
          </w:p>
        </w:tc>
        <w:tc>
          <w:tcPr>
            <w:tcW w:w="272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_____________________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_____________________</w:t>
            </w:r>
          </w:p>
        </w:tc>
        <w:tc>
          <w:tcPr>
            <w:tcW w:w="2211"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Код по общероссийскому базовому перечню или федеральному перечню</w:t>
            </w:r>
          </w:p>
        </w:tc>
        <w:tc>
          <w:tcPr>
            <w:tcW w:w="1195"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6D2604">
        <w:tc>
          <w:tcPr>
            <w:tcW w:w="2948"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 Категории потребителей работы</w:t>
            </w:r>
          </w:p>
        </w:tc>
        <w:tc>
          <w:tcPr>
            <w:tcW w:w="272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_____________________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_____________________</w:t>
            </w:r>
          </w:p>
        </w:tc>
        <w:tc>
          <w:tcPr>
            <w:tcW w:w="0" w:type="auto"/>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r>
    </w:tbl>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3. Показатели, характеризующие объем и (или) качество работы</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3.1. Показатели, характеризующие качество работы &lt;4&gt;</w:t>
      </w:r>
    </w:p>
    <w:tbl>
      <w:tblPr>
        <w:tblW w:w="11419" w:type="dxa"/>
        <w:tblInd w:w="62" w:type="dxa"/>
        <w:tblCellMar>
          <w:left w:w="0" w:type="dxa"/>
          <w:right w:w="0" w:type="dxa"/>
        </w:tblCellMar>
        <w:tblLook w:val="04A0"/>
      </w:tblPr>
      <w:tblGrid>
        <w:gridCol w:w="1000"/>
        <w:gridCol w:w="1220"/>
        <w:gridCol w:w="1220"/>
        <w:gridCol w:w="1220"/>
        <w:gridCol w:w="1220"/>
        <w:gridCol w:w="1220"/>
        <w:gridCol w:w="1169"/>
        <w:gridCol w:w="1169"/>
        <w:gridCol w:w="548"/>
        <w:gridCol w:w="1035"/>
        <w:gridCol w:w="864"/>
        <w:gridCol w:w="864"/>
        <w:gridCol w:w="872"/>
        <w:gridCol w:w="1011"/>
      </w:tblGrid>
      <w:tr w:rsidR="006D2604" w:rsidRPr="006D2604" w:rsidTr="00446DF4">
        <w:tc>
          <w:tcPr>
            <w:tcW w:w="1134"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Уникальный номер реестровой записи &lt;5&gt;</w:t>
            </w:r>
          </w:p>
        </w:tc>
        <w:tc>
          <w:tcPr>
            <w:tcW w:w="3544"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Показатель, характеризующий содержание работы (по справочникам)</w:t>
            </w:r>
          </w:p>
        </w:tc>
        <w:tc>
          <w:tcPr>
            <w:tcW w:w="2552"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Показатель, характеризующий условия (формы) выполнения работы (по справочникам)</w:t>
            </w:r>
          </w:p>
        </w:tc>
        <w:tc>
          <w:tcPr>
            <w:tcW w:w="3052"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Показатель качества работы</w:t>
            </w:r>
          </w:p>
        </w:tc>
        <w:tc>
          <w:tcPr>
            <w:tcW w:w="2901"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Значение показателя качества работы</w:t>
            </w:r>
          </w:p>
        </w:tc>
        <w:tc>
          <w:tcPr>
            <w:tcW w:w="2213"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Допустимые (возможные) отклонения от установленных показателей качества работы &lt;7&gt;</w:t>
            </w:r>
          </w:p>
        </w:tc>
      </w:tr>
      <w:tr w:rsidR="006D2604" w:rsidRPr="006D2604" w:rsidTr="00446DF4">
        <w:tc>
          <w:tcPr>
            <w:tcW w:w="0" w:type="auto"/>
            <w:vMerge/>
            <w:tcBorders>
              <w:top w:val="single" w:sz="8" w:space="0" w:color="auto"/>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99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(наименование показателя) &lt;5&gt;</w:t>
            </w:r>
          </w:p>
        </w:tc>
        <w:tc>
          <w:tcPr>
            <w:tcW w:w="1275"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(наименование показателя) &lt;5&gt;</w:t>
            </w:r>
          </w:p>
        </w:tc>
        <w:tc>
          <w:tcPr>
            <w:tcW w:w="1276"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(наименование показателя) &lt;5&gt;</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(наименование показателя) &lt;5&gt;</w:t>
            </w:r>
          </w:p>
        </w:tc>
        <w:tc>
          <w:tcPr>
            <w:tcW w:w="141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(наименование показателя) &lt;5&gt;</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наимено</w:t>
            </w:r>
            <w:r w:rsidRPr="006D2604">
              <w:rPr>
                <w:rFonts w:ascii="Arial" w:eastAsia="Times New Roman" w:hAnsi="Arial" w:cs="Arial"/>
                <w:sz w:val="24"/>
                <w:szCs w:val="24"/>
                <w:lang w:eastAsia="ru-RU"/>
              </w:rPr>
              <w:lastRenderedPageBreak/>
              <w:t>вание показателя &lt;5&gt;</w:t>
            </w:r>
          </w:p>
        </w:tc>
        <w:tc>
          <w:tcPr>
            <w:tcW w:w="191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 xml:space="preserve">единица </w:t>
            </w:r>
            <w:r w:rsidRPr="006D2604">
              <w:rPr>
                <w:rFonts w:ascii="Arial" w:eastAsia="Times New Roman" w:hAnsi="Arial" w:cs="Arial"/>
                <w:sz w:val="24"/>
                <w:szCs w:val="24"/>
                <w:lang w:eastAsia="ru-RU"/>
              </w:rPr>
              <w:lastRenderedPageBreak/>
              <w:t>измерения</w:t>
            </w:r>
          </w:p>
        </w:tc>
        <w:tc>
          <w:tcPr>
            <w:tcW w:w="120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 xml:space="preserve">20__ </w:t>
            </w:r>
            <w:r w:rsidRPr="006D2604">
              <w:rPr>
                <w:rFonts w:ascii="Arial" w:eastAsia="Times New Roman" w:hAnsi="Arial" w:cs="Arial"/>
                <w:sz w:val="24"/>
                <w:szCs w:val="24"/>
                <w:lang w:eastAsia="ru-RU"/>
              </w:rPr>
              <w:lastRenderedPageBreak/>
              <w:t>год (очередной финансовый год)</w:t>
            </w:r>
          </w:p>
        </w:tc>
        <w:tc>
          <w:tcPr>
            <w:tcW w:w="85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 xml:space="preserve">20__ </w:t>
            </w:r>
            <w:r w:rsidRPr="006D2604">
              <w:rPr>
                <w:rFonts w:ascii="Arial" w:eastAsia="Times New Roman" w:hAnsi="Arial" w:cs="Arial"/>
                <w:sz w:val="24"/>
                <w:szCs w:val="24"/>
                <w:lang w:eastAsia="ru-RU"/>
              </w:rPr>
              <w:lastRenderedPageBreak/>
              <w:t>год (1-й год планового периода)</w:t>
            </w:r>
          </w:p>
        </w:tc>
        <w:tc>
          <w:tcPr>
            <w:tcW w:w="85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 xml:space="preserve">20__ </w:t>
            </w:r>
            <w:r w:rsidRPr="006D2604">
              <w:rPr>
                <w:rFonts w:ascii="Arial" w:eastAsia="Times New Roman" w:hAnsi="Arial" w:cs="Arial"/>
                <w:sz w:val="24"/>
                <w:szCs w:val="24"/>
                <w:lang w:eastAsia="ru-RU"/>
              </w:rPr>
              <w:lastRenderedPageBreak/>
              <w:t>год (2-й год планового периода)</w:t>
            </w:r>
          </w:p>
        </w:tc>
        <w:tc>
          <w:tcPr>
            <w:tcW w:w="70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 xml:space="preserve">в </w:t>
            </w:r>
            <w:r w:rsidRPr="006D2604">
              <w:rPr>
                <w:rFonts w:ascii="Arial" w:eastAsia="Times New Roman" w:hAnsi="Arial" w:cs="Arial"/>
                <w:sz w:val="24"/>
                <w:szCs w:val="24"/>
                <w:lang w:eastAsia="ru-RU"/>
              </w:rPr>
              <w:lastRenderedPageBreak/>
              <w:t>процентах</w:t>
            </w:r>
          </w:p>
        </w:tc>
        <w:tc>
          <w:tcPr>
            <w:tcW w:w="150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 xml:space="preserve">в </w:t>
            </w:r>
            <w:r w:rsidRPr="006D2604">
              <w:rPr>
                <w:rFonts w:ascii="Arial" w:eastAsia="Times New Roman" w:hAnsi="Arial" w:cs="Arial"/>
                <w:sz w:val="24"/>
                <w:szCs w:val="24"/>
                <w:lang w:eastAsia="ru-RU"/>
              </w:rPr>
              <w:lastRenderedPageBreak/>
              <w:t>абсолютных показателях</w:t>
            </w:r>
          </w:p>
        </w:tc>
      </w:tr>
      <w:tr w:rsidR="006D2604" w:rsidRPr="006D2604" w:rsidTr="00446DF4">
        <w:tc>
          <w:tcPr>
            <w:tcW w:w="0" w:type="auto"/>
            <w:vMerge/>
            <w:tcBorders>
              <w:top w:val="single" w:sz="8" w:space="0" w:color="auto"/>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&lt;5&gt;</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код по ОКЕИ &lt;6&gt;</w:t>
            </w: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r>
      <w:tr w:rsidR="006D2604" w:rsidRPr="006D2604" w:rsidTr="00446DF4">
        <w:tc>
          <w:tcPr>
            <w:tcW w:w="113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w:t>
            </w:r>
          </w:p>
        </w:tc>
        <w:tc>
          <w:tcPr>
            <w:tcW w:w="993"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3</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4</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5</w:t>
            </w:r>
          </w:p>
        </w:tc>
        <w:tc>
          <w:tcPr>
            <w:tcW w:w="141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6</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7</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8</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9</w:t>
            </w:r>
          </w:p>
        </w:tc>
        <w:tc>
          <w:tcPr>
            <w:tcW w:w="120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10</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11</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12</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13</w:t>
            </w:r>
          </w:p>
        </w:tc>
        <w:tc>
          <w:tcPr>
            <w:tcW w:w="150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14</w:t>
            </w:r>
          </w:p>
        </w:tc>
      </w:tr>
      <w:tr w:rsidR="006D2604" w:rsidRPr="006D2604" w:rsidTr="00446DF4">
        <w:tc>
          <w:tcPr>
            <w:tcW w:w="1134"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5"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6"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41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0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50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446DF4">
        <w:tc>
          <w:tcPr>
            <w:tcW w:w="0" w:type="auto"/>
            <w:vMerge/>
            <w:tcBorders>
              <w:top w:val="nil"/>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0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50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446DF4">
        <w:tc>
          <w:tcPr>
            <w:tcW w:w="113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3"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41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0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50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bl>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3.2. Показатели, характеризующие объем работы</w:t>
      </w:r>
    </w:p>
    <w:tbl>
      <w:tblPr>
        <w:tblW w:w="11629" w:type="dxa"/>
        <w:tblInd w:w="-505" w:type="dxa"/>
        <w:tblCellMar>
          <w:left w:w="0" w:type="dxa"/>
          <w:right w:w="0" w:type="dxa"/>
        </w:tblCellMar>
        <w:tblLook w:val="04A0"/>
      </w:tblPr>
      <w:tblGrid>
        <w:gridCol w:w="836"/>
        <w:gridCol w:w="1015"/>
        <w:gridCol w:w="1015"/>
        <w:gridCol w:w="1014"/>
        <w:gridCol w:w="1014"/>
        <w:gridCol w:w="1014"/>
        <w:gridCol w:w="973"/>
        <w:gridCol w:w="973"/>
        <w:gridCol w:w="468"/>
        <w:gridCol w:w="673"/>
        <w:gridCol w:w="864"/>
        <w:gridCol w:w="725"/>
        <w:gridCol w:w="725"/>
        <w:gridCol w:w="864"/>
        <w:gridCol w:w="725"/>
        <w:gridCol w:w="725"/>
        <w:gridCol w:w="732"/>
        <w:gridCol w:w="844"/>
      </w:tblGrid>
      <w:tr w:rsidR="006D2604" w:rsidRPr="006D2604" w:rsidTr="00446DF4">
        <w:tc>
          <w:tcPr>
            <w:tcW w:w="1486"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Уникальный номер реестровой записи &lt;5&gt;</w:t>
            </w:r>
          </w:p>
        </w:tc>
        <w:tc>
          <w:tcPr>
            <w:tcW w:w="2625"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Показатель, характеризующий содержание работы (по справочникам)</w:t>
            </w:r>
          </w:p>
        </w:tc>
        <w:tc>
          <w:tcPr>
            <w:tcW w:w="1985"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Показатель, характеризующий условия (формы) выполнения работы (по справочникам)</w:t>
            </w:r>
          </w:p>
        </w:tc>
        <w:tc>
          <w:tcPr>
            <w:tcW w:w="3118"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Показатель объема работы</w:t>
            </w:r>
          </w:p>
        </w:tc>
        <w:tc>
          <w:tcPr>
            <w:tcW w:w="2267"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Значение показателя качества работы</w:t>
            </w:r>
          </w:p>
        </w:tc>
        <w:tc>
          <w:tcPr>
            <w:tcW w:w="226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Размер платы (цена, тариф) &lt;8&gt;</w:t>
            </w:r>
          </w:p>
        </w:tc>
        <w:tc>
          <w:tcPr>
            <w:tcW w:w="1843"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Допустимые (возможные) отклонения от установленных показателей качества работы &lt;7&gt;</w:t>
            </w:r>
          </w:p>
        </w:tc>
      </w:tr>
      <w:tr w:rsidR="006D2604" w:rsidRPr="006D2604" w:rsidTr="00446DF4">
        <w:tc>
          <w:tcPr>
            <w:tcW w:w="0" w:type="auto"/>
            <w:vMerge/>
            <w:tcBorders>
              <w:top w:val="single" w:sz="8" w:space="0" w:color="auto"/>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92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xml:space="preserve">(наименование показателя) </w:t>
            </w:r>
            <w:r w:rsidRPr="006D2604">
              <w:rPr>
                <w:rFonts w:ascii="Arial" w:eastAsia="Times New Roman" w:hAnsi="Arial" w:cs="Arial"/>
                <w:sz w:val="24"/>
                <w:szCs w:val="24"/>
                <w:lang w:eastAsia="ru-RU"/>
              </w:rPr>
              <w:lastRenderedPageBreak/>
              <w:t>&lt;5&gt;</w:t>
            </w:r>
          </w:p>
        </w:tc>
        <w:tc>
          <w:tcPr>
            <w:tcW w:w="85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xml:space="preserve">(наименование показателя) </w:t>
            </w:r>
            <w:r w:rsidRPr="006D2604">
              <w:rPr>
                <w:rFonts w:ascii="Arial" w:eastAsia="Times New Roman" w:hAnsi="Arial" w:cs="Arial"/>
                <w:sz w:val="24"/>
                <w:szCs w:val="24"/>
                <w:lang w:eastAsia="ru-RU"/>
              </w:rPr>
              <w:lastRenderedPageBreak/>
              <w:t>&lt;5&gt;</w:t>
            </w:r>
          </w:p>
        </w:tc>
        <w:tc>
          <w:tcPr>
            <w:tcW w:w="85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xml:space="preserve">(наименование показателя) </w:t>
            </w:r>
            <w:r w:rsidRPr="006D2604">
              <w:rPr>
                <w:rFonts w:ascii="Arial" w:eastAsia="Times New Roman" w:hAnsi="Arial" w:cs="Arial"/>
                <w:sz w:val="24"/>
                <w:szCs w:val="24"/>
                <w:lang w:eastAsia="ru-RU"/>
              </w:rPr>
              <w:lastRenderedPageBreak/>
              <w:t>&lt;5&gt;</w:t>
            </w:r>
          </w:p>
        </w:tc>
        <w:tc>
          <w:tcPr>
            <w:tcW w:w="9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xml:space="preserve">(наименование показателя) </w:t>
            </w:r>
            <w:r w:rsidRPr="006D2604">
              <w:rPr>
                <w:rFonts w:ascii="Arial" w:eastAsia="Times New Roman" w:hAnsi="Arial" w:cs="Arial"/>
                <w:sz w:val="24"/>
                <w:szCs w:val="24"/>
                <w:lang w:eastAsia="ru-RU"/>
              </w:rPr>
              <w:lastRenderedPageBreak/>
              <w:t>&lt;5&gt;</w:t>
            </w:r>
          </w:p>
        </w:tc>
        <w:tc>
          <w:tcPr>
            <w:tcW w:w="99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xml:space="preserve">(наименование показателя) </w:t>
            </w:r>
            <w:r w:rsidRPr="006D2604">
              <w:rPr>
                <w:rFonts w:ascii="Arial" w:eastAsia="Times New Roman" w:hAnsi="Arial" w:cs="Arial"/>
                <w:sz w:val="24"/>
                <w:szCs w:val="24"/>
                <w:lang w:eastAsia="ru-RU"/>
              </w:rPr>
              <w:lastRenderedPageBreak/>
              <w:t>&lt;5&gt;</w:t>
            </w:r>
          </w:p>
        </w:tc>
        <w:tc>
          <w:tcPr>
            <w:tcW w:w="9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наименование показателя &lt;5&gt;</w:t>
            </w:r>
          </w:p>
        </w:tc>
        <w:tc>
          <w:tcPr>
            <w:tcW w:w="1634"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единица измерения</w:t>
            </w:r>
          </w:p>
        </w:tc>
        <w:tc>
          <w:tcPr>
            <w:tcW w:w="4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описание работы</w:t>
            </w:r>
          </w:p>
        </w:tc>
        <w:tc>
          <w:tcPr>
            <w:tcW w:w="9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20__ год (очередной финансовый год)</w:t>
            </w:r>
          </w:p>
        </w:tc>
        <w:tc>
          <w:tcPr>
            <w:tcW w:w="56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xml:space="preserve">20__ год (1-й год планового </w:t>
            </w:r>
            <w:r w:rsidRPr="006D2604">
              <w:rPr>
                <w:rFonts w:ascii="Arial" w:eastAsia="Times New Roman" w:hAnsi="Arial" w:cs="Arial"/>
                <w:sz w:val="24"/>
                <w:szCs w:val="24"/>
                <w:lang w:eastAsia="ru-RU"/>
              </w:rPr>
              <w:lastRenderedPageBreak/>
              <w:t>периода)</w:t>
            </w:r>
          </w:p>
        </w:tc>
        <w:tc>
          <w:tcPr>
            <w:tcW w:w="70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 xml:space="preserve">20__ год (2-й год планового </w:t>
            </w:r>
            <w:r w:rsidRPr="006D2604">
              <w:rPr>
                <w:rFonts w:ascii="Arial" w:eastAsia="Times New Roman" w:hAnsi="Arial" w:cs="Arial"/>
                <w:sz w:val="24"/>
                <w:szCs w:val="24"/>
                <w:lang w:eastAsia="ru-RU"/>
              </w:rPr>
              <w:lastRenderedPageBreak/>
              <w:t>периода)</w:t>
            </w:r>
          </w:p>
        </w:tc>
        <w:tc>
          <w:tcPr>
            <w:tcW w:w="71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20__ год (очередной финансовый год)</w:t>
            </w:r>
          </w:p>
        </w:tc>
        <w:tc>
          <w:tcPr>
            <w:tcW w:w="9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xml:space="preserve">20__ год (1-й год планового </w:t>
            </w:r>
            <w:r w:rsidRPr="006D2604">
              <w:rPr>
                <w:rFonts w:ascii="Arial" w:eastAsia="Times New Roman" w:hAnsi="Arial" w:cs="Arial"/>
                <w:sz w:val="24"/>
                <w:szCs w:val="24"/>
                <w:lang w:eastAsia="ru-RU"/>
              </w:rPr>
              <w:lastRenderedPageBreak/>
              <w:t>периода)</w:t>
            </w:r>
          </w:p>
        </w:tc>
        <w:tc>
          <w:tcPr>
            <w:tcW w:w="56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 xml:space="preserve">20__ год (2-й год планового </w:t>
            </w:r>
            <w:r w:rsidRPr="006D2604">
              <w:rPr>
                <w:rFonts w:ascii="Arial" w:eastAsia="Times New Roman" w:hAnsi="Arial" w:cs="Arial"/>
                <w:sz w:val="24"/>
                <w:szCs w:val="24"/>
                <w:lang w:eastAsia="ru-RU"/>
              </w:rPr>
              <w:lastRenderedPageBreak/>
              <w:t>периода)</w:t>
            </w:r>
          </w:p>
        </w:tc>
        <w:tc>
          <w:tcPr>
            <w:tcW w:w="70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в процентах</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в абсолютных показателях</w:t>
            </w:r>
          </w:p>
        </w:tc>
      </w:tr>
      <w:tr w:rsidR="006D2604" w:rsidRPr="006D2604" w:rsidTr="00446DF4">
        <w:tc>
          <w:tcPr>
            <w:tcW w:w="0" w:type="auto"/>
            <w:vMerge/>
            <w:tcBorders>
              <w:top w:val="single" w:sz="8" w:space="0" w:color="auto"/>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&lt;5&gt;</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xml:space="preserve">код по ОКЕИ </w:t>
            </w:r>
            <w:r w:rsidRPr="006D2604">
              <w:rPr>
                <w:rFonts w:ascii="Arial" w:eastAsia="Times New Roman" w:hAnsi="Arial" w:cs="Arial"/>
                <w:sz w:val="24"/>
                <w:szCs w:val="24"/>
                <w:lang w:eastAsia="ru-RU"/>
              </w:rPr>
              <w:lastRenderedPageBreak/>
              <w:t>&lt;6&gt;</w:t>
            </w: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r>
      <w:tr w:rsidR="006D2604" w:rsidRPr="006D2604" w:rsidTr="00446DF4">
        <w:tc>
          <w:tcPr>
            <w:tcW w:w="148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1</w:t>
            </w:r>
          </w:p>
        </w:tc>
        <w:tc>
          <w:tcPr>
            <w:tcW w:w="92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3</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4</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5</w:t>
            </w:r>
          </w:p>
        </w:tc>
        <w:tc>
          <w:tcPr>
            <w:tcW w:w="993"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6</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7</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8</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9</w:t>
            </w:r>
          </w:p>
        </w:tc>
        <w:tc>
          <w:tcPr>
            <w:tcW w:w="4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10</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11</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12</w:t>
            </w:r>
          </w:p>
        </w:tc>
        <w:tc>
          <w:tcPr>
            <w:tcW w:w="70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13</w:t>
            </w:r>
          </w:p>
        </w:tc>
        <w:tc>
          <w:tcPr>
            <w:tcW w:w="71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14</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15</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16</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17</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18</w:t>
            </w:r>
          </w:p>
        </w:tc>
      </w:tr>
      <w:tr w:rsidR="006D2604" w:rsidRPr="006D2604" w:rsidTr="00446DF4">
        <w:tc>
          <w:tcPr>
            <w:tcW w:w="1486"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2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4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1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446DF4">
        <w:tc>
          <w:tcPr>
            <w:tcW w:w="0" w:type="auto"/>
            <w:vMerge/>
            <w:tcBorders>
              <w:top w:val="nil"/>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4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1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446DF4">
        <w:tc>
          <w:tcPr>
            <w:tcW w:w="148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2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3"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4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1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bl>
    <w:p w:rsidR="006D2604" w:rsidRPr="006D2604" w:rsidRDefault="006D2604" w:rsidP="006D2604">
      <w:pPr>
        <w:spacing w:after="0" w:line="240" w:lineRule="auto"/>
        <w:rPr>
          <w:rFonts w:ascii="Times New Roman" w:eastAsia="Times New Roman" w:hAnsi="Times New Roman" w:cs="Times New Roman"/>
          <w:sz w:val="24"/>
          <w:szCs w:val="24"/>
          <w:lang w:eastAsia="ru-RU"/>
        </w:rPr>
      </w:pPr>
      <w:r w:rsidRPr="006D2604">
        <w:rPr>
          <w:rFonts w:ascii="Arial" w:eastAsia="Times New Roman" w:hAnsi="Arial" w:cs="Arial"/>
          <w:sz w:val="24"/>
          <w:szCs w:val="24"/>
          <w:lang w:eastAsia="ru-RU"/>
        </w:rPr>
        <w:br w:type="textWrapping" w:clear="all"/>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Часть III. Прочие сведения о муниципальном задании &lt;9&gt;</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 xml:space="preserve">1. Основания (условия и порядок) </w:t>
      </w:r>
      <w:proofErr w:type="gramStart"/>
      <w:r w:rsidRPr="006D2604">
        <w:rPr>
          <w:rFonts w:ascii="Arial" w:eastAsia="Times New Roman" w:hAnsi="Arial" w:cs="Arial"/>
          <w:sz w:val="24"/>
          <w:szCs w:val="24"/>
          <w:lang w:eastAsia="ru-RU"/>
        </w:rPr>
        <w:t>для</w:t>
      </w:r>
      <w:proofErr w:type="gramEnd"/>
      <w:r w:rsidRPr="006D2604">
        <w:rPr>
          <w:rFonts w:ascii="Arial" w:eastAsia="Times New Roman" w:hAnsi="Arial" w:cs="Arial"/>
          <w:sz w:val="24"/>
          <w:szCs w:val="24"/>
          <w:lang w:eastAsia="ru-RU"/>
        </w:rPr>
        <w:t xml:space="preserve"> досрочного</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прекращения выполнения муниципального задания    ________________________</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2. Иная информация, необходимая для выполнения</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w:t>
      </w:r>
      <w:proofErr w:type="gramStart"/>
      <w:r w:rsidRPr="006D2604">
        <w:rPr>
          <w:rFonts w:ascii="Arial" w:eastAsia="Times New Roman" w:hAnsi="Arial" w:cs="Arial"/>
          <w:sz w:val="24"/>
          <w:szCs w:val="24"/>
          <w:lang w:eastAsia="ru-RU"/>
        </w:rPr>
        <w:t>контроля за</w:t>
      </w:r>
      <w:proofErr w:type="gramEnd"/>
      <w:r w:rsidRPr="006D2604">
        <w:rPr>
          <w:rFonts w:ascii="Arial" w:eastAsia="Times New Roman" w:hAnsi="Arial" w:cs="Arial"/>
          <w:sz w:val="24"/>
          <w:szCs w:val="24"/>
          <w:lang w:eastAsia="ru-RU"/>
        </w:rPr>
        <w:t xml:space="preserve"> выполнением) муниципального задания ________________________</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 xml:space="preserve">3. Порядок </w:t>
      </w:r>
      <w:proofErr w:type="gramStart"/>
      <w:r w:rsidRPr="006D2604">
        <w:rPr>
          <w:rFonts w:ascii="Arial" w:eastAsia="Times New Roman" w:hAnsi="Arial" w:cs="Arial"/>
          <w:sz w:val="24"/>
          <w:szCs w:val="24"/>
          <w:lang w:eastAsia="ru-RU"/>
        </w:rPr>
        <w:t>контроля за</w:t>
      </w:r>
      <w:proofErr w:type="gramEnd"/>
      <w:r w:rsidRPr="006D2604">
        <w:rPr>
          <w:rFonts w:ascii="Arial" w:eastAsia="Times New Roman" w:hAnsi="Arial" w:cs="Arial"/>
          <w:sz w:val="24"/>
          <w:szCs w:val="24"/>
          <w:lang w:eastAsia="ru-RU"/>
        </w:rPr>
        <w:t xml:space="preserve"> выполнением муниципального задания</w:t>
      </w:r>
    </w:p>
    <w:tbl>
      <w:tblPr>
        <w:tblW w:w="0" w:type="auto"/>
        <w:tblInd w:w="62" w:type="dxa"/>
        <w:tblCellMar>
          <w:left w:w="0" w:type="dxa"/>
          <w:right w:w="0" w:type="dxa"/>
        </w:tblCellMar>
        <w:tblLook w:val="04A0"/>
      </w:tblPr>
      <w:tblGrid>
        <w:gridCol w:w="1587"/>
        <w:gridCol w:w="2211"/>
        <w:gridCol w:w="5270"/>
      </w:tblGrid>
      <w:tr w:rsidR="006D2604" w:rsidRPr="006D2604" w:rsidTr="006D2604">
        <w:tc>
          <w:tcPr>
            <w:tcW w:w="158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Форма контроля</w:t>
            </w:r>
          </w:p>
        </w:tc>
        <w:tc>
          <w:tcPr>
            <w:tcW w:w="221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Периодичность</w:t>
            </w:r>
          </w:p>
        </w:tc>
        <w:tc>
          <w:tcPr>
            <w:tcW w:w="527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proofErr w:type="gramStart"/>
            <w:r w:rsidRPr="006D2604">
              <w:rPr>
                <w:rFonts w:ascii="Arial" w:eastAsia="Times New Roman" w:hAnsi="Arial" w:cs="Arial"/>
                <w:sz w:val="24"/>
                <w:szCs w:val="24"/>
                <w:lang w:eastAsia="ru-RU"/>
              </w:rPr>
              <w:t>Орган, осуществляющие контроль за выполнением муниципального задания</w:t>
            </w:r>
            <w:proofErr w:type="gramEnd"/>
          </w:p>
        </w:tc>
      </w:tr>
      <w:tr w:rsidR="006D2604" w:rsidRPr="006D2604" w:rsidTr="006D2604">
        <w:tc>
          <w:tcPr>
            <w:tcW w:w="158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w:t>
            </w:r>
          </w:p>
        </w:tc>
        <w:tc>
          <w:tcPr>
            <w:tcW w:w="221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w:t>
            </w:r>
          </w:p>
        </w:tc>
        <w:tc>
          <w:tcPr>
            <w:tcW w:w="527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3</w:t>
            </w:r>
          </w:p>
        </w:tc>
      </w:tr>
      <w:tr w:rsidR="006D2604" w:rsidRPr="006D2604" w:rsidTr="006D2604">
        <w:tc>
          <w:tcPr>
            <w:tcW w:w="158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221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527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bl>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4. Требования к отчетности о выполнении муниципального задания __________</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4.1. Периодичность представления отчетов о выполнении</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муниципального задания                                         __________</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4.2. Сроки представления отчетов о выполнении муниципального</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задания                                                          __________</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4.2.1. Сроки представления предварительного отчета о выполнении</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муниципального задания                                         __________</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4.3. Иные требования к отчетности о выполнении</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муниципального задания                                         __________</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lastRenderedPageBreak/>
        <w:t>5. Иные показатели, связанные с выполнением</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муниципального задания &lt;10&gt;                                    __________</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&lt;1&gt; Номер муниципального задания присваивается в системе "Электронный бюджет".</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&lt;2</w:t>
      </w:r>
      <w:proofErr w:type="gramStart"/>
      <w:r w:rsidRPr="006D2604">
        <w:rPr>
          <w:rFonts w:ascii="Arial" w:eastAsia="Times New Roman" w:hAnsi="Arial" w:cs="Arial"/>
          <w:sz w:val="24"/>
          <w:szCs w:val="24"/>
          <w:lang w:eastAsia="ru-RU"/>
        </w:rPr>
        <w:t>&gt; З</w:t>
      </w:r>
      <w:proofErr w:type="gramEnd"/>
      <w:r w:rsidRPr="006D2604">
        <w:rPr>
          <w:rFonts w:ascii="Arial" w:eastAsia="Times New Roman" w:hAnsi="Arial" w:cs="Arial"/>
          <w:sz w:val="24"/>
          <w:szCs w:val="24"/>
          <w:lang w:eastAsia="ru-RU"/>
        </w:rPr>
        <w:t>аполняется в случае досрочного прекращения выполнения муниципального задания.</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&lt;3</w:t>
      </w:r>
      <w:proofErr w:type="gramStart"/>
      <w:r w:rsidRPr="006D2604">
        <w:rPr>
          <w:rFonts w:ascii="Arial" w:eastAsia="Times New Roman" w:hAnsi="Arial" w:cs="Arial"/>
          <w:sz w:val="24"/>
          <w:szCs w:val="24"/>
          <w:lang w:eastAsia="ru-RU"/>
        </w:rPr>
        <w:t>&gt; Ф</w:t>
      </w:r>
      <w:proofErr w:type="gramEnd"/>
      <w:r w:rsidRPr="006D2604">
        <w:rPr>
          <w:rFonts w:ascii="Arial" w:eastAsia="Times New Roman" w:hAnsi="Arial" w:cs="Arial"/>
          <w:sz w:val="24"/>
          <w:szCs w:val="24"/>
          <w:lang w:eastAsia="ru-RU"/>
        </w:rPr>
        <w:t>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по каждой из муниципальных услуг (работ) с указанием порядкового номера раздела.</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&lt;4</w:t>
      </w:r>
      <w:proofErr w:type="gramStart"/>
      <w:r w:rsidRPr="006D2604">
        <w:rPr>
          <w:rFonts w:ascii="Arial" w:eastAsia="Times New Roman" w:hAnsi="Arial" w:cs="Arial"/>
          <w:sz w:val="24"/>
          <w:szCs w:val="24"/>
          <w:lang w:eastAsia="ru-RU"/>
        </w:rPr>
        <w:t>&gt; З</w:t>
      </w:r>
      <w:proofErr w:type="gramEnd"/>
      <w:r w:rsidRPr="006D2604">
        <w:rPr>
          <w:rFonts w:ascii="Arial" w:eastAsia="Times New Roman" w:hAnsi="Arial" w:cs="Arial"/>
          <w:sz w:val="24"/>
          <w:szCs w:val="24"/>
          <w:lang w:eastAsia="ru-RU"/>
        </w:rPr>
        <w:t>аполняется в соответствии с показателями, характеризующими качество услуг (работ), установленными в общероссийском базовом перечне или федеральном перечне,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учредителя муниципальных бюджетных или автономных учреждений, главным распорядителем бюджетных средств, в ведении которого находятся муниципальные казенные учреждения, и единицы их измерения.</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&lt;5</w:t>
      </w:r>
      <w:proofErr w:type="gramStart"/>
      <w:r w:rsidRPr="006D2604">
        <w:rPr>
          <w:rFonts w:ascii="Arial" w:eastAsia="Times New Roman" w:hAnsi="Arial" w:cs="Arial"/>
          <w:sz w:val="24"/>
          <w:szCs w:val="24"/>
          <w:lang w:eastAsia="ru-RU"/>
        </w:rPr>
        <w:t>&gt; З</w:t>
      </w:r>
      <w:proofErr w:type="gramEnd"/>
      <w:r w:rsidRPr="006D2604">
        <w:rPr>
          <w:rFonts w:ascii="Arial" w:eastAsia="Times New Roman" w:hAnsi="Arial" w:cs="Arial"/>
          <w:sz w:val="24"/>
          <w:szCs w:val="24"/>
          <w:lang w:eastAsia="ru-RU"/>
        </w:rPr>
        <w:t>аполняется в соответствии с общероссийскими базовыми перечнями или федеральными перечнями.</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&lt;6</w:t>
      </w:r>
      <w:proofErr w:type="gramStart"/>
      <w:r w:rsidRPr="006D2604">
        <w:rPr>
          <w:rFonts w:ascii="Arial" w:eastAsia="Times New Roman" w:hAnsi="Arial" w:cs="Arial"/>
          <w:sz w:val="24"/>
          <w:szCs w:val="24"/>
          <w:lang w:eastAsia="ru-RU"/>
        </w:rPr>
        <w:t>&gt; З</w:t>
      </w:r>
      <w:proofErr w:type="gramEnd"/>
      <w:r w:rsidRPr="006D2604">
        <w:rPr>
          <w:rFonts w:ascii="Arial" w:eastAsia="Times New Roman" w:hAnsi="Arial" w:cs="Arial"/>
          <w:sz w:val="24"/>
          <w:szCs w:val="24"/>
          <w:lang w:eastAsia="ru-RU"/>
        </w:rPr>
        <w:t>аполняется в соответствии с кодом, указанным в общероссийском базовом перечне или федеральном перечне (при наличии).</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&lt;7</w:t>
      </w:r>
      <w:proofErr w:type="gramStart"/>
      <w:r w:rsidRPr="006D2604">
        <w:rPr>
          <w:rFonts w:ascii="Arial" w:eastAsia="Times New Roman" w:hAnsi="Arial" w:cs="Arial"/>
          <w:sz w:val="24"/>
          <w:szCs w:val="24"/>
          <w:lang w:eastAsia="ru-RU"/>
        </w:rPr>
        <w:t>&gt; З</w:t>
      </w:r>
      <w:proofErr w:type="gramEnd"/>
      <w:r w:rsidRPr="006D2604">
        <w:rPr>
          <w:rFonts w:ascii="Arial" w:eastAsia="Times New Roman" w:hAnsi="Arial" w:cs="Arial"/>
          <w:sz w:val="24"/>
          <w:szCs w:val="24"/>
          <w:lang w:eastAsia="ru-RU"/>
        </w:rPr>
        <w:t>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&lt;8</w:t>
      </w:r>
      <w:proofErr w:type="gramStart"/>
      <w:r w:rsidRPr="006D2604">
        <w:rPr>
          <w:rFonts w:ascii="Arial" w:eastAsia="Times New Roman" w:hAnsi="Arial" w:cs="Arial"/>
          <w:sz w:val="24"/>
          <w:szCs w:val="24"/>
          <w:lang w:eastAsia="ru-RU"/>
        </w:rPr>
        <w:t>&gt; З</w:t>
      </w:r>
      <w:proofErr w:type="gramEnd"/>
      <w:r w:rsidRPr="006D2604">
        <w:rPr>
          <w:rFonts w:ascii="Arial" w:eastAsia="Times New Roman" w:hAnsi="Arial" w:cs="Arial"/>
          <w:sz w:val="24"/>
          <w:szCs w:val="24"/>
          <w:lang w:eastAsia="ru-RU"/>
        </w:rPr>
        <w:t>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&lt;9</w:t>
      </w:r>
      <w:proofErr w:type="gramStart"/>
      <w:r w:rsidRPr="006D2604">
        <w:rPr>
          <w:rFonts w:ascii="Arial" w:eastAsia="Times New Roman" w:hAnsi="Arial" w:cs="Arial"/>
          <w:sz w:val="24"/>
          <w:szCs w:val="24"/>
          <w:lang w:eastAsia="ru-RU"/>
        </w:rPr>
        <w:t>&gt; З</w:t>
      </w:r>
      <w:proofErr w:type="gramEnd"/>
      <w:r w:rsidRPr="006D2604">
        <w:rPr>
          <w:rFonts w:ascii="Arial" w:eastAsia="Times New Roman" w:hAnsi="Arial" w:cs="Arial"/>
          <w:sz w:val="24"/>
          <w:szCs w:val="24"/>
          <w:lang w:eastAsia="ru-RU"/>
        </w:rPr>
        <w:t>аполняется в целом по муниципальному заданию.</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&lt;10</w:t>
      </w:r>
      <w:proofErr w:type="gramStart"/>
      <w:r w:rsidRPr="006D2604">
        <w:rPr>
          <w:rFonts w:ascii="Arial" w:eastAsia="Times New Roman" w:hAnsi="Arial" w:cs="Arial"/>
          <w:sz w:val="24"/>
          <w:szCs w:val="24"/>
          <w:lang w:eastAsia="ru-RU"/>
        </w:rPr>
        <w:t>&gt; В</w:t>
      </w:r>
      <w:proofErr w:type="gramEnd"/>
      <w:r w:rsidRPr="006D2604">
        <w:rPr>
          <w:rFonts w:ascii="Arial" w:eastAsia="Times New Roman" w:hAnsi="Arial" w:cs="Arial"/>
          <w:sz w:val="24"/>
          <w:szCs w:val="24"/>
          <w:lang w:eastAsia="ru-RU"/>
        </w:rPr>
        <w:t xml:space="preserve">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муниципальных бюджетных или автономных учреждений, главным распорядителем бюджетных средств, в ведении которого находятся муниципальные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настоящего муниципального задания, не заполняются.</w:t>
      </w:r>
    </w:p>
    <w:p w:rsidR="006D2604" w:rsidRPr="006D2604" w:rsidRDefault="006D2604" w:rsidP="006D2604">
      <w:pPr>
        <w:spacing w:after="0" w:line="240" w:lineRule="auto"/>
        <w:rPr>
          <w:rFonts w:ascii="Times New Roman" w:eastAsia="Times New Roman" w:hAnsi="Times New Roman" w:cs="Times New Roman"/>
          <w:sz w:val="24"/>
          <w:szCs w:val="24"/>
          <w:lang w:eastAsia="ru-RU"/>
        </w:rPr>
      </w:pPr>
      <w:r w:rsidRPr="006D2604">
        <w:rPr>
          <w:rFonts w:ascii="Courier" w:eastAsia="Times New Roman" w:hAnsi="Courier" w:cs="Times New Roman"/>
          <w:sz w:val="24"/>
          <w:szCs w:val="24"/>
          <w:lang w:eastAsia="ru-RU"/>
        </w:rPr>
        <w:br w:type="textWrapping" w:clear="all"/>
      </w:r>
    </w:p>
    <w:p w:rsidR="006D2604" w:rsidRPr="006D2604" w:rsidRDefault="006D2604" w:rsidP="006D2604">
      <w:pPr>
        <w:spacing w:after="0" w:line="240" w:lineRule="auto"/>
        <w:ind w:right="4819"/>
        <w:jc w:val="both"/>
        <w:rPr>
          <w:rFonts w:ascii="Courier New" w:eastAsia="Times New Roman" w:hAnsi="Courier New" w:cs="Courier New"/>
          <w:sz w:val="20"/>
          <w:szCs w:val="20"/>
          <w:lang w:eastAsia="ru-RU"/>
        </w:rPr>
      </w:pPr>
      <w:r w:rsidRPr="006D2604">
        <w:rPr>
          <w:rFonts w:ascii="Courier" w:eastAsia="Times New Roman" w:hAnsi="Courier" w:cs="Courier New"/>
          <w:sz w:val="24"/>
          <w:szCs w:val="24"/>
          <w:lang w:eastAsia="ru-RU"/>
        </w:rPr>
        <w:t>Приложение N 2</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 </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lastRenderedPageBreak/>
        <w:t> </w:t>
      </w:r>
    </w:p>
    <w:p w:rsidR="006D2604" w:rsidRPr="006D2604" w:rsidRDefault="006D2604" w:rsidP="006D2604">
      <w:pPr>
        <w:spacing w:before="240" w:after="60" w:line="240" w:lineRule="auto"/>
        <w:ind w:firstLine="567"/>
        <w:jc w:val="center"/>
        <w:rPr>
          <w:rFonts w:ascii="Arial" w:eastAsia="Times New Roman" w:hAnsi="Arial" w:cs="Arial"/>
          <w:b/>
          <w:bCs/>
          <w:sz w:val="32"/>
          <w:szCs w:val="32"/>
          <w:lang w:eastAsia="ru-RU"/>
        </w:rPr>
      </w:pPr>
      <w:r w:rsidRPr="006D2604">
        <w:rPr>
          <w:rFonts w:ascii="Arial" w:eastAsia="Times New Roman" w:hAnsi="Arial" w:cs="Arial"/>
          <w:b/>
          <w:bCs/>
          <w:sz w:val="32"/>
          <w:szCs w:val="32"/>
          <w:lang w:eastAsia="ru-RU"/>
        </w:rPr>
        <w:t>ОТЧЕТ О ВЫПОЛНЕНИИ</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МУНИЦИПАЛЬНОГО ЗАДАНИЯ N ___ &lt;1&gt;   │              │</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 на 20__ год и на плановый период 20__ и 20__ годов</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bl>
      <w:tblPr>
        <w:tblW w:w="15026" w:type="dxa"/>
        <w:tblInd w:w="62" w:type="dxa"/>
        <w:tblCellMar>
          <w:left w:w="0" w:type="dxa"/>
          <w:right w:w="0" w:type="dxa"/>
        </w:tblCellMar>
        <w:tblLook w:val="04A0"/>
      </w:tblPr>
      <w:tblGrid>
        <w:gridCol w:w="4253"/>
        <w:gridCol w:w="6095"/>
        <w:gridCol w:w="2268"/>
        <w:gridCol w:w="2410"/>
      </w:tblGrid>
      <w:tr w:rsidR="006D2604" w:rsidRPr="006D2604" w:rsidTr="006D2604">
        <w:tc>
          <w:tcPr>
            <w:tcW w:w="4253"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609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226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241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Коды</w:t>
            </w:r>
          </w:p>
        </w:tc>
      </w:tr>
      <w:tr w:rsidR="006D2604" w:rsidRPr="006D2604" w:rsidTr="006D2604">
        <w:tc>
          <w:tcPr>
            <w:tcW w:w="425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609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226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Форма по ОКУД</w:t>
            </w:r>
          </w:p>
        </w:tc>
        <w:tc>
          <w:tcPr>
            <w:tcW w:w="241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0506501</w:t>
            </w:r>
          </w:p>
        </w:tc>
      </w:tr>
      <w:tr w:rsidR="006D2604" w:rsidRPr="006D2604" w:rsidTr="006D2604">
        <w:tc>
          <w:tcPr>
            <w:tcW w:w="425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609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от "__" _________ 20__ г.</w:t>
            </w:r>
          </w:p>
        </w:tc>
        <w:tc>
          <w:tcPr>
            <w:tcW w:w="226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Дата</w:t>
            </w:r>
          </w:p>
        </w:tc>
        <w:tc>
          <w:tcPr>
            <w:tcW w:w="241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6D2604">
        <w:tc>
          <w:tcPr>
            <w:tcW w:w="425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муниципального учреждения</w:t>
            </w:r>
          </w:p>
        </w:tc>
        <w:tc>
          <w:tcPr>
            <w:tcW w:w="609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_________________________</w:t>
            </w:r>
          </w:p>
        </w:tc>
        <w:tc>
          <w:tcPr>
            <w:tcW w:w="226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Код по сводному реестру</w:t>
            </w:r>
          </w:p>
        </w:tc>
        <w:tc>
          <w:tcPr>
            <w:tcW w:w="241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6D2604">
        <w:tc>
          <w:tcPr>
            <w:tcW w:w="425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Вид деятельности муниципального учреждения</w:t>
            </w:r>
          </w:p>
        </w:tc>
        <w:tc>
          <w:tcPr>
            <w:tcW w:w="609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_________________________</w:t>
            </w:r>
          </w:p>
        </w:tc>
        <w:tc>
          <w:tcPr>
            <w:tcW w:w="226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 ОКВЭД</w:t>
            </w:r>
          </w:p>
        </w:tc>
        <w:tc>
          <w:tcPr>
            <w:tcW w:w="241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6D2604">
        <w:tc>
          <w:tcPr>
            <w:tcW w:w="425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609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_________________________</w:t>
            </w:r>
          </w:p>
        </w:tc>
        <w:tc>
          <w:tcPr>
            <w:tcW w:w="226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 ОКВЭД</w:t>
            </w:r>
          </w:p>
        </w:tc>
        <w:tc>
          <w:tcPr>
            <w:tcW w:w="241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6D2604">
        <w:tc>
          <w:tcPr>
            <w:tcW w:w="425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609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_________________________</w:t>
            </w:r>
          </w:p>
        </w:tc>
        <w:tc>
          <w:tcPr>
            <w:tcW w:w="226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 ОКВЭД</w:t>
            </w:r>
          </w:p>
        </w:tc>
        <w:tc>
          <w:tcPr>
            <w:tcW w:w="241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6D2604">
        <w:tc>
          <w:tcPr>
            <w:tcW w:w="425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609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(указывается вид деятельности муниципального учреждения из общероссийского базового перечня или федерального перечня)</w:t>
            </w:r>
          </w:p>
        </w:tc>
        <w:tc>
          <w:tcPr>
            <w:tcW w:w="226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241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6D2604">
        <w:tc>
          <w:tcPr>
            <w:tcW w:w="425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Периодичность</w:t>
            </w:r>
          </w:p>
        </w:tc>
        <w:tc>
          <w:tcPr>
            <w:tcW w:w="609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________________________</w:t>
            </w:r>
          </w:p>
        </w:tc>
        <w:tc>
          <w:tcPr>
            <w:tcW w:w="226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241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6D2604">
        <w:tc>
          <w:tcPr>
            <w:tcW w:w="425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609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226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241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bl>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lastRenderedPageBreak/>
        <w:t>  Часть I. Сведения об оказываемых муниципальных услугах &lt;2&gt;</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                             Раздел _________</w:t>
      </w:r>
    </w:p>
    <w:tbl>
      <w:tblPr>
        <w:tblW w:w="0" w:type="auto"/>
        <w:tblInd w:w="62" w:type="dxa"/>
        <w:tblCellMar>
          <w:left w:w="0" w:type="dxa"/>
          <w:right w:w="0" w:type="dxa"/>
        </w:tblCellMar>
        <w:tblLook w:val="04A0"/>
      </w:tblPr>
      <w:tblGrid>
        <w:gridCol w:w="2948"/>
        <w:gridCol w:w="2394"/>
        <w:gridCol w:w="2608"/>
        <w:gridCol w:w="1195"/>
      </w:tblGrid>
      <w:tr w:rsidR="006D2604" w:rsidRPr="006D2604" w:rsidTr="006D2604">
        <w:tc>
          <w:tcPr>
            <w:tcW w:w="2948"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 Наименование муниципальной услуги</w:t>
            </w:r>
          </w:p>
        </w:tc>
        <w:tc>
          <w:tcPr>
            <w:tcW w:w="232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_________________</w:t>
            </w:r>
          </w:p>
        </w:tc>
        <w:tc>
          <w:tcPr>
            <w:tcW w:w="260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Код по общероссийскому базовому перечню или федеральному перечню</w:t>
            </w:r>
          </w:p>
        </w:tc>
        <w:tc>
          <w:tcPr>
            <w:tcW w:w="119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6D2604">
        <w:tc>
          <w:tcPr>
            <w:tcW w:w="2948"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 Категории потребителей муниципальной услуги</w:t>
            </w:r>
          </w:p>
        </w:tc>
        <w:tc>
          <w:tcPr>
            <w:tcW w:w="232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_________________</w:t>
            </w:r>
          </w:p>
        </w:tc>
        <w:tc>
          <w:tcPr>
            <w:tcW w:w="260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9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6D2604">
        <w:tc>
          <w:tcPr>
            <w:tcW w:w="2948"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232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_________________</w:t>
            </w:r>
          </w:p>
        </w:tc>
        <w:tc>
          <w:tcPr>
            <w:tcW w:w="260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9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bl>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3.  Сведения  о фактическом достижении показателей, характеризующих объем и</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(или) качество муниципальной услуги</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3.1.   Сведения   о  фактическом  достижении  показателей,  характеризующих</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качество муниципальной услуги</w:t>
      </w:r>
    </w:p>
    <w:tbl>
      <w:tblPr>
        <w:tblW w:w="11499" w:type="dxa"/>
        <w:tblInd w:w="-80" w:type="dxa"/>
        <w:tblCellMar>
          <w:left w:w="0" w:type="dxa"/>
          <w:right w:w="0" w:type="dxa"/>
        </w:tblCellMar>
        <w:tblLook w:val="04A0"/>
      </w:tblPr>
      <w:tblGrid>
        <w:gridCol w:w="885"/>
        <w:gridCol w:w="1078"/>
        <w:gridCol w:w="1078"/>
        <w:gridCol w:w="1078"/>
        <w:gridCol w:w="1078"/>
        <w:gridCol w:w="1078"/>
        <w:gridCol w:w="1033"/>
        <w:gridCol w:w="1033"/>
        <w:gridCol w:w="493"/>
        <w:gridCol w:w="1121"/>
        <w:gridCol w:w="1121"/>
        <w:gridCol w:w="789"/>
        <w:gridCol w:w="901"/>
        <w:gridCol w:w="1057"/>
        <w:gridCol w:w="842"/>
        <w:gridCol w:w="47"/>
      </w:tblGrid>
      <w:tr w:rsidR="006D2604" w:rsidRPr="006D2604" w:rsidTr="00446DF4">
        <w:tc>
          <w:tcPr>
            <w:tcW w:w="873"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Уникальный номер реестровой записи &lt;3&gt;</w:t>
            </w:r>
          </w:p>
        </w:tc>
        <w:tc>
          <w:tcPr>
            <w:tcW w:w="2694" w:type="dxa"/>
            <w:gridSpan w:val="3"/>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Показатель, характеризующий содержание муниципальной услуги</w:t>
            </w:r>
          </w:p>
        </w:tc>
        <w:tc>
          <w:tcPr>
            <w:tcW w:w="2126" w:type="dxa"/>
            <w:gridSpan w:val="2"/>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Показатель, характеризующий условия (формы) оказания муниципальной услуги</w:t>
            </w:r>
          </w:p>
        </w:tc>
        <w:tc>
          <w:tcPr>
            <w:tcW w:w="9773" w:type="dxa"/>
            <w:gridSpan w:val="9"/>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Показатель качества муниципальной услуги</w:t>
            </w: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r w:rsidR="006D2604" w:rsidRPr="006D2604" w:rsidTr="00446DF4">
        <w:tc>
          <w:tcPr>
            <w:tcW w:w="0" w:type="auto"/>
            <w:vMerge/>
            <w:tcBorders>
              <w:top w:val="single" w:sz="8" w:space="0" w:color="auto"/>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gridSpan w:val="3"/>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gridSpan w:val="2"/>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1276"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2060"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единица измерения</w:t>
            </w:r>
          </w:p>
        </w:tc>
        <w:tc>
          <w:tcPr>
            <w:tcW w:w="3327"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значение</w:t>
            </w:r>
          </w:p>
        </w:tc>
        <w:tc>
          <w:tcPr>
            <w:tcW w:w="85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допустимое (возможное) отклонение &lt;6&gt;</w:t>
            </w:r>
          </w:p>
        </w:tc>
        <w:tc>
          <w:tcPr>
            <w:tcW w:w="85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отклонение, превышающее допустимое (возможное) отклонение &lt;7&gt;</w:t>
            </w:r>
          </w:p>
        </w:tc>
        <w:tc>
          <w:tcPr>
            <w:tcW w:w="140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причина отклонения</w:t>
            </w: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r w:rsidR="006D2604" w:rsidRPr="006D2604" w:rsidTr="00446DF4">
        <w:trPr>
          <w:trHeight w:val="276"/>
        </w:trPr>
        <w:tc>
          <w:tcPr>
            <w:tcW w:w="0" w:type="auto"/>
            <w:vMerge/>
            <w:tcBorders>
              <w:top w:val="single" w:sz="8" w:space="0" w:color="auto"/>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gridSpan w:val="3"/>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gridSpan w:val="2"/>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1276"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&lt;3&gt;</w:t>
            </w:r>
          </w:p>
        </w:tc>
        <w:tc>
          <w:tcPr>
            <w:tcW w:w="78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код по ОКЕИ &lt;3&gt;</w:t>
            </w:r>
          </w:p>
        </w:tc>
        <w:tc>
          <w:tcPr>
            <w:tcW w:w="134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утверждено в муниципальном задании на год &lt;3&gt;</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утверждено в муниципальном задании на отчетную дату &lt;4&gt;</w:t>
            </w:r>
          </w:p>
        </w:tc>
        <w:tc>
          <w:tcPr>
            <w:tcW w:w="85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исполнено на отчетную дату &lt;5&gt;</w:t>
            </w: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6" w:type="dxa"/>
            <w:tcBorders>
              <w:top w:val="nil"/>
              <w:left w:val="nil"/>
              <w:bottom w:val="nil"/>
              <w:right w:val="nil"/>
            </w:tcBorders>
            <w:vAlign w:val="center"/>
            <w:hideMark/>
          </w:tcPr>
          <w:p w:rsidR="006D2604" w:rsidRPr="006D2604" w:rsidRDefault="006D2604" w:rsidP="006D2604">
            <w:pPr>
              <w:spacing w:after="0" w:line="240" w:lineRule="auto"/>
              <w:rPr>
                <w:rFonts w:ascii="Times New Roman" w:eastAsia="Times New Roman" w:hAnsi="Times New Roman" w:cs="Times New Roman"/>
                <w:sz w:val="24"/>
                <w:szCs w:val="24"/>
                <w:lang w:eastAsia="ru-RU"/>
              </w:rPr>
            </w:pPr>
          </w:p>
        </w:tc>
      </w:tr>
      <w:tr w:rsidR="006D2604" w:rsidRPr="006D2604" w:rsidTr="00446DF4">
        <w:tc>
          <w:tcPr>
            <w:tcW w:w="0" w:type="auto"/>
            <w:vMerge/>
            <w:tcBorders>
              <w:top w:val="single" w:sz="8" w:space="0" w:color="auto"/>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r w:rsidR="006D2604" w:rsidRPr="006D2604" w:rsidTr="00446DF4">
        <w:tc>
          <w:tcPr>
            <w:tcW w:w="87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3</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4</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5</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6</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7</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8</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9</w:t>
            </w:r>
          </w:p>
        </w:tc>
        <w:tc>
          <w:tcPr>
            <w:tcW w:w="134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11</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12</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13</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14</w:t>
            </w:r>
          </w:p>
        </w:tc>
        <w:tc>
          <w:tcPr>
            <w:tcW w:w="14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15</w:t>
            </w: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r w:rsidR="006D2604" w:rsidRPr="006D2604" w:rsidTr="00446DF4">
        <w:tc>
          <w:tcPr>
            <w:tcW w:w="873"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 </w:t>
            </w:r>
          </w:p>
        </w:tc>
        <w:tc>
          <w:tcPr>
            <w:tcW w:w="85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34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4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r w:rsidR="006D2604" w:rsidRPr="006D2604" w:rsidTr="00446DF4">
        <w:tc>
          <w:tcPr>
            <w:tcW w:w="0" w:type="auto"/>
            <w:vMerge/>
            <w:tcBorders>
              <w:top w:val="nil"/>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34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4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r w:rsidR="006D2604" w:rsidRPr="006D2604" w:rsidTr="00446DF4">
        <w:tc>
          <w:tcPr>
            <w:tcW w:w="873"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34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4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r w:rsidR="006D2604" w:rsidRPr="006D2604" w:rsidTr="00446DF4">
        <w:tc>
          <w:tcPr>
            <w:tcW w:w="0" w:type="auto"/>
            <w:vMerge/>
            <w:tcBorders>
              <w:top w:val="nil"/>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34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4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bl>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3.2.  Сведения  о фактическом достижении показателей, характеризующих объем</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муниципальной услуги</w:t>
      </w:r>
    </w:p>
    <w:tbl>
      <w:tblPr>
        <w:tblW w:w="11482" w:type="dxa"/>
        <w:tblInd w:w="-80" w:type="dxa"/>
        <w:tblCellMar>
          <w:left w:w="0" w:type="dxa"/>
          <w:right w:w="0" w:type="dxa"/>
        </w:tblCellMar>
        <w:tblLook w:val="04A0"/>
      </w:tblPr>
      <w:tblGrid>
        <w:gridCol w:w="847"/>
        <w:gridCol w:w="1030"/>
        <w:gridCol w:w="1030"/>
        <w:gridCol w:w="1030"/>
        <w:gridCol w:w="1030"/>
        <w:gridCol w:w="1030"/>
        <w:gridCol w:w="987"/>
        <w:gridCol w:w="987"/>
        <w:gridCol w:w="474"/>
        <w:gridCol w:w="1071"/>
        <w:gridCol w:w="1071"/>
        <w:gridCol w:w="756"/>
        <w:gridCol w:w="862"/>
        <w:gridCol w:w="1010"/>
        <w:gridCol w:w="806"/>
        <w:gridCol w:w="645"/>
        <w:gridCol w:w="46"/>
      </w:tblGrid>
      <w:tr w:rsidR="006D2604" w:rsidRPr="006D2604" w:rsidTr="00446DF4">
        <w:tc>
          <w:tcPr>
            <w:tcW w:w="1486"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Уникальный номер реестровой записи &lt;3&gt;</w:t>
            </w:r>
          </w:p>
        </w:tc>
        <w:tc>
          <w:tcPr>
            <w:tcW w:w="3476" w:type="dxa"/>
            <w:gridSpan w:val="3"/>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Показатель, характеризующий содержание муниципальной услуги</w:t>
            </w:r>
          </w:p>
        </w:tc>
        <w:tc>
          <w:tcPr>
            <w:tcW w:w="2410" w:type="dxa"/>
            <w:gridSpan w:val="2"/>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Показатель, характеризующий условия (формы) оказания муниципальной услуги</w:t>
            </w:r>
          </w:p>
        </w:tc>
        <w:tc>
          <w:tcPr>
            <w:tcW w:w="8222" w:type="dxa"/>
            <w:gridSpan w:val="9"/>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Показатель объема муниципальной услуги</w:t>
            </w:r>
          </w:p>
        </w:tc>
        <w:tc>
          <w:tcPr>
            <w:tcW w:w="425"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Средний размер платы (цена, тариф)</w:t>
            </w: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r w:rsidR="006D2604" w:rsidRPr="006D2604" w:rsidTr="00446DF4">
        <w:tc>
          <w:tcPr>
            <w:tcW w:w="0" w:type="auto"/>
            <w:vMerge/>
            <w:tcBorders>
              <w:top w:val="single" w:sz="8" w:space="0" w:color="auto"/>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gridSpan w:val="3"/>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gridSpan w:val="2"/>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9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2060"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единица измерения</w:t>
            </w:r>
          </w:p>
        </w:tc>
        <w:tc>
          <w:tcPr>
            <w:tcW w:w="290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значение</w:t>
            </w:r>
          </w:p>
        </w:tc>
        <w:tc>
          <w:tcPr>
            <w:tcW w:w="85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допустимое (возможное) отклонение &lt;6&gt;</w:t>
            </w:r>
          </w:p>
        </w:tc>
        <w:tc>
          <w:tcPr>
            <w:tcW w:w="85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отклонение, превышающее допустимое (возможное) отклонение &lt;7&gt;</w:t>
            </w:r>
          </w:p>
        </w:tc>
        <w:tc>
          <w:tcPr>
            <w:tcW w:w="56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причина отклонения</w:t>
            </w:r>
          </w:p>
        </w:tc>
        <w:tc>
          <w:tcPr>
            <w:tcW w:w="0" w:type="auto"/>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r w:rsidR="006D2604" w:rsidRPr="006D2604" w:rsidTr="00446DF4">
        <w:trPr>
          <w:trHeight w:val="276"/>
        </w:trPr>
        <w:tc>
          <w:tcPr>
            <w:tcW w:w="0" w:type="auto"/>
            <w:vMerge/>
            <w:tcBorders>
              <w:top w:val="single" w:sz="8" w:space="0" w:color="auto"/>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gridSpan w:val="3"/>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gridSpan w:val="2"/>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1276"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&lt;3&gt;</w:t>
            </w:r>
          </w:p>
        </w:tc>
        <w:tc>
          <w:tcPr>
            <w:tcW w:w="78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код по ОКЕИ &lt;3&gt;</w:t>
            </w:r>
          </w:p>
        </w:tc>
        <w:tc>
          <w:tcPr>
            <w:tcW w:w="105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утверждено в муниципальном задании на год &lt;3&gt;</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утверждено в муниципальном задании на отчетную дату &lt;4&gt;</w:t>
            </w:r>
          </w:p>
        </w:tc>
        <w:tc>
          <w:tcPr>
            <w:tcW w:w="70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исполнено на отчетную дату &lt;5&gt;</w:t>
            </w: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6" w:type="dxa"/>
            <w:tcBorders>
              <w:top w:val="nil"/>
              <w:left w:val="nil"/>
              <w:bottom w:val="nil"/>
              <w:right w:val="nil"/>
            </w:tcBorders>
            <w:vAlign w:val="center"/>
            <w:hideMark/>
          </w:tcPr>
          <w:p w:rsidR="006D2604" w:rsidRPr="006D2604" w:rsidRDefault="006D2604" w:rsidP="006D2604">
            <w:pPr>
              <w:spacing w:after="0" w:line="240" w:lineRule="auto"/>
              <w:rPr>
                <w:rFonts w:ascii="Times New Roman" w:eastAsia="Times New Roman" w:hAnsi="Times New Roman" w:cs="Times New Roman"/>
                <w:sz w:val="24"/>
                <w:szCs w:val="24"/>
                <w:lang w:eastAsia="ru-RU"/>
              </w:rPr>
            </w:pPr>
          </w:p>
        </w:tc>
      </w:tr>
      <w:tr w:rsidR="006D2604" w:rsidRPr="006D2604" w:rsidTr="00446DF4">
        <w:tc>
          <w:tcPr>
            <w:tcW w:w="0" w:type="auto"/>
            <w:vMerge/>
            <w:tcBorders>
              <w:top w:val="single" w:sz="8" w:space="0" w:color="auto"/>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1067"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r w:rsidR="006D2604" w:rsidRPr="006D2604" w:rsidTr="00446DF4">
        <w:tc>
          <w:tcPr>
            <w:tcW w:w="148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w:t>
            </w:r>
          </w:p>
        </w:tc>
        <w:tc>
          <w:tcPr>
            <w:tcW w:w="1067"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3</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4</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5</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6</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7</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8</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9</w:t>
            </w:r>
          </w:p>
        </w:tc>
        <w:tc>
          <w:tcPr>
            <w:tcW w:w="105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11</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12</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13</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14</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15</w:t>
            </w:r>
          </w:p>
        </w:tc>
        <w:tc>
          <w:tcPr>
            <w:tcW w:w="42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16</w:t>
            </w: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r w:rsidR="006D2604" w:rsidRPr="006D2604" w:rsidTr="00446DF4">
        <w:tc>
          <w:tcPr>
            <w:tcW w:w="1486"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06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5"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6"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05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42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r w:rsidR="006D2604" w:rsidRPr="006D2604" w:rsidTr="00446DF4">
        <w:tc>
          <w:tcPr>
            <w:tcW w:w="0" w:type="auto"/>
            <w:vMerge/>
            <w:tcBorders>
              <w:top w:val="nil"/>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05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42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r w:rsidR="006D2604" w:rsidRPr="006D2604" w:rsidTr="00446DF4">
        <w:tc>
          <w:tcPr>
            <w:tcW w:w="148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067"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05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42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bl>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Часть II. Сведения о выполняемых работах &lt;2&gt;</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lastRenderedPageBreak/>
        <w:t>Раздел _____</w:t>
      </w:r>
    </w:p>
    <w:tbl>
      <w:tblPr>
        <w:tblW w:w="0" w:type="auto"/>
        <w:tblInd w:w="62" w:type="dxa"/>
        <w:tblCellMar>
          <w:left w:w="0" w:type="dxa"/>
          <w:right w:w="0" w:type="dxa"/>
        </w:tblCellMar>
        <w:tblLook w:val="04A0"/>
      </w:tblPr>
      <w:tblGrid>
        <w:gridCol w:w="2670"/>
        <w:gridCol w:w="360"/>
        <w:gridCol w:w="3165"/>
        <w:gridCol w:w="2145"/>
        <w:gridCol w:w="1200"/>
      </w:tblGrid>
      <w:tr w:rsidR="006D2604" w:rsidRPr="006D2604" w:rsidTr="006D2604">
        <w:tc>
          <w:tcPr>
            <w:tcW w:w="2665"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 Наименование работы</w:t>
            </w:r>
          </w:p>
        </w:tc>
        <w:tc>
          <w:tcPr>
            <w:tcW w:w="3160"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________________________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________________________</w:t>
            </w:r>
          </w:p>
        </w:tc>
        <w:tc>
          <w:tcPr>
            <w:tcW w:w="213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Код по общероссийскому базовому перечню или федеральному перечню</w:t>
            </w:r>
          </w:p>
        </w:tc>
        <w:tc>
          <w:tcPr>
            <w:tcW w:w="119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6D2604">
        <w:tc>
          <w:tcPr>
            <w:tcW w:w="3025"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 Категории потребителей работы</w:t>
            </w:r>
          </w:p>
        </w:tc>
        <w:tc>
          <w:tcPr>
            <w:tcW w:w="280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_____________________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_____________________</w:t>
            </w:r>
          </w:p>
        </w:tc>
        <w:tc>
          <w:tcPr>
            <w:tcW w:w="213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9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6D2604">
        <w:tc>
          <w:tcPr>
            <w:tcW w:w="2670" w:type="dxa"/>
            <w:tcBorders>
              <w:top w:val="nil"/>
              <w:left w:val="nil"/>
              <w:bottom w:val="nil"/>
              <w:right w:val="nil"/>
            </w:tcBorders>
            <w:vAlign w:val="center"/>
            <w:hideMark/>
          </w:tcPr>
          <w:p w:rsidR="006D2604" w:rsidRPr="006D2604" w:rsidRDefault="006D2604" w:rsidP="006D2604">
            <w:pPr>
              <w:spacing w:after="0" w:line="240" w:lineRule="auto"/>
              <w:rPr>
                <w:rFonts w:ascii="Times New Roman" w:eastAsia="Times New Roman" w:hAnsi="Times New Roman" w:cs="Times New Roman"/>
                <w:sz w:val="1"/>
                <w:szCs w:val="24"/>
                <w:lang w:eastAsia="ru-RU"/>
              </w:rPr>
            </w:pPr>
          </w:p>
        </w:tc>
        <w:tc>
          <w:tcPr>
            <w:tcW w:w="360" w:type="dxa"/>
            <w:tcBorders>
              <w:top w:val="nil"/>
              <w:left w:val="nil"/>
              <w:bottom w:val="nil"/>
              <w:right w:val="nil"/>
            </w:tcBorders>
            <w:vAlign w:val="center"/>
            <w:hideMark/>
          </w:tcPr>
          <w:p w:rsidR="006D2604" w:rsidRPr="006D2604" w:rsidRDefault="006D2604" w:rsidP="006D2604">
            <w:pPr>
              <w:spacing w:after="0" w:line="240" w:lineRule="auto"/>
              <w:rPr>
                <w:rFonts w:ascii="Times New Roman" w:eastAsia="Times New Roman" w:hAnsi="Times New Roman" w:cs="Times New Roman"/>
                <w:sz w:val="1"/>
                <w:szCs w:val="24"/>
                <w:lang w:eastAsia="ru-RU"/>
              </w:rPr>
            </w:pPr>
          </w:p>
        </w:tc>
        <w:tc>
          <w:tcPr>
            <w:tcW w:w="3165" w:type="dxa"/>
            <w:tcBorders>
              <w:top w:val="nil"/>
              <w:left w:val="nil"/>
              <w:bottom w:val="nil"/>
              <w:right w:val="nil"/>
            </w:tcBorders>
            <w:vAlign w:val="center"/>
            <w:hideMark/>
          </w:tcPr>
          <w:p w:rsidR="006D2604" w:rsidRPr="006D2604" w:rsidRDefault="006D2604" w:rsidP="006D2604">
            <w:pPr>
              <w:spacing w:after="0" w:line="240" w:lineRule="auto"/>
              <w:rPr>
                <w:rFonts w:ascii="Times New Roman" w:eastAsia="Times New Roman" w:hAnsi="Times New Roman" w:cs="Times New Roman"/>
                <w:sz w:val="1"/>
                <w:szCs w:val="24"/>
                <w:lang w:eastAsia="ru-RU"/>
              </w:rPr>
            </w:pPr>
          </w:p>
        </w:tc>
        <w:tc>
          <w:tcPr>
            <w:tcW w:w="2130" w:type="dxa"/>
            <w:tcBorders>
              <w:top w:val="nil"/>
              <w:left w:val="nil"/>
              <w:bottom w:val="nil"/>
              <w:right w:val="nil"/>
            </w:tcBorders>
            <w:vAlign w:val="center"/>
            <w:hideMark/>
          </w:tcPr>
          <w:p w:rsidR="006D2604" w:rsidRPr="006D2604" w:rsidRDefault="006D2604" w:rsidP="006D2604">
            <w:pPr>
              <w:spacing w:after="0" w:line="240" w:lineRule="auto"/>
              <w:rPr>
                <w:rFonts w:ascii="Times New Roman" w:eastAsia="Times New Roman" w:hAnsi="Times New Roman" w:cs="Times New Roman"/>
                <w:sz w:val="1"/>
                <w:szCs w:val="24"/>
                <w:lang w:eastAsia="ru-RU"/>
              </w:rPr>
            </w:pPr>
          </w:p>
        </w:tc>
        <w:tc>
          <w:tcPr>
            <w:tcW w:w="1200" w:type="dxa"/>
            <w:tcBorders>
              <w:top w:val="nil"/>
              <w:left w:val="nil"/>
              <w:bottom w:val="nil"/>
              <w:right w:val="nil"/>
            </w:tcBorders>
            <w:vAlign w:val="center"/>
            <w:hideMark/>
          </w:tcPr>
          <w:p w:rsidR="006D2604" w:rsidRPr="006D2604" w:rsidRDefault="006D2604" w:rsidP="006D2604">
            <w:pPr>
              <w:spacing w:after="0" w:line="240" w:lineRule="auto"/>
              <w:rPr>
                <w:rFonts w:ascii="Times New Roman" w:eastAsia="Times New Roman" w:hAnsi="Times New Roman" w:cs="Times New Roman"/>
                <w:sz w:val="1"/>
                <w:szCs w:val="24"/>
                <w:lang w:eastAsia="ru-RU"/>
              </w:rPr>
            </w:pPr>
          </w:p>
        </w:tc>
      </w:tr>
    </w:tbl>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3.  Сведения  о фактическом достижении показателей, характеризующих объем и (или) качество работы</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3.1.   Сведения   о  фактическом  достижении  показателей,  характеризующих качество  работы  на  20__  год и на плановый период 20__ и 20__ годов</w:t>
      </w:r>
    </w:p>
    <w:tbl>
      <w:tblPr>
        <w:tblW w:w="11482" w:type="dxa"/>
        <w:tblInd w:w="-80" w:type="dxa"/>
        <w:tblCellMar>
          <w:left w:w="0" w:type="dxa"/>
          <w:right w:w="0" w:type="dxa"/>
        </w:tblCellMar>
        <w:tblLook w:val="04A0"/>
      </w:tblPr>
      <w:tblGrid>
        <w:gridCol w:w="885"/>
        <w:gridCol w:w="1078"/>
        <w:gridCol w:w="1078"/>
        <w:gridCol w:w="1079"/>
        <w:gridCol w:w="1079"/>
        <w:gridCol w:w="1079"/>
        <w:gridCol w:w="1034"/>
        <w:gridCol w:w="1034"/>
        <w:gridCol w:w="493"/>
        <w:gridCol w:w="1122"/>
        <w:gridCol w:w="1122"/>
        <w:gridCol w:w="790"/>
        <w:gridCol w:w="902"/>
        <w:gridCol w:w="1057"/>
        <w:gridCol w:w="843"/>
        <w:gridCol w:w="37"/>
      </w:tblGrid>
      <w:tr w:rsidR="006D2604" w:rsidRPr="006D2604" w:rsidTr="00446DF4">
        <w:tc>
          <w:tcPr>
            <w:tcW w:w="709"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Уникальный номер реестровой записи &lt;3&gt;</w:t>
            </w:r>
          </w:p>
        </w:tc>
        <w:tc>
          <w:tcPr>
            <w:tcW w:w="2977" w:type="dxa"/>
            <w:gridSpan w:val="3"/>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Показатель, характеризующий содержание работы</w:t>
            </w:r>
          </w:p>
        </w:tc>
        <w:tc>
          <w:tcPr>
            <w:tcW w:w="2126" w:type="dxa"/>
            <w:gridSpan w:val="2"/>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Показатель, характеризующий условия (формы)</w:t>
            </w:r>
          </w:p>
        </w:tc>
        <w:tc>
          <w:tcPr>
            <w:tcW w:w="9639" w:type="dxa"/>
            <w:gridSpan w:val="9"/>
            <w:tcBorders>
              <w:top w:val="single" w:sz="8" w:space="0" w:color="auto"/>
              <w:left w:val="nil"/>
              <w:bottom w:val="single" w:sz="8" w:space="0" w:color="auto"/>
              <w:right w:val="nil"/>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Показатель качества работы</w:t>
            </w: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r w:rsidR="006D2604" w:rsidRPr="006D2604" w:rsidTr="00446DF4">
        <w:tc>
          <w:tcPr>
            <w:tcW w:w="0" w:type="auto"/>
            <w:vMerge/>
            <w:tcBorders>
              <w:top w:val="single" w:sz="8" w:space="0" w:color="auto"/>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gridSpan w:val="3"/>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gridSpan w:val="2"/>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226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единица измерения</w:t>
            </w:r>
          </w:p>
        </w:tc>
        <w:tc>
          <w:tcPr>
            <w:tcW w:w="283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значение</w:t>
            </w:r>
          </w:p>
        </w:tc>
        <w:tc>
          <w:tcPr>
            <w:tcW w:w="85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допустимое (возможное) отклонение &lt;6&gt;</w:t>
            </w:r>
          </w:p>
        </w:tc>
        <w:tc>
          <w:tcPr>
            <w:tcW w:w="141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отклонение, превышающее допустимое (возможное) отклонение &lt;7&gt;</w:t>
            </w:r>
          </w:p>
        </w:tc>
        <w:tc>
          <w:tcPr>
            <w:tcW w:w="1134" w:type="dxa"/>
            <w:vMerge w:val="restart"/>
            <w:tcBorders>
              <w:top w:val="nil"/>
              <w:left w:val="nil"/>
              <w:bottom w:val="single" w:sz="8" w:space="0" w:color="auto"/>
              <w:right w:val="nil"/>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причина отклонения</w:t>
            </w: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r w:rsidR="006D2604" w:rsidRPr="006D2604" w:rsidTr="00446DF4">
        <w:trPr>
          <w:trHeight w:val="276"/>
        </w:trPr>
        <w:tc>
          <w:tcPr>
            <w:tcW w:w="0" w:type="auto"/>
            <w:vMerge/>
            <w:tcBorders>
              <w:top w:val="single" w:sz="8" w:space="0" w:color="auto"/>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gridSpan w:val="3"/>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gridSpan w:val="2"/>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1276"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&lt;3&gt;</w:t>
            </w:r>
          </w:p>
        </w:tc>
        <w:tc>
          <w:tcPr>
            <w:tcW w:w="9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код по ОКЕИ &lt;3&gt;</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утверждено в муниципальном задании на год &lt;3&gt;</w:t>
            </w:r>
          </w:p>
        </w:tc>
        <w:tc>
          <w:tcPr>
            <w:tcW w:w="9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утверждено в муниципальном задании на отчетную дату &lt;4&gt;</w:t>
            </w:r>
          </w:p>
        </w:tc>
        <w:tc>
          <w:tcPr>
            <w:tcW w:w="70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исполнено на отчетную дату &lt;5&gt;</w:t>
            </w: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nil"/>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6" w:type="dxa"/>
            <w:tcBorders>
              <w:top w:val="nil"/>
              <w:left w:val="nil"/>
              <w:bottom w:val="nil"/>
              <w:right w:val="nil"/>
            </w:tcBorders>
            <w:vAlign w:val="center"/>
            <w:hideMark/>
          </w:tcPr>
          <w:p w:rsidR="006D2604" w:rsidRPr="006D2604" w:rsidRDefault="006D2604" w:rsidP="006D2604">
            <w:pPr>
              <w:spacing w:after="0" w:line="240" w:lineRule="auto"/>
              <w:rPr>
                <w:rFonts w:ascii="Times New Roman" w:eastAsia="Times New Roman" w:hAnsi="Times New Roman" w:cs="Times New Roman"/>
                <w:sz w:val="24"/>
                <w:szCs w:val="24"/>
                <w:lang w:eastAsia="ru-RU"/>
              </w:rPr>
            </w:pPr>
          </w:p>
        </w:tc>
      </w:tr>
      <w:tr w:rsidR="006D2604" w:rsidRPr="006D2604" w:rsidTr="00446DF4">
        <w:tc>
          <w:tcPr>
            <w:tcW w:w="0" w:type="auto"/>
            <w:vMerge/>
            <w:tcBorders>
              <w:top w:val="single" w:sz="8" w:space="0" w:color="auto"/>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nil"/>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r w:rsidR="006D2604" w:rsidRPr="006D2604" w:rsidTr="00446DF4">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3</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4</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5</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6</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7</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8</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9</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10</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11</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12</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13</w:t>
            </w:r>
          </w:p>
        </w:tc>
        <w:tc>
          <w:tcPr>
            <w:tcW w:w="141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14</w:t>
            </w:r>
          </w:p>
        </w:tc>
        <w:tc>
          <w:tcPr>
            <w:tcW w:w="1134" w:type="dxa"/>
            <w:tcBorders>
              <w:top w:val="nil"/>
              <w:left w:val="nil"/>
              <w:bottom w:val="single" w:sz="8" w:space="0" w:color="auto"/>
              <w:right w:val="nil"/>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15</w:t>
            </w: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r w:rsidR="006D2604" w:rsidRPr="006D2604" w:rsidTr="00446DF4">
        <w:tc>
          <w:tcPr>
            <w:tcW w:w="709"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 </w:t>
            </w:r>
          </w:p>
        </w:tc>
        <w:tc>
          <w:tcPr>
            <w:tcW w:w="70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41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nil"/>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r w:rsidR="006D2604" w:rsidRPr="006D2604" w:rsidTr="00446DF4">
        <w:tc>
          <w:tcPr>
            <w:tcW w:w="0" w:type="auto"/>
            <w:vMerge/>
            <w:tcBorders>
              <w:top w:val="nil"/>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41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nil"/>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r w:rsidR="006D2604" w:rsidRPr="006D2604" w:rsidTr="00446DF4">
        <w:tc>
          <w:tcPr>
            <w:tcW w:w="709"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41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nil"/>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r w:rsidR="006D2604" w:rsidRPr="006D2604" w:rsidTr="00446DF4">
        <w:tc>
          <w:tcPr>
            <w:tcW w:w="0" w:type="auto"/>
            <w:vMerge/>
            <w:tcBorders>
              <w:top w:val="nil"/>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6"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41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nil"/>
            </w:tcBorders>
            <w:tcMar>
              <w:top w:w="102" w:type="dxa"/>
              <w:left w:w="62" w:type="dxa"/>
              <w:bottom w:w="102" w:type="dxa"/>
              <w:right w:w="62" w:type="dxa"/>
            </w:tcMar>
            <w:hideMark/>
          </w:tcPr>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6" w:type="dxa"/>
            <w:tcBorders>
              <w:top w:val="nil"/>
              <w:left w:val="nil"/>
              <w:bottom w:val="nil"/>
              <w:right w:val="nil"/>
            </w:tcBorders>
            <w:vAlign w:val="center"/>
            <w:hideMark/>
          </w:tcPr>
          <w:p w:rsidR="006D2604" w:rsidRPr="006D2604" w:rsidRDefault="006D2604" w:rsidP="006D2604">
            <w:pPr>
              <w:spacing w:after="0" w:line="240" w:lineRule="auto"/>
              <w:ind w:firstLine="567"/>
              <w:jc w:val="both"/>
              <w:rPr>
                <w:rFonts w:ascii="Arial" w:eastAsia="Times New Roman" w:hAnsi="Arial" w:cs="Arial"/>
                <w:sz w:val="24"/>
                <w:szCs w:val="24"/>
                <w:lang w:eastAsia="ru-RU"/>
              </w:rPr>
            </w:pPr>
            <w:r w:rsidRPr="006D2604">
              <w:rPr>
                <w:rFonts w:ascii="Arial" w:eastAsia="Times New Roman" w:hAnsi="Arial" w:cs="Arial"/>
                <w:sz w:val="24"/>
                <w:szCs w:val="24"/>
                <w:lang w:eastAsia="ru-RU"/>
              </w:rPr>
              <w:t> </w:t>
            </w:r>
          </w:p>
        </w:tc>
      </w:tr>
    </w:tbl>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3.2.  Сведения  о фактическом достижении показателей, характеризующих объем работы</w:t>
      </w:r>
    </w:p>
    <w:tbl>
      <w:tblPr>
        <w:tblW w:w="11453" w:type="dxa"/>
        <w:tblInd w:w="-80" w:type="dxa"/>
        <w:tblCellMar>
          <w:left w:w="0" w:type="dxa"/>
          <w:right w:w="0" w:type="dxa"/>
        </w:tblCellMar>
        <w:tblLook w:val="04A0"/>
      </w:tblPr>
      <w:tblGrid>
        <w:gridCol w:w="858"/>
        <w:gridCol w:w="1043"/>
        <w:gridCol w:w="1043"/>
        <w:gridCol w:w="1043"/>
        <w:gridCol w:w="1043"/>
        <w:gridCol w:w="1043"/>
        <w:gridCol w:w="1000"/>
        <w:gridCol w:w="1000"/>
        <w:gridCol w:w="480"/>
        <w:gridCol w:w="1085"/>
        <w:gridCol w:w="1085"/>
        <w:gridCol w:w="765"/>
        <w:gridCol w:w="873"/>
        <w:gridCol w:w="1023"/>
        <w:gridCol w:w="816"/>
        <w:gridCol w:w="574"/>
      </w:tblGrid>
      <w:tr w:rsidR="006D2604" w:rsidRPr="006D2604" w:rsidTr="00446DF4">
        <w:tc>
          <w:tcPr>
            <w:tcW w:w="851"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Уникальный номер реестровой записи &lt;3&gt;</w:t>
            </w:r>
          </w:p>
        </w:tc>
        <w:tc>
          <w:tcPr>
            <w:tcW w:w="3260" w:type="dxa"/>
            <w:gridSpan w:val="3"/>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Показатель, характеризующий содержание работы</w:t>
            </w:r>
          </w:p>
        </w:tc>
        <w:tc>
          <w:tcPr>
            <w:tcW w:w="2268" w:type="dxa"/>
            <w:gridSpan w:val="2"/>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Показатель, характеризующий условия (формы)</w:t>
            </w:r>
          </w:p>
        </w:tc>
        <w:tc>
          <w:tcPr>
            <w:tcW w:w="8647" w:type="dxa"/>
            <w:gridSpan w:val="9"/>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Показатель объема работы</w:t>
            </w:r>
          </w:p>
        </w:tc>
        <w:tc>
          <w:tcPr>
            <w:tcW w:w="960"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Размер платы (цена, тариф)</w:t>
            </w:r>
          </w:p>
        </w:tc>
      </w:tr>
      <w:tr w:rsidR="006D2604" w:rsidRPr="006D2604" w:rsidTr="00446DF4">
        <w:tc>
          <w:tcPr>
            <w:tcW w:w="0" w:type="auto"/>
            <w:vMerge/>
            <w:tcBorders>
              <w:top w:val="single" w:sz="8" w:space="0" w:color="auto"/>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gridSpan w:val="3"/>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gridSpan w:val="2"/>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191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единица измерения</w:t>
            </w:r>
          </w:p>
        </w:tc>
        <w:tc>
          <w:tcPr>
            <w:tcW w:w="3044"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значение</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допустимое (возможное) отклонение &lt;6&gt;</w:t>
            </w:r>
          </w:p>
        </w:tc>
        <w:tc>
          <w:tcPr>
            <w:tcW w:w="70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отклонение, превышающее допустимое (возможное) отклонение &lt;7&gt;</w:t>
            </w:r>
          </w:p>
        </w:tc>
        <w:tc>
          <w:tcPr>
            <w:tcW w:w="70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причина отклонения</w:t>
            </w:r>
          </w:p>
        </w:tc>
        <w:tc>
          <w:tcPr>
            <w:tcW w:w="0" w:type="auto"/>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r>
      <w:tr w:rsidR="006D2604" w:rsidRPr="006D2604" w:rsidTr="00446DF4">
        <w:tc>
          <w:tcPr>
            <w:tcW w:w="0" w:type="auto"/>
            <w:vMerge/>
            <w:tcBorders>
              <w:top w:val="single" w:sz="8" w:space="0" w:color="auto"/>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993"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993"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________</w:t>
            </w:r>
          </w:p>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показателя) &lt;3&gt;</w:t>
            </w: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наименование &lt;3&gt;</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код по ОКЕИ &lt;3&gt;</w:t>
            </w:r>
          </w:p>
        </w:tc>
        <w:tc>
          <w:tcPr>
            <w:tcW w:w="105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утверждено в муниципальном задании на год &lt;3&gt;</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утверждено в муниципальном задании на отчетную дату &lt;5&gt;</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исполнено на отчетную дату &lt;5&gt;</w:t>
            </w: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r>
      <w:tr w:rsidR="006D2604" w:rsidRPr="006D2604" w:rsidTr="00446DF4">
        <w:tc>
          <w:tcPr>
            <w:tcW w:w="851"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2</w:t>
            </w:r>
          </w:p>
        </w:tc>
        <w:tc>
          <w:tcPr>
            <w:tcW w:w="993"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3</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4</w:t>
            </w:r>
          </w:p>
        </w:tc>
        <w:tc>
          <w:tcPr>
            <w:tcW w:w="993"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5</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6</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7</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8</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9</w:t>
            </w:r>
          </w:p>
        </w:tc>
        <w:tc>
          <w:tcPr>
            <w:tcW w:w="105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10</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11</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12</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13</w:t>
            </w:r>
          </w:p>
        </w:tc>
        <w:tc>
          <w:tcPr>
            <w:tcW w:w="70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14</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15</w:t>
            </w:r>
          </w:p>
        </w:tc>
        <w:tc>
          <w:tcPr>
            <w:tcW w:w="96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16</w:t>
            </w:r>
          </w:p>
        </w:tc>
      </w:tr>
      <w:tr w:rsidR="006D2604" w:rsidRPr="006D2604" w:rsidTr="00446DF4">
        <w:tc>
          <w:tcPr>
            <w:tcW w:w="851"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5"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5"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05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6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446DF4">
        <w:tc>
          <w:tcPr>
            <w:tcW w:w="0" w:type="auto"/>
            <w:vMerge/>
            <w:tcBorders>
              <w:top w:val="nil"/>
              <w:left w:val="single" w:sz="8" w:space="0" w:color="auto"/>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6D2604" w:rsidRPr="006D2604" w:rsidRDefault="006D2604" w:rsidP="006D2604">
            <w:pPr>
              <w:spacing w:after="0" w:line="240" w:lineRule="auto"/>
              <w:rPr>
                <w:rFonts w:ascii="Arial" w:eastAsia="Times New Roman" w:hAnsi="Arial" w:cs="Arial"/>
                <w:sz w:val="20"/>
                <w:szCs w:val="20"/>
                <w:lang w:eastAsia="ru-RU"/>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05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6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r w:rsidR="006D2604" w:rsidRPr="006D2604" w:rsidTr="00446DF4">
        <w:tc>
          <w:tcPr>
            <w:tcW w:w="851"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3"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93"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8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05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8"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c>
          <w:tcPr>
            <w:tcW w:w="960" w:type="dxa"/>
            <w:tcBorders>
              <w:top w:val="nil"/>
              <w:left w:val="nil"/>
              <w:bottom w:val="single" w:sz="8" w:space="0" w:color="auto"/>
              <w:right w:val="single" w:sz="8" w:space="0" w:color="auto"/>
            </w:tcBorders>
            <w:tcMar>
              <w:top w:w="102" w:type="dxa"/>
              <w:left w:w="62" w:type="dxa"/>
              <w:bottom w:w="102" w:type="dxa"/>
              <w:right w:w="62" w:type="dxa"/>
            </w:tcMar>
            <w:hideMark/>
          </w:tcPr>
          <w:p w:rsidR="006D2604" w:rsidRPr="006D2604" w:rsidRDefault="006D2604" w:rsidP="006D2604">
            <w:pPr>
              <w:spacing w:after="0" w:line="240" w:lineRule="auto"/>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tc>
      </w:tr>
    </w:tbl>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&lt;1</w:t>
      </w:r>
      <w:proofErr w:type="gramStart"/>
      <w:r w:rsidRPr="006D2604">
        <w:rPr>
          <w:rFonts w:ascii="Arial" w:eastAsia="Times New Roman" w:hAnsi="Arial" w:cs="Arial"/>
          <w:sz w:val="24"/>
          <w:szCs w:val="24"/>
          <w:lang w:eastAsia="ru-RU"/>
        </w:rPr>
        <w:t>&gt; У</w:t>
      </w:r>
      <w:proofErr w:type="gramEnd"/>
      <w:r w:rsidRPr="006D2604">
        <w:rPr>
          <w:rFonts w:ascii="Arial" w:eastAsia="Times New Roman" w:hAnsi="Arial" w:cs="Arial"/>
          <w:sz w:val="24"/>
          <w:szCs w:val="24"/>
          <w:lang w:eastAsia="ru-RU"/>
        </w:rPr>
        <w:t>казывается номер муниципального задания, по которому формируется отчет.</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&lt;2</w:t>
      </w:r>
      <w:proofErr w:type="gramStart"/>
      <w:r w:rsidRPr="006D2604">
        <w:rPr>
          <w:rFonts w:ascii="Arial" w:eastAsia="Times New Roman" w:hAnsi="Arial" w:cs="Arial"/>
          <w:sz w:val="24"/>
          <w:szCs w:val="24"/>
          <w:lang w:eastAsia="ru-RU"/>
        </w:rPr>
        <w:t>&gt; Ф</w:t>
      </w:r>
      <w:proofErr w:type="gramEnd"/>
      <w:r w:rsidRPr="006D2604">
        <w:rPr>
          <w:rFonts w:ascii="Arial" w:eastAsia="Times New Roman" w:hAnsi="Arial" w:cs="Arial"/>
          <w:sz w:val="24"/>
          <w:szCs w:val="24"/>
          <w:lang w:eastAsia="ru-RU"/>
        </w:rPr>
        <w:t>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lastRenderedPageBreak/>
        <w:t>&lt;3</w:t>
      </w:r>
      <w:proofErr w:type="gramStart"/>
      <w:r w:rsidRPr="006D2604">
        <w:rPr>
          <w:rFonts w:ascii="Arial" w:eastAsia="Times New Roman" w:hAnsi="Arial" w:cs="Arial"/>
          <w:sz w:val="24"/>
          <w:szCs w:val="24"/>
          <w:lang w:eastAsia="ru-RU"/>
        </w:rPr>
        <w:t>&gt; Ф</w:t>
      </w:r>
      <w:proofErr w:type="gramEnd"/>
      <w:r w:rsidRPr="006D2604">
        <w:rPr>
          <w:rFonts w:ascii="Arial" w:eastAsia="Times New Roman" w:hAnsi="Arial" w:cs="Arial"/>
          <w:sz w:val="24"/>
          <w:szCs w:val="24"/>
          <w:lang w:eastAsia="ru-RU"/>
        </w:rPr>
        <w:t>ормируется в соответствии с муниципальным заданием.</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&lt;4</w:t>
      </w:r>
      <w:proofErr w:type="gramStart"/>
      <w:r w:rsidRPr="006D2604">
        <w:rPr>
          <w:rFonts w:ascii="Arial" w:eastAsia="Times New Roman" w:hAnsi="Arial" w:cs="Arial"/>
          <w:sz w:val="24"/>
          <w:szCs w:val="24"/>
          <w:lang w:eastAsia="ru-RU"/>
        </w:rPr>
        <w:t>&gt; З</w:t>
      </w:r>
      <w:proofErr w:type="gramEnd"/>
      <w:r w:rsidRPr="006D2604">
        <w:rPr>
          <w:rFonts w:ascii="Arial" w:eastAsia="Times New Roman" w:hAnsi="Arial" w:cs="Arial"/>
          <w:sz w:val="24"/>
          <w:szCs w:val="24"/>
          <w:lang w:eastAsia="ru-RU"/>
        </w:rPr>
        <w:t xml:space="preserve">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w:t>
      </w:r>
      <w:proofErr w:type="gramStart"/>
      <w:r w:rsidRPr="006D2604">
        <w:rPr>
          <w:rFonts w:ascii="Arial" w:eastAsia="Times New Roman" w:hAnsi="Arial" w:cs="Arial"/>
          <w:sz w:val="24"/>
          <w:szCs w:val="24"/>
          <w:lang w:eastAsia="ru-RU"/>
        </w:rPr>
        <w:t>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w:t>
      </w:r>
      <w:proofErr w:type="gramEnd"/>
      <w:r w:rsidRPr="006D2604">
        <w:rPr>
          <w:rFonts w:ascii="Arial" w:eastAsia="Times New Roman" w:hAnsi="Arial" w:cs="Arial"/>
          <w:sz w:val="24"/>
          <w:szCs w:val="24"/>
          <w:lang w:eastAsia="ru-RU"/>
        </w:rPr>
        <w:t xml:space="preserve"> При установлении </w:t>
      </w:r>
      <w:proofErr w:type="gramStart"/>
      <w:r w:rsidRPr="006D2604">
        <w:rPr>
          <w:rFonts w:ascii="Arial" w:eastAsia="Times New Roman" w:hAnsi="Arial" w:cs="Arial"/>
          <w:sz w:val="24"/>
          <w:szCs w:val="24"/>
          <w:lang w:eastAsia="ru-RU"/>
        </w:rPr>
        <w:t>показателя достижения результатов выполнения муниципального задания</w:t>
      </w:r>
      <w:proofErr w:type="gramEnd"/>
      <w:r w:rsidRPr="006D2604">
        <w:rPr>
          <w:rFonts w:ascii="Arial" w:eastAsia="Times New Roman" w:hAnsi="Arial" w:cs="Arial"/>
          <w:sz w:val="24"/>
          <w:szCs w:val="24"/>
          <w:lang w:eastAsia="ru-RU"/>
        </w:rPr>
        <w:t xml:space="preserve">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&lt;5</w:t>
      </w:r>
      <w:proofErr w:type="gramStart"/>
      <w:r w:rsidRPr="006D2604">
        <w:rPr>
          <w:rFonts w:ascii="Arial" w:eastAsia="Times New Roman" w:hAnsi="Arial" w:cs="Arial"/>
          <w:sz w:val="24"/>
          <w:szCs w:val="24"/>
          <w:lang w:eastAsia="ru-RU"/>
        </w:rPr>
        <w:t>&gt; В</w:t>
      </w:r>
      <w:proofErr w:type="gramEnd"/>
      <w:r w:rsidRPr="006D2604">
        <w:rPr>
          <w:rFonts w:ascii="Arial" w:eastAsia="Times New Roman" w:hAnsi="Arial" w:cs="Arial"/>
          <w:sz w:val="24"/>
          <w:szCs w:val="24"/>
          <w:lang w:eastAsia="ru-RU"/>
        </w:rPr>
        <w:t xml:space="preserve">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&lt;6</w:t>
      </w:r>
      <w:proofErr w:type="gramStart"/>
      <w:r w:rsidRPr="006D2604">
        <w:rPr>
          <w:rFonts w:ascii="Arial" w:eastAsia="Times New Roman" w:hAnsi="Arial" w:cs="Arial"/>
          <w:sz w:val="24"/>
          <w:szCs w:val="24"/>
          <w:lang w:eastAsia="ru-RU"/>
        </w:rPr>
        <w:t>&gt; Р</w:t>
      </w:r>
      <w:proofErr w:type="gramEnd"/>
      <w:r w:rsidRPr="006D2604">
        <w:rPr>
          <w:rFonts w:ascii="Arial" w:eastAsia="Times New Roman" w:hAnsi="Arial" w:cs="Arial"/>
          <w:sz w:val="24"/>
          <w:szCs w:val="24"/>
          <w:lang w:eastAsia="ru-RU"/>
        </w:rPr>
        <w:t xml:space="preserve">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w:t>
      </w:r>
      <w:proofErr w:type="gramStart"/>
      <w:r w:rsidRPr="006D2604">
        <w:rPr>
          <w:rFonts w:ascii="Arial" w:eastAsia="Times New Roman" w:hAnsi="Arial" w:cs="Arial"/>
          <w:sz w:val="24"/>
          <w:szCs w:val="24"/>
          <w:lang w:eastAsia="ru-RU"/>
        </w:rPr>
        <w:t>величинах</w:t>
      </w:r>
      <w:proofErr w:type="gramEnd"/>
      <w:r w:rsidRPr="006D2604">
        <w:rPr>
          <w:rFonts w:ascii="Arial" w:eastAsia="Times New Roman" w:hAnsi="Arial" w:cs="Arial"/>
          <w:sz w:val="24"/>
          <w:szCs w:val="24"/>
          <w:lang w:eastAsia="ru-RU"/>
        </w:rPr>
        <w:t xml:space="preserve">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&lt;7</w:t>
      </w:r>
      <w:proofErr w:type="gramStart"/>
      <w:r w:rsidRPr="006D2604">
        <w:rPr>
          <w:rFonts w:ascii="Arial" w:eastAsia="Times New Roman" w:hAnsi="Arial" w:cs="Arial"/>
          <w:sz w:val="24"/>
          <w:szCs w:val="24"/>
          <w:lang w:eastAsia="ru-RU"/>
        </w:rPr>
        <w:t>&gt; Р</w:t>
      </w:r>
      <w:proofErr w:type="gramEnd"/>
      <w:r w:rsidRPr="006D2604">
        <w:rPr>
          <w:rFonts w:ascii="Arial" w:eastAsia="Times New Roman" w:hAnsi="Arial" w:cs="Arial"/>
          <w:sz w:val="24"/>
          <w:szCs w:val="24"/>
          <w:lang w:eastAsia="ru-RU"/>
        </w:rPr>
        <w:t>ассчитывается при формировании отчета за год как разница показателей граф 10, 12 и 13.".</w:t>
      </w:r>
    </w:p>
    <w:p w:rsidR="006D2604" w:rsidRPr="006D2604" w:rsidRDefault="006D2604" w:rsidP="006D2604">
      <w:pPr>
        <w:spacing w:after="0" w:line="240" w:lineRule="auto"/>
        <w:ind w:firstLine="709"/>
        <w:jc w:val="both"/>
        <w:rPr>
          <w:rFonts w:ascii="Arial" w:eastAsia="Times New Roman" w:hAnsi="Arial" w:cs="Arial"/>
          <w:sz w:val="20"/>
          <w:szCs w:val="20"/>
          <w:lang w:eastAsia="ru-RU"/>
        </w:rPr>
      </w:pPr>
      <w:r w:rsidRPr="006D2604">
        <w:rPr>
          <w:rFonts w:ascii="Arial" w:eastAsia="Times New Roman" w:hAnsi="Arial" w:cs="Arial"/>
          <w:sz w:val="24"/>
          <w:szCs w:val="24"/>
          <w:lang w:eastAsia="ru-RU"/>
        </w:rPr>
        <w:t> </w:t>
      </w:r>
    </w:p>
    <w:p w:rsidR="006D2604" w:rsidRPr="006D2604" w:rsidRDefault="006D2604" w:rsidP="006D2604">
      <w:pPr>
        <w:spacing w:after="0" w:line="240" w:lineRule="auto"/>
        <w:ind w:firstLine="709"/>
        <w:jc w:val="both"/>
        <w:rPr>
          <w:rFonts w:ascii="Courier New" w:eastAsia="Times New Roman" w:hAnsi="Courier New" w:cs="Courier New"/>
          <w:sz w:val="20"/>
          <w:szCs w:val="20"/>
          <w:lang w:eastAsia="ru-RU"/>
        </w:rPr>
      </w:pPr>
      <w:r w:rsidRPr="006D2604">
        <w:rPr>
          <w:rFonts w:ascii="Arial" w:eastAsia="Times New Roman" w:hAnsi="Arial" w:cs="Arial"/>
          <w:sz w:val="24"/>
          <w:szCs w:val="24"/>
          <w:lang w:eastAsia="ru-RU"/>
        </w:rPr>
        <w:t> </w:t>
      </w:r>
    </w:p>
    <w:p w:rsidR="00CD50CD" w:rsidRDefault="00CD50CD"/>
    <w:sectPr w:rsidR="00CD50CD" w:rsidSect="00446DF4">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604"/>
    <w:rsid w:val="000667FD"/>
    <w:rsid w:val="000C54E0"/>
    <w:rsid w:val="001253B7"/>
    <w:rsid w:val="001806A4"/>
    <w:rsid w:val="002A7CD6"/>
    <w:rsid w:val="0032485F"/>
    <w:rsid w:val="00396256"/>
    <w:rsid w:val="00446DF4"/>
    <w:rsid w:val="005F5495"/>
    <w:rsid w:val="006D2604"/>
    <w:rsid w:val="006E0A0C"/>
    <w:rsid w:val="006E631B"/>
    <w:rsid w:val="00A14909"/>
    <w:rsid w:val="00B07D2E"/>
    <w:rsid w:val="00CD50CD"/>
    <w:rsid w:val="00DF2FCF"/>
    <w:rsid w:val="00E40B23"/>
    <w:rsid w:val="00E54022"/>
    <w:rsid w:val="00E8111E"/>
    <w:rsid w:val="00F21DC2"/>
    <w:rsid w:val="00F26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4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D2604"/>
  </w:style>
  <w:style w:type="paragraph" w:customStyle="1" w:styleId="10">
    <w:name w:val="Название1"/>
    <w:basedOn w:val="a"/>
    <w:rsid w:val="006D2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D2604"/>
    <w:rPr>
      <w:color w:val="0000FF"/>
      <w:u w:val="single"/>
    </w:rPr>
  </w:style>
  <w:style w:type="character" w:styleId="a4">
    <w:name w:val="FollowedHyperlink"/>
    <w:basedOn w:val="a0"/>
    <w:uiPriority w:val="99"/>
    <w:semiHidden/>
    <w:unhideWhenUsed/>
    <w:rsid w:val="006D2604"/>
    <w:rPr>
      <w:color w:val="800080"/>
      <w:u w:val="single"/>
    </w:rPr>
  </w:style>
  <w:style w:type="paragraph" w:styleId="a5">
    <w:name w:val="Normal (Web)"/>
    <w:basedOn w:val="a"/>
    <w:uiPriority w:val="99"/>
    <w:semiHidden/>
    <w:unhideWhenUsed/>
    <w:rsid w:val="006D2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D2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6D2604"/>
  </w:style>
  <w:style w:type="paragraph" w:customStyle="1" w:styleId="consplusnonformat">
    <w:name w:val="consplusnonformat"/>
    <w:basedOn w:val="a"/>
    <w:rsid w:val="006D2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1253B7"/>
    <w:pPr>
      <w:spacing w:after="0" w:line="240" w:lineRule="auto"/>
      <w:ind w:right="-185"/>
    </w:pPr>
    <w:rPr>
      <w:rFonts w:ascii="Times New Roman" w:eastAsia="Times New Roman" w:hAnsi="Times New Roman" w:cs="Times New Roman"/>
      <w:sz w:val="28"/>
      <w:szCs w:val="24"/>
    </w:rPr>
  </w:style>
  <w:style w:type="character" w:customStyle="1" w:styleId="20">
    <w:name w:val="Основной текст 2 Знак"/>
    <w:basedOn w:val="a0"/>
    <w:link w:val="2"/>
    <w:rsid w:val="001253B7"/>
    <w:rPr>
      <w:rFonts w:ascii="Times New Roman" w:eastAsia="Times New Roman" w:hAnsi="Times New Roman" w:cs="Times New Roman"/>
      <w:sz w:val="28"/>
      <w:szCs w:val="24"/>
    </w:rPr>
  </w:style>
  <w:style w:type="paragraph" w:customStyle="1" w:styleId="ConsTitle">
    <w:name w:val="ConsTitle"/>
    <w:rsid w:val="001253B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D2604"/>
  </w:style>
  <w:style w:type="paragraph" w:customStyle="1" w:styleId="10">
    <w:name w:val="Название1"/>
    <w:basedOn w:val="a"/>
    <w:rsid w:val="006D2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D2604"/>
    <w:rPr>
      <w:color w:val="0000FF"/>
      <w:u w:val="single"/>
    </w:rPr>
  </w:style>
  <w:style w:type="character" w:styleId="a4">
    <w:name w:val="FollowedHyperlink"/>
    <w:basedOn w:val="a0"/>
    <w:uiPriority w:val="99"/>
    <w:semiHidden/>
    <w:unhideWhenUsed/>
    <w:rsid w:val="006D2604"/>
    <w:rPr>
      <w:color w:val="800080"/>
      <w:u w:val="single"/>
    </w:rPr>
  </w:style>
  <w:style w:type="paragraph" w:styleId="a5">
    <w:name w:val="Normal (Web)"/>
    <w:basedOn w:val="a"/>
    <w:uiPriority w:val="99"/>
    <w:semiHidden/>
    <w:unhideWhenUsed/>
    <w:rsid w:val="006D2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D2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6D2604"/>
  </w:style>
  <w:style w:type="paragraph" w:customStyle="1" w:styleId="consplusnonformat">
    <w:name w:val="consplusnonformat"/>
    <w:basedOn w:val="a"/>
    <w:rsid w:val="006D26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00822">
      <w:bodyDiv w:val="1"/>
      <w:marLeft w:val="0"/>
      <w:marRight w:val="0"/>
      <w:marTop w:val="0"/>
      <w:marBottom w:val="0"/>
      <w:divBdr>
        <w:top w:val="none" w:sz="0" w:space="0" w:color="auto"/>
        <w:left w:val="none" w:sz="0" w:space="0" w:color="auto"/>
        <w:bottom w:val="none" w:sz="0" w:space="0" w:color="auto"/>
        <w:right w:val="none" w:sz="0" w:space="0" w:color="auto"/>
      </w:divBdr>
    </w:div>
    <w:div w:id="411007534">
      <w:bodyDiv w:val="1"/>
      <w:marLeft w:val="0"/>
      <w:marRight w:val="0"/>
      <w:marTop w:val="0"/>
      <w:marBottom w:val="0"/>
      <w:divBdr>
        <w:top w:val="none" w:sz="0" w:space="0" w:color="auto"/>
        <w:left w:val="none" w:sz="0" w:space="0" w:color="auto"/>
        <w:bottom w:val="none" w:sz="0" w:space="0" w:color="auto"/>
        <w:right w:val="none" w:sz="0" w:space="0" w:color="auto"/>
      </w:divBdr>
      <w:divsChild>
        <w:div w:id="322245167">
          <w:marLeft w:val="0"/>
          <w:marRight w:val="0"/>
          <w:marTop w:val="0"/>
          <w:marBottom w:val="0"/>
          <w:divBdr>
            <w:top w:val="none" w:sz="0" w:space="0" w:color="auto"/>
            <w:left w:val="none" w:sz="0" w:space="0" w:color="auto"/>
            <w:bottom w:val="none" w:sz="0" w:space="0" w:color="auto"/>
            <w:right w:val="none" w:sz="0" w:space="0" w:color="auto"/>
          </w:divBdr>
          <w:divsChild>
            <w:div w:id="16714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81991/bf2edea463852f78072a69163f090f36fbb6052f/" TargetMode="External"/><Relationship Id="rId13" Type="http://schemas.openxmlformats.org/officeDocument/2006/relationships/hyperlink" Target="http://www.consultant.ru/document/cons_doc_LAW_181991/bf2edea463852f78072a69163f090f36fbb6052f/" TargetMode="External"/><Relationship Id="rId18" Type="http://schemas.openxmlformats.org/officeDocument/2006/relationships/hyperlink" Target="http://www.consultant.ru/document/cons_doc_LAW_12934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onsultant.ru/document/cons_doc_LAW_181991/bf2edea463852f78072a69163f090f36fbb6052f/" TargetMode="External"/><Relationship Id="rId12" Type="http://schemas.openxmlformats.org/officeDocument/2006/relationships/hyperlink" Target="http://www.consultant.ru/document/cons_doc_LAW_181991/bf2edea463852f78072a69163f090f36fbb6052f/" TargetMode="External"/><Relationship Id="rId17" Type="http://schemas.openxmlformats.org/officeDocument/2006/relationships/hyperlink" Target="http://www.consultant.ru/document/cons_doc_LAW_181991/bf2edea463852f78072a69163f090f36fbb6052f/" TargetMode="External"/><Relationship Id="rId2" Type="http://schemas.openxmlformats.org/officeDocument/2006/relationships/settings" Target="settings.xml"/><Relationship Id="rId16" Type="http://schemas.openxmlformats.org/officeDocument/2006/relationships/hyperlink" Target="http://www.consultant.ru/document/cons_doc_LAW_181991/01984be2fbea5b46131378089a84a945bf6e2896/" TargetMode="External"/><Relationship Id="rId20" Type="http://schemas.openxmlformats.org/officeDocument/2006/relationships/hyperlink" Target="http://www.consultant.ru/document/cons_doc_LAW_139995/" TargetMode="External"/><Relationship Id="rId1" Type="http://schemas.openxmlformats.org/officeDocument/2006/relationships/styles" Target="styles.xml"/><Relationship Id="rId6" Type="http://schemas.openxmlformats.org/officeDocument/2006/relationships/hyperlink" Target="http://www.consultant.ru/document/cons_doc_LAW_181991/bf2edea463852f78072a69163f090f36fbb6052f/" TargetMode="External"/><Relationship Id="rId11" Type="http://schemas.openxmlformats.org/officeDocument/2006/relationships/hyperlink" Target="http://www.consultant.ru/document/cons_doc_LAW_181991/bf2edea463852f78072a69163f090f36fbb6052f/" TargetMode="External"/><Relationship Id="rId5" Type="http://schemas.openxmlformats.org/officeDocument/2006/relationships/hyperlink" Target="http://pravo.minjust.ru:8080/content/act/3658a2f0-13f2-4925-a536-3ef779cff4cc.html" TargetMode="External"/><Relationship Id="rId15" Type="http://schemas.openxmlformats.org/officeDocument/2006/relationships/hyperlink" Target="http://www.consultant.ru/document/cons_doc_LAW_34710/1e41717903a74912327e10eb80547bd73a1f7378/" TargetMode="External"/><Relationship Id="rId23" Type="http://schemas.microsoft.com/office/2007/relationships/stylesWithEffects" Target="stylesWithEffects.xml"/><Relationship Id="rId10" Type="http://schemas.openxmlformats.org/officeDocument/2006/relationships/hyperlink" Target="http://www.consultant.ru/document/cons_doc_LAW_34710/1e41717903a74912327e10eb80547bd73a1f7378/" TargetMode="External"/><Relationship Id="rId19" Type="http://schemas.openxmlformats.org/officeDocument/2006/relationships/hyperlink" Target="http://www.consultant.ru/document/cons_doc_LAW_130516/" TargetMode="External"/><Relationship Id="rId4" Type="http://schemas.openxmlformats.org/officeDocument/2006/relationships/hyperlink" Target="http://pravo.minjust.ru:8080/content/act/8f21b21c-a408-42c4-b9fe-a939b863c84a.html" TargetMode="External"/><Relationship Id="rId9" Type="http://schemas.openxmlformats.org/officeDocument/2006/relationships/hyperlink" Target="http://www.consultant.ru/document/cons_doc_LAW_181991/bf2edea463852f78072a69163f090f36fbb6052f/" TargetMode="External"/><Relationship Id="rId14" Type="http://schemas.openxmlformats.org/officeDocument/2006/relationships/hyperlink" Target="http://www.bus.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28</Pages>
  <Words>8784</Words>
  <Characters>50075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2020-06-10T01:29:00Z</dcterms:created>
  <dcterms:modified xsi:type="dcterms:W3CDTF">2020-10-06T05:21:00Z</dcterms:modified>
</cp:coreProperties>
</file>