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FF" w:rsidRPr="00A1017B" w:rsidRDefault="009605FF" w:rsidP="009605FF">
      <w:pPr>
        <w:rPr>
          <w:rFonts w:ascii="Arial" w:hAnsi="Arial" w:cs="Arial"/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A1017B">
        <w:rPr>
          <w:rFonts w:ascii="Arial" w:hAnsi="Arial" w:cs="Arial"/>
          <w:b/>
          <w:sz w:val="36"/>
          <w:szCs w:val="36"/>
        </w:rPr>
        <w:t>Администрация городского поселения</w:t>
      </w:r>
    </w:p>
    <w:p w:rsidR="009605FF" w:rsidRPr="00A1017B" w:rsidRDefault="009605FF" w:rsidP="009605FF">
      <w:pPr>
        <w:rPr>
          <w:rFonts w:ascii="Arial" w:hAnsi="Arial" w:cs="Arial"/>
          <w:b/>
          <w:sz w:val="36"/>
          <w:szCs w:val="36"/>
        </w:rPr>
      </w:pPr>
      <w:r w:rsidRPr="00A1017B">
        <w:rPr>
          <w:rFonts w:ascii="Arial" w:hAnsi="Arial" w:cs="Arial"/>
          <w:b/>
          <w:sz w:val="36"/>
          <w:szCs w:val="36"/>
        </w:rPr>
        <w:t xml:space="preserve">  «Курорт-Дарасунское» муниципального района</w:t>
      </w:r>
    </w:p>
    <w:p w:rsidR="009605FF" w:rsidRPr="00A1017B" w:rsidRDefault="009605FF" w:rsidP="009605FF">
      <w:pPr>
        <w:rPr>
          <w:rFonts w:ascii="Arial" w:hAnsi="Arial" w:cs="Arial"/>
          <w:b/>
          <w:sz w:val="28"/>
          <w:szCs w:val="28"/>
        </w:rPr>
      </w:pPr>
      <w:r w:rsidRPr="00A1017B">
        <w:rPr>
          <w:rFonts w:ascii="Arial" w:hAnsi="Arial" w:cs="Arial"/>
          <w:b/>
          <w:sz w:val="36"/>
          <w:szCs w:val="36"/>
        </w:rPr>
        <w:t xml:space="preserve">        «Карымский район» Забайкальского края</w:t>
      </w:r>
    </w:p>
    <w:p w:rsidR="009605FF" w:rsidRDefault="009605FF" w:rsidP="009605FF">
      <w:pPr>
        <w:rPr>
          <w:b/>
          <w:sz w:val="28"/>
          <w:szCs w:val="28"/>
        </w:rPr>
      </w:pPr>
    </w:p>
    <w:p w:rsidR="009605FF" w:rsidRPr="00A1017B" w:rsidRDefault="009605FF" w:rsidP="009605FF">
      <w:pPr>
        <w:rPr>
          <w:rFonts w:ascii="Arial" w:hAnsi="Arial" w:cs="Arial"/>
          <w:b/>
        </w:rPr>
      </w:pPr>
      <w:r w:rsidRPr="00A1017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</w:t>
      </w:r>
      <w:proofErr w:type="gramStart"/>
      <w:r w:rsidRPr="00A1017B">
        <w:rPr>
          <w:rFonts w:ascii="Arial" w:hAnsi="Arial" w:cs="Arial"/>
          <w:b/>
        </w:rPr>
        <w:t>П</w:t>
      </w:r>
      <w:proofErr w:type="gramEnd"/>
      <w:r w:rsidRPr="00A1017B">
        <w:rPr>
          <w:rFonts w:ascii="Arial" w:hAnsi="Arial" w:cs="Arial"/>
          <w:b/>
        </w:rPr>
        <w:t xml:space="preserve"> О С Т А Н О В Л Е Н И Е </w:t>
      </w:r>
    </w:p>
    <w:p w:rsidR="009605FF" w:rsidRDefault="009605FF" w:rsidP="009605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9605FF" w:rsidRPr="00A1017B" w:rsidRDefault="009605FF" w:rsidP="009605FF">
      <w:pPr>
        <w:rPr>
          <w:rFonts w:ascii="Arial" w:hAnsi="Arial" w:cs="Arial"/>
        </w:rPr>
      </w:pPr>
      <w:r>
        <w:rPr>
          <w:b/>
          <w:sz w:val="32"/>
          <w:szCs w:val="32"/>
        </w:rPr>
        <w:t xml:space="preserve">                                  </w:t>
      </w:r>
      <w:r w:rsidRPr="00A1017B">
        <w:rPr>
          <w:rFonts w:ascii="Arial" w:hAnsi="Arial" w:cs="Arial"/>
        </w:rPr>
        <w:t>Пгт. Курорт - Дарасун</w:t>
      </w:r>
    </w:p>
    <w:p w:rsidR="009605FF" w:rsidRPr="00A1017B" w:rsidRDefault="009605FF" w:rsidP="009605FF">
      <w:pPr>
        <w:rPr>
          <w:rFonts w:ascii="Arial" w:hAnsi="Arial" w:cs="Arial"/>
        </w:rPr>
      </w:pPr>
    </w:p>
    <w:p w:rsidR="009605FF" w:rsidRPr="00A1017B" w:rsidRDefault="003059C7" w:rsidP="009605FF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73F33">
        <w:rPr>
          <w:rFonts w:ascii="Arial" w:hAnsi="Arial" w:cs="Arial"/>
        </w:rPr>
        <w:t xml:space="preserve"> апреля 2019</w:t>
      </w:r>
      <w:r w:rsidR="009605FF" w:rsidRPr="00A1017B">
        <w:rPr>
          <w:rFonts w:ascii="Arial" w:hAnsi="Arial" w:cs="Arial"/>
        </w:rPr>
        <w:t xml:space="preserve">г.                                                                              </w:t>
      </w:r>
      <w:r w:rsidR="009605FF">
        <w:rPr>
          <w:rFonts w:ascii="Arial" w:hAnsi="Arial" w:cs="Arial"/>
        </w:rPr>
        <w:t xml:space="preserve">                      </w:t>
      </w:r>
      <w:r w:rsidR="009605FF" w:rsidRPr="00A1017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54</w:t>
      </w:r>
    </w:p>
    <w:p w:rsidR="009605FF" w:rsidRPr="00A1017B" w:rsidRDefault="009605FF" w:rsidP="009605FF">
      <w:pPr>
        <w:rPr>
          <w:b/>
          <w:sz w:val="28"/>
          <w:szCs w:val="28"/>
        </w:rPr>
      </w:pPr>
    </w:p>
    <w:p w:rsidR="009605FF" w:rsidRDefault="009605FF" w:rsidP="009605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административный регламент</w:t>
      </w:r>
      <w:r w:rsidR="00751526">
        <w:rPr>
          <w:rFonts w:ascii="Arial" w:hAnsi="Arial" w:cs="Arial"/>
          <w:b/>
        </w:rPr>
        <w:t xml:space="preserve"> № 35 от 09.10.2013г.</w:t>
      </w:r>
      <w:r>
        <w:rPr>
          <w:rFonts w:ascii="Arial" w:hAnsi="Arial" w:cs="Arial"/>
          <w:b/>
        </w:rPr>
        <w:t xml:space="preserve"> по предоставлению муниципальной услуги «Предоставление ритуальных услуг на территории городского поселения «Курорт-Дарасунское»</w:t>
      </w:r>
    </w:p>
    <w:p w:rsidR="009605FF" w:rsidRDefault="009605FF" w:rsidP="009605FF">
      <w:pPr>
        <w:jc w:val="both"/>
        <w:rPr>
          <w:rFonts w:ascii="Arial" w:hAnsi="Arial" w:cs="Arial"/>
          <w:b/>
        </w:rPr>
      </w:pPr>
    </w:p>
    <w:p w:rsidR="009605FF" w:rsidRDefault="009605FF" w:rsidP="009605FF">
      <w:pPr>
        <w:jc w:val="both"/>
        <w:rPr>
          <w:rFonts w:ascii="Arial" w:hAnsi="Arial" w:cs="Arial"/>
          <w:b/>
        </w:rPr>
      </w:pPr>
    </w:p>
    <w:p w:rsidR="009605FF" w:rsidRPr="00751526" w:rsidRDefault="00751526" w:rsidP="009605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="003059C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605FF">
        <w:rPr>
          <w:rFonts w:ascii="Arial" w:hAnsi="Arial" w:cs="Arial"/>
        </w:rPr>
        <w:t xml:space="preserve">В соответствии с Федеральным законом от 27 июля 2010 года № 210-ФЗ «Об организации и предоставлении государственных и муниципальных услуг», Федерального закона от 6 октября 2003 года № 131-ФЗ «Об общих принципах организации местного самоуправления в Российской Федерации», Градостроительного кодекса Российской федерации, руководствуясь Уставом городского поселения «Курорт-Дарасунское» </w:t>
      </w:r>
      <w:r w:rsidR="009605FF" w:rsidRPr="00751526">
        <w:rPr>
          <w:rFonts w:ascii="Arial" w:hAnsi="Arial" w:cs="Arial"/>
          <w:b/>
        </w:rPr>
        <w:t>постановляю:</w:t>
      </w:r>
    </w:p>
    <w:p w:rsidR="009605FF" w:rsidRPr="00751526" w:rsidRDefault="00751526" w:rsidP="0075152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51526">
        <w:rPr>
          <w:rFonts w:ascii="Arial" w:hAnsi="Arial" w:cs="Arial"/>
        </w:rPr>
        <w:t xml:space="preserve">  1.</w:t>
      </w:r>
      <w:r w:rsidR="009605FF" w:rsidRPr="00751526">
        <w:rPr>
          <w:rFonts w:ascii="Arial" w:hAnsi="Arial" w:cs="Arial"/>
        </w:rPr>
        <w:t>Внести в административный регламент по предоставлению муниципальной услуги «Предоставление ритуальных услуг на территории городского поселения «Курорт-Дарасунское», (дале</w:t>
      </w:r>
      <w:proofErr w:type="gramStart"/>
      <w:r w:rsidR="009605FF" w:rsidRPr="00751526">
        <w:rPr>
          <w:rFonts w:ascii="Arial" w:hAnsi="Arial" w:cs="Arial"/>
        </w:rPr>
        <w:t>е-</w:t>
      </w:r>
      <w:proofErr w:type="gramEnd"/>
      <w:r w:rsidR="009605FF" w:rsidRPr="00751526">
        <w:rPr>
          <w:rFonts w:ascii="Arial" w:hAnsi="Arial" w:cs="Arial"/>
        </w:rPr>
        <w:t xml:space="preserve"> регламент), утвержденного постановлением администрации городского поселения «Курорт-Дарасунское» № 35 от 09.10.2013г., следующие изменения:</w:t>
      </w:r>
    </w:p>
    <w:p w:rsidR="009605FF" w:rsidRDefault="00751526" w:rsidP="009605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605FF">
        <w:rPr>
          <w:rFonts w:ascii="Arial" w:hAnsi="Arial" w:cs="Arial"/>
        </w:rPr>
        <w:t xml:space="preserve">- в пункте 14 </w:t>
      </w:r>
      <w:r w:rsidR="001A13C7">
        <w:rPr>
          <w:rFonts w:ascii="Arial" w:hAnsi="Arial" w:cs="Arial"/>
        </w:rPr>
        <w:t>регламента исключить абзац следующего содержания: «Законом Российской Федерации от 17 апреля 1993 года № 4866-1 «Об обжаловании в суд действий и решений, нарушающих права и свободы граждан» (Российская газета, 12 мая 1993 года, № 89);</w:t>
      </w:r>
    </w:p>
    <w:p w:rsidR="001A13C7" w:rsidRDefault="00751526" w:rsidP="009605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13C7">
        <w:rPr>
          <w:rFonts w:ascii="Arial" w:hAnsi="Arial" w:cs="Arial"/>
        </w:rPr>
        <w:t>2. Настоящее постановление обнародовать на информационном стенде администрации городского поселения</w:t>
      </w:r>
      <w:r>
        <w:rPr>
          <w:rFonts w:ascii="Arial" w:hAnsi="Arial" w:cs="Arial"/>
        </w:rPr>
        <w:t xml:space="preserve"> «Курорт-Дарасунское» и официальном сайте.</w:t>
      </w:r>
    </w:p>
    <w:p w:rsidR="00751526" w:rsidRDefault="00751526" w:rsidP="009605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  Настоящее постановление вступает в силу после дня его официального опубликования.</w:t>
      </w:r>
    </w:p>
    <w:p w:rsidR="00751526" w:rsidRDefault="00751526" w:rsidP="009605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51526" w:rsidRDefault="00751526" w:rsidP="009605FF">
      <w:pPr>
        <w:ind w:left="360"/>
        <w:jc w:val="both"/>
        <w:rPr>
          <w:rFonts w:ascii="Arial" w:hAnsi="Arial" w:cs="Arial"/>
        </w:rPr>
      </w:pPr>
    </w:p>
    <w:p w:rsidR="00751526" w:rsidRDefault="00751526" w:rsidP="009605FF">
      <w:pPr>
        <w:ind w:left="360"/>
        <w:jc w:val="both"/>
        <w:rPr>
          <w:rFonts w:ascii="Arial" w:hAnsi="Arial" w:cs="Arial"/>
        </w:rPr>
      </w:pPr>
    </w:p>
    <w:p w:rsidR="00751526" w:rsidRDefault="00751526" w:rsidP="009605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поселения</w:t>
      </w:r>
    </w:p>
    <w:p w:rsidR="00751526" w:rsidRPr="009605FF" w:rsidRDefault="00751526" w:rsidP="009605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«Курорт-Дарасунское»                                                                 Л.А. Ангарская</w:t>
      </w:r>
    </w:p>
    <w:p w:rsidR="00980DB4" w:rsidRDefault="008B6BF1"/>
    <w:sectPr w:rsidR="00980DB4" w:rsidSect="00E6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F264A"/>
    <w:multiLevelType w:val="hybridMultilevel"/>
    <w:tmpl w:val="6398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05FF"/>
    <w:rsid w:val="00192514"/>
    <w:rsid w:val="001A13C7"/>
    <w:rsid w:val="00273F33"/>
    <w:rsid w:val="003059C7"/>
    <w:rsid w:val="003878D0"/>
    <w:rsid w:val="00751526"/>
    <w:rsid w:val="008B6BF1"/>
    <w:rsid w:val="008F3EF2"/>
    <w:rsid w:val="009605FF"/>
    <w:rsid w:val="00E6766A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2019-06-27T23:10:00Z</cp:lastPrinted>
  <dcterms:created xsi:type="dcterms:W3CDTF">2019-04-15T06:02:00Z</dcterms:created>
  <dcterms:modified xsi:type="dcterms:W3CDTF">2019-06-28T04:40:00Z</dcterms:modified>
</cp:coreProperties>
</file>