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A3" w:rsidRPr="00A50EA3" w:rsidRDefault="00A50EA3" w:rsidP="00A50EA3">
      <w:pPr>
        <w:keepNext/>
        <w:widowControl w:val="0"/>
        <w:tabs>
          <w:tab w:val="left" w:pos="0"/>
        </w:tabs>
        <w:jc w:val="right"/>
        <w:rPr>
          <w:rFonts w:ascii="Times New Roman" w:hAnsi="Times New Roman" w:cs="Times New Roman"/>
          <w:b/>
          <w:sz w:val="24"/>
          <w:szCs w:val="24"/>
        </w:rPr>
      </w:pPr>
      <w:r w:rsidRPr="00A50EA3">
        <w:rPr>
          <w:rFonts w:ascii="Times New Roman" w:hAnsi="Times New Roman" w:cs="Times New Roman"/>
          <w:b/>
          <w:sz w:val="24"/>
          <w:szCs w:val="24"/>
        </w:rPr>
        <w:t xml:space="preserve">Проект </w:t>
      </w:r>
    </w:p>
    <w:p w:rsidR="00A50EA3" w:rsidRDefault="00A50EA3" w:rsidP="00A50EA3">
      <w:pPr>
        <w:keepNext/>
        <w:widowControl w:val="0"/>
        <w:tabs>
          <w:tab w:val="left" w:pos="0"/>
        </w:tabs>
        <w:jc w:val="center"/>
        <w:rPr>
          <w:rFonts w:ascii="Times New Roman" w:hAnsi="Times New Roman" w:cs="Times New Roman"/>
          <w:b/>
          <w:sz w:val="24"/>
          <w:szCs w:val="24"/>
        </w:rPr>
      </w:pPr>
      <w:r w:rsidRPr="00A50EA3">
        <w:rPr>
          <w:rFonts w:ascii="Times New Roman" w:hAnsi="Times New Roman" w:cs="Times New Roman"/>
          <w:b/>
          <w:sz w:val="24"/>
          <w:szCs w:val="24"/>
        </w:rPr>
        <w:t>Муниципальный контракт № ______________________</w:t>
      </w:r>
    </w:p>
    <w:p w:rsidR="00566BFE" w:rsidRDefault="00566BFE" w:rsidP="00566BFE">
      <w:pPr>
        <w:keepNext/>
        <w:widowControl w:val="0"/>
        <w:tabs>
          <w:tab w:val="left" w:pos="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 выполнение работ по ремонту сетей коммунальной инфраструктуры </w:t>
      </w:r>
    </w:p>
    <w:p w:rsidR="00566BFE" w:rsidRPr="00A50EA3" w:rsidRDefault="00566BFE" w:rsidP="00566BFE">
      <w:pPr>
        <w:keepNext/>
        <w:widowControl w:val="0"/>
        <w:tabs>
          <w:tab w:val="left" w:pos="0"/>
        </w:tabs>
        <w:spacing w:after="0"/>
        <w:jc w:val="center"/>
        <w:rPr>
          <w:rFonts w:ascii="Times New Roman" w:hAnsi="Times New Roman" w:cs="Times New Roman"/>
          <w:b/>
          <w:sz w:val="24"/>
          <w:szCs w:val="24"/>
        </w:rPr>
      </w:pPr>
      <w:r>
        <w:rPr>
          <w:rFonts w:ascii="Times New Roman" w:hAnsi="Times New Roman" w:cs="Times New Roman"/>
          <w:b/>
          <w:sz w:val="24"/>
          <w:szCs w:val="24"/>
        </w:rPr>
        <w:t>городского поселения «Курорт-Дарасунское»</w:t>
      </w:r>
    </w:p>
    <w:p w:rsidR="00A50EA3" w:rsidRPr="00A50EA3" w:rsidRDefault="00A50EA3" w:rsidP="00A50EA3">
      <w:pPr>
        <w:keepNext/>
        <w:widowControl w:val="0"/>
        <w:tabs>
          <w:tab w:val="left" w:pos="0"/>
        </w:tabs>
        <w:jc w:val="center"/>
        <w:rPr>
          <w:rFonts w:ascii="Times New Roman" w:hAnsi="Times New Roman" w:cs="Times New Roman"/>
          <w:b/>
          <w:sz w:val="24"/>
          <w:szCs w:val="24"/>
        </w:rPr>
      </w:pPr>
    </w:p>
    <w:p w:rsidR="00A50EA3" w:rsidRPr="00A50EA3" w:rsidRDefault="00A50EA3" w:rsidP="00A50EA3">
      <w:pPr>
        <w:keepNext/>
        <w:widowControl w:val="0"/>
        <w:tabs>
          <w:tab w:val="left" w:pos="0"/>
        </w:tabs>
        <w:jc w:val="center"/>
        <w:rPr>
          <w:rFonts w:ascii="Times New Roman" w:hAnsi="Times New Roman" w:cs="Times New Roman"/>
          <w:b/>
          <w:sz w:val="24"/>
          <w:szCs w:val="24"/>
        </w:rPr>
      </w:pPr>
      <w:r w:rsidRPr="00A50EA3">
        <w:rPr>
          <w:rFonts w:ascii="Times New Roman" w:hAnsi="Times New Roman" w:cs="Times New Roman"/>
          <w:b/>
          <w:sz w:val="24"/>
          <w:szCs w:val="24"/>
        </w:rPr>
        <w:t xml:space="preserve">п. Курорт-Дарасун </w:t>
      </w:r>
      <w:r w:rsidRPr="00A50EA3">
        <w:rPr>
          <w:rFonts w:ascii="Times New Roman" w:hAnsi="Times New Roman" w:cs="Times New Roman"/>
          <w:b/>
          <w:sz w:val="24"/>
          <w:szCs w:val="24"/>
        </w:rPr>
        <w:tab/>
      </w:r>
      <w:r w:rsidRPr="00A50EA3">
        <w:rPr>
          <w:rFonts w:ascii="Times New Roman" w:hAnsi="Times New Roman" w:cs="Times New Roman"/>
          <w:b/>
          <w:sz w:val="24"/>
          <w:szCs w:val="24"/>
        </w:rPr>
        <w:tab/>
      </w:r>
      <w:r w:rsidRPr="00A50EA3">
        <w:rPr>
          <w:rFonts w:ascii="Times New Roman" w:hAnsi="Times New Roman" w:cs="Times New Roman"/>
          <w:b/>
          <w:sz w:val="24"/>
          <w:szCs w:val="24"/>
        </w:rPr>
        <w:tab/>
      </w:r>
      <w:r w:rsidRPr="00A50EA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«___» __________ 2013</w:t>
      </w:r>
      <w:r w:rsidRPr="00A50EA3">
        <w:rPr>
          <w:rFonts w:ascii="Times New Roman" w:hAnsi="Times New Roman" w:cs="Times New Roman"/>
          <w:b/>
          <w:sz w:val="24"/>
          <w:szCs w:val="24"/>
        </w:rPr>
        <w:t>г.</w:t>
      </w:r>
    </w:p>
    <w:p w:rsidR="00A50EA3" w:rsidRPr="00A50EA3" w:rsidRDefault="00A50EA3" w:rsidP="00A50EA3">
      <w:pPr>
        <w:keepNext/>
        <w:widowControl w:val="0"/>
        <w:tabs>
          <w:tab w:val="left" w:pos="0"/>
        </w:tabs>
        <w:jc w:val="center"/>
        <w:rPr>
          <w:rFonts w:ascii="Times New Roman" w:hAnsi="Times New Roman" w:cs="Times New Roman"/>
          <w:b/>
          <w:sz w:val="24"/>
          <w:szCs w:val="24"/>
        </w:rPr>
      </w:pPr>
    </w:p>
    <w:p w:rsidR="00A50EA3" w:rsidRPr="00A50EA3" w:rsidRDefault="00A50EA3" w:rsidP="00A50EA3">
      <w:pPr>
        <w:keepNext/>
        <w:widowControl w:val="0"/>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 xml:space="preserve">Администрация городского поселения «Курорт-Дарасунское», именуемая далее </w:t>
      </w:r>
      <w:r w:rsidRPr="00A50EA3">
        <w:rPr>
          <w:rFonts w:ascii="Times New Roman" w:hAnsi="Times New Roman" w:cs="Times New Roman"/>
          <w:b/>
          <w:sz w:val="24"/>
          <w:szCs w:val="24"/>
        </w:rPr>
        <w:t>Заказчик,</w:t>
      </w:r>
      <w:r w:rsidRPr="00A50EA3">
        <w:rPr>
          <w:rFonts w:ascii="Times New Roman" w:hAnsi="Times New Roman" w:cs="Times New Roman"/>
          <w:sz w:val="24"/>
          <w:szCs w:val="24"/>
        </w:rPr>
        <w:t xml:space="preserve"> в лице руководителя администрации го</w:t>
      </w:r>
      <w:r w:rsidR="00844D75">
        <w:rPr>
          <w:rFonts w:ascii="Times New Roman" w:hAnsi="Times New Roman" w:cs="Times New Roman"/>
          <w:sz w:val="24"/>
          <w:szCs w:val="24"/>
        </w:rPr>
        <w:t>родского поселения Бурова Михаила Викторовича</w:t>
      </w:r>
      <w:r w:rsidRPr="00A50EA3">
        <w:rPr>
          <w:rFonts w:ascii="Times New Roman" w:hAnsi="Times New Roman" w:cs="Times New Roman"/>
          <w:sz w:val="24"/>
          <w:szCs w:val="24"/>
        </w:rPr>
        <w:t xml:space="preserve">, действующей на основании Устава городского поселения «Курорт-Дарасунское», с одной стороны, и _______________________________________________ в лице ___________________________________________, действующего на основании ________________________________________, именуемый далее </w:t>
      </w:r>
      <w:r w:rsidRPr="00A50EA3">
        <w:rPr>
          <w:rFonts w:ascii="Times New Roman" w:hAnsi="Times New Roman" w:cs="Times New Roman"/>
          <w:b/>
          <w:sz w:val="24"/>
          <w:szCs w:val="24"/>
        </w:rPr>
        <w:t>Подрядчик</w:t>
      </w:r>
      <w:r w:rsidRPr="00A50EA3">
        <w:rPr>
          <w:rFonts w:ascii="Times New Roman" w:hAnsi="Times New Roman" w:cs="Times New Roman"/>
          <w:sz w:val="24"/>
          <w:szCs w:val="24"/>
        </w:rPr>
        <w:t xml:space="preserve">, с другой стороны, а вместе в дальнейшем именуемые </w:t>
      </w:r>
      <w:r w:rsidRPr="00A50EA3">
        <w:rPr>
          <w:rFonts w:ascii="Times New Roman" w:hAnsi="Times New Roman" w:cs="Times New Roman"/>
          <w:b/>
          <w:sz w:val="24"/>
          <w:szCs w:val="24"/>
        </w:rPr>
        <w:t>Стороны</w:t>
      </w:r>
      <w:r w:rsidRPr="00A50EA3">
        <w:rPr>
          <w:rFonts w:ascii="Times New Roman" w:hAnsi="Times New Roman" w:cs="Times New Roman"/>
          <w:sz w:val="24"/>
          <w:szCs w:val="24"/>
        </w:rPr>
        <w:t>, заключили настоящий муниципальный контракт (далее Контракт) о нижеследующем:</w:t>
      </w:r>
    </w:p>
    <w:p w:rsidR="00A50EA3" w:rsidRPr="00A50EA3" w:rsidRDefault="00A50EA3" w:rsidP="00A50EA3">
      <w:pPr>
        <w:keepNext/>
        <w:widowControl w:val="0"/>
        <w:tabs>
          <w:tab w:val="left" w:pos="0"/>
        </w:tabs>
        <w:jc w:val="both"/>
        <w:rPr>
          <w:rFonts w:ascii="Times New Roman" w:hAnsi="Times New Roman" w:cs="Times New Roman"/>
          <w:sz w:val="24"/>
          <w:szCs w:val="24"/>
        </w:rPr>
      </w:pPr>
    </w:p>
    <w:p w:rsidR="00A50EA3" w:rsidRPr="00A50EA3" w:rsidRDefault="00A50EA3" w:rsidP="00A50EA3">
      <w:pPr>
        <w:keepNext/>
        <w:widowControl w:val="0"/>
        <w:numPr>
          <w:ilvl w:val="0"/>
          <w:numId w:val="1"/>
        </w:numPr>
        <w:tabs>
          <w:tab w:val="left" w:pos="0"/>
        </w:tabs>
        <w:spacing w:after="0" w:line="240" w:lineRule="auto"/>
        <w:ind w:left="0" w:firstLine="0"/>
        <w:jc w:val="center"/>
        <w:rPr>
          <w:rFonts w:ascii="Times New Roman" w:hAnsi="Times New Roman" w:cs="Times New Roman"/>
          <w:b/>
          <w:sz w:val="24"/>
          <w:szCs w:val="24"/>
        </w:rPr>
      </w:pPr>
      <w:r w:rsidRPr="00A50EA3">
        <w:rPr>
          <w:rFonts w:ascii="Times New Roman" w:hAnsi="Times New Roman" w:cs="Times New Roman"/>
          <w:b/>
          <w:sz w:val="24"/>
          <w:szCs w:val="24"/>
        </w:rPr>
        <w:t>Предмет Контракта</w:t>
      </w:r>
    </w:p>
    <w:p w:rsidR="00A50EA3" w:rsidRPr="00A50EA3" w:rsidRDefault="00A50EA3" w:rsidP="00A50EA3">
      <w:pPr>
        <w:keepNext/>
        <w:widowControl w:val="0"/>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1.1. Заказчик обязуется оплатить, а Подрядчик обязуется выполнить работы по</w:t>
      </w:r>
      <w:r w:rsidRPr="00A50EA3">
        <w:rPr>
          <w:rFonts w:ascii="Times New Roman" w:hAnsi="Times New Roman" w:cs="Times New Roman"/>
          <w:i/>
          <w:sz w:val="24"/>
          <w:szCs w:val="24"/>
        </w:rPr>
        <w:t xml:space="preserve"> </w:t>
      </w:r>
      <w:r w:rsidRPr="00A50EA3">
        <w:rPr>
          <w:rFonts w:ascii="Times New Roman" w:hAnsi="Times New Roman" w:cs="Times New Roman"/>
          <w:sz w:val="24"/>
          <w:szCs w:val="24"/>
        </w:rPr>
        <w:t>ремонту сетей коммунальной инфраструктуры  городского поселения «Курорт-Дарасунское»</w:t>
      </w:r>
      <w:r w:rsidRPr="00A50EA3">
        <w:rPr>
          <w:rFonts w:ascii="Times New Roman" w:hAnsi="Times New Roman" w:cs="Times New Roman"/>
          <w:i/>
          <w:sz w:val="24"/>
          <w:szCs w:val="24"/>
        </w:rPr>
        <w:t xml:space="preserve"> </w:t>
      </w:r>
      <w:r w:rsidRPr="00A50EA3">
        <w:rPr>
          <w:rFonts w:ascii="Times New Roman" w:hAnsi="Times New Roman" w:cs="Times New Roman"/>
          <w:sz w:val="24"/>
          <w:szCs w:val="24"/>
        </w:rPr>
        <w:t>(далее Работы), в порядке и на условиях, предусмотренных настоящим Контрактом.</w:t>
      </w:r>
    </w:p>
    <w:p w:rsidR="00A50EA3" w:rsidRPr="00A50EA3" w:rsidRDefault="00A50EA3" w:rsidP="00A50EA3">
      <w:pPr>
        <w:keepNext/>
        <w:widowControl w:val="0"/>
        <w:tabs>
          <w:tab w:val="left" w:pos="0"/>
        </w:tabs>
        <w:jc w:val="both"/>
        <w:rPr>
          <w:rFonts w:ascii="Times New Roman" w:hAnsi="Times New Roman" w:cs="Times New Roman"/>
          <w:b/>
          <w:i/>
          <w:sz w:val="24"/>
          <w:szCs w:val="24"/>
        </w:rPr>
      </w:pPr>
      <w:r w:rsidRPr="00A50EA3">
        <w:rPr>
          <w:rFonts w:ascii="Times New Roman" w:hAnsi="Times New Roman" w:cs="Times New Roman"/>
          <w:sz w:val="24"/>
          <w:szCs w:val="24"/>
        </w:rPr>
        <w:tab/>
        <w:t>1.2. Объем, описание работ определено техническим заданием, являющимся неотъемлемой частью настоящего контракта</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 xml:space="preserve">1.3. Качество выполненных работ Подрядчиком должно соответствовать СНиП, государственным стандартам, аукционной документации и иным, обязательным для данного вида работ нормам и правилам. </w:t>
      </w:r>
    </w:p>
    <w:p w:rsidR="00A50EA3" w:rsidRPr="00A50EA3" w:rsidRDefault="00A50EA3" w:rsidP="00A50EA3">
      <w:pPr>
        <w:keepNext/>
        <w:widowControl w:val="0"/>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1.4. Основанием для заключения настоящего Контракта является Протокол подведения итогов открытого аукциона в электронной форме № ______________ от _________________2013 г.</w:t>
      </w:r>
    </w:p>
    <w:p w:rsidR="00A50EA3" w:rsidRPr="00A50EA3" w:rsidRDefault="00A50EA3" w:rsidP="00A50EA3">
      <w:pPr>
        <w:keepNext/>
        <w:widowControl w:val="0"/>
        <w:tabs>
          <w:tab w:val="left" w:pos="0"/>
        </w:tabs>
        <w:jc w:val="both"/>
        <w:rPr>
          <w:rFonts w:ascii="Times New Roman" w:hAnsi="Times New Roman" w:cs="Times New Roman"/>
          <w:sz w:val="24"/>
          <w:szCs w:val="24"/>
        </w:rPr>
      </w:pPr>
    </w:p>
    <w:p w:rsidR="00A50EA3" w:rsidRPr="00A50EA3" w:rsidRDefault="00A50EA3" w:rsidP="00A50EA3">
      <w:pPr>
        <w:keepNext/>
        <w:widowControl w:val="0"/>
        <w:numPr>
          <w:ilvl w:val="0"/>
          <w:numId w:val="1"/>
        </w:numPr>
        <w:tabs>
          <w:tab w:val="left" w:pos="0"/>
        </w:tabs>
        <w:spacing w:after="0" w:line="240" w:lineRule="auto"/>
        <w:ind w:left="0" w:firstLine="0"/>
        <w:jc w:val="center"/>
        <w:rPr>
          <w:rFonts w:ascii="Times New Roman" w:hAnsi="Times New Roman" w:cs="Times New Roman"/>
          <w:b/>
          <w:sz w:val="24"/>
          <w:szCs w:val="24"/>
        </w:rPr>
      </w:pPr>
      <w:r w:rsidRPr="00A50EA3">
        <w:rPr>
          <w:rFonts w:ascii="Times New Roman" w:hAnsi="Times New Roman" w:cs="Times New Roman"/>
          <w:b/>
          <w:sz w:val="24"/>
          <w:szCs w:val="24"/>
        </w:rPr>
        <w:t>Стоимость Контракта и порядок расчетов</w:t>
      </w:r>
    </w:p>
    <w:p w:rsidR="00A50EA3" w:rsidRPr="00A50EA3" w:rsidRDefault="00A50EA3" w:rsidP="00A50EA3">
      <w:pPr>
        <w:tabs>
          <w:tab w:val="left" w:pos="0"/>
        </w:tabs>
        <w:jc w:val="both"/>
        <w:rPr>
          <w:rFonts w:ascii="Times New Roman" w:hAnsi="Times New Roman" w:cs="Times New Roman"/>
          <w:b/>
          <w:i/>
          <w:sz w:val="24"/>
          <w:szCs w:val="24"/>
        </w:rPr>
      </w:pPr>
      <w:r w:rsidRPr="00A50EA3">
        <w:rPr>
          <w:rFonts w:ascii="Times New Roman" w:hAnsi="Times New Roman" w:cs="Times New Roman"/>
          <w:sz w:val="24"/>
          <w:szCs w:val="24"/>
        </w:rPr>
        <w:tab/>
        <w:t xml:space="preserve">2.1. Стоимость Контракта составляет </w:t>
      </w:r>
      <w:r w:rsidRPr="00A50EA3">
        <w:rPr>
          <w:rFonts w:ascii="Times New Roman" w:hAnsi="Times New Roman" w:cs="Times New Roman"/>
          <w:b/>
          <w:i/>
          <w:sz w:val="24"/>
          <w:szCs w:val="24"/>
        </w:rPr>
        <w:t>_______________________________, в том числе НДС 18% ________________________</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В стоимость контракта входит стоимость всех работ по монтажу и демонтажу,  НДС,  налоги, сборы, пошлины, оплата транспортных расходов по поставке оборудования  и другие обязательные платежи, страхование и прочие расходы, связанные с выполнением Работ по исполнению Контракта.</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lastRenderedPageBreak/>
        <w:t>Указанные цены являются фиксированными и не подлежат изменению в период действия настоящего Контракта.</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 xml:space="preserve">2.2. Расчет по Контракту производиться Заказчиком до 31.12.2013 года, на основании подписанного сторонами </w:t>
      </w:r>
      <w:r w:rsidRPr="00A50EA3">
        <w:rPr>
          <w:rStyle w:val="FontStyle17"/>
          <w:sz w:val="24"/>
          <w:szCs w:val="24"/>
        </w:rPr>
        <w:t xml:space="preserve">акта выполненных работ (форма КС-2) и справки о стоимости выполненных работ и затрат (форма КС-3) </w:t>
      </w:r>
      <w:r w:rsidRPr="00A50EA3">
        <w:rPr>
          <w:rFonts w:ascii="Times New Roman" w:hAnsi="Times New Roman" w:cs="Times New Roman"/>
          <w:sz w:val="24"/>
          <w:szCs w:val="24"/>
        </w:rPr>
        <w:t>за фактически выполненные работы. Авансирование (предоплата) не предусмотрена.</w:t>
      </w:r>
    </w:p>
    <w:p w:rsidR="00A50EA3" w:rsidRPr="00A50EA3" w:rsidRDefault="00A50EA3" w:rsidP="00A50EA3">
      <w:pPr>
        <w:tabs>
          <w:tab w:val="left" w:pos="0"/>
        </w:tabs>
        <w:jc w:val="both"/>
        <w:rPr>
          <w:rFonts w:ascii="Times New Roman" w:hAnsi="Times New Roman" w:cs="Times New Roman"/>
          <w:sz w:val="24"/>
          <w:szCs w:val="24"/>
        </w:rPr>
      </w:pPr>
    </w:p>
    <w:p w:rsidR="00A50EA3" w:rsidRPr="00A50EA3" w:rsidRDefault="00A50EA3" w:rsidP="00A50EA3">
      <w:pPr>
        <w:numPr>
          <w:ilvl w:val="0"/>
          <w:numId w:val="1"/>
        </w:numPr>
        <w:tabs>
          <w:tab w:val="left" w:pos="0"/>
        </w:tabs>
        <w:spacing w:after="0" w:line="240" w:lineRule="auto"/>
        <w:ind w:left="0" w:firstLine="0"/>
        <w:jc w:val="center"/>
        <w:rPr>
          <w:rFonts w:ascii="Times New Roman" w:hAnsi="Times New Roman" w:cs="Times New Roman"/>
          <w:b/>
          <w:sz w:val="24"/>
          <w:szCs w:val="24"/>
        </w:rPr>
      </w:pPr>
      <w:r w:rsidRPr="00A50EA3">
        <w:rPr>
          <w:rFonts w:ascii="Times New Roman" w:hAnsi="Times New Roman" w:cs="Times New Roman"/>
          <w:b/>
          <w:sz w:val="24"/>
          <w:szCs w:val="24"/>
        </w:rPr>
        <w:t>Срок выполнения работ</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3.1. Работы должны быть полностью завершены до 01сентября 2013 года.</w:t>
      </w:r>
    </w:p>
    <w:p w:rsidR="00A50EA3" w:rsidRPr="00A50EA3" w:rsidRDefault="00A50EA3" w:rsidP="00A50EA3">
      <w:pPr>
        <w:tabs>
          <w:tab w:val="left" w:pos="-360"/>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3.2. Подрядчик вправе сдать выполненную работу досрочно.</w:t>
      </w:r>
    </w:p>
    <w:p w:rsidR="00A50EA3" w:rsidRDefault="00A50EA3" w:rsidP="00A50EA3">
      <w:pPr>
        <w:pStyle w:val="Style4"/>
        <w:widowControl/>
        <w:tabs>
          <w:tab w:val="left" w:pos="-360"/>
          <w:tab w:val="left" w:pos="0"/>
        </w:tabs>
        <w:spacing w:line="240" w:lineRule="auto"/>
        <w:ind w:firstLine="0"/>
        <w:rPr>
          <w:rStyle w:val="FontStyle12"/>
          <w:sz w:val="24"/>
          <w:szCs w:val="24"/>
        </w:rPr>
      </w:pPr>
    </w:p>
    <w:p w:rsidR="00CA6A14" w:rsidRPr="00A50EA3" w:rsidRDefault="00CA6A14" w:rsidP="00A50EA3">
      <w:pPr>
        <w:pStyle w:val="Style4"/>
        <w:widowControl/>
        <w:tabs>
          <w:tab w:val="left" w:pos="-360"/>
          <w:tab w:val="left" w:pos="0"/>
        </w:tabs>
        <w:spacing w:line="240" w:lineRule="auto"/>
        <w:ind w:firstLine="0"/>
        <w:rPr>
          <w:rStyle w:val="FontStyle12"/>
          <w:sz w:val="24"/>
          <w:szCs w:val="24"/>
        </w:rPr>
      </w:pPr>
    </w:p>
    <w:p w:rsidR="00A50EA3" w:rsidRPr="00A50EA3" w:rsidRDefault="002E1A03" w:rsidP="00A50EA3">
      <w:pPr>
        <w:pStyle w:val="Style4"/>
        <w:widowControl/>
        <w:tabs>
          <w:tab w:val="left" w:pos="-360"/>
          <w:tab w:val="left" w:pos="0"/>
        </w:tabs>
        <w:spacing w:line="240" w:lineRule="auto"/>
        <w:ind w:firstLine="0"/>
        <w:jc w:val="center"/>
        <w:rPr>
          <w:rStyle w:val="FontStyle12"/>
          <w:b/>
          <w:sz w:val="24"/>
          <w:szCs w:val="24"/>
        </w:rPr>
      </w:pPr>
      <w:r>
        <w:rPr>
          <w:rStyle w:val="FontStyle12"/>
          <w:b/>
          <w:sz w:val="24"/>
          <w:szCs w:val="24"/>
        </w:rPr>
        <w:t>4</w:t>
      </w:r>
      <w:r w:rsidR="00A50EA3" w:rsidRPr="00A50EA3">
        <w:rPr>
          <w:rStyle w:val="FontStyle12"/>
          <w:b/>
          <w:sz w:val="24"/>
          <w:szCs w:val="24"/>
        </w:rPr>
        <w:t>. Обеспечение материалами и оборудованием.</w:t>
      </w:r>
    </w:p>
    <w:p w:rsidR="00A50EA3" w:rsidRPr="00A50EA3" w:rsidRDefault="00EF55DB" w:rsidP="00A50EA3">
      <w:pPr>
        <w:pStyle w:val="Style5"/>
        <w:widowControl/>
        <w:tabs>
          <w:tab w:val="left" w:pos="-360"/>
          <w:tab w:val="left" w:pos="0"/>
          <w:tab w:val="left" w:pos="456"/>
        </w:tabs>
        <w:spacing w:line="240" w:lineRule="auto"/>
        <w:ind w:firstLine="0"/>
        <w:jc w:val="both"/>
        <w:rPr>
          <w:rStyle w:val="FontStyle11"/>
          <w:rFonts w:ascii="Times New Roman" w:hAnsi="Times New Roman" w:cs="Times New Roman"/>
          <w:i w:val="0"/>
          <w:sz w:val="24"/>
          <w:szCs w:val="24"/>
        </w:rPr>
      </w:pPr>
      <w:r>
        <w:rPr>
          <w:rStyle w:val="FontStyle12"/>
          <w:sz w:val="24"/>
          <w:szCs w:val="24"/>
        </w:rPr>
        <w:t xml:space="preserve">            4</w:t>
      </w:r>
      <w:r w:rsidR="00A50EA3" w:rsidRPr="00A50EA3">
        <w:rPr>
          <w:rStyle w:val="FontStyle12"/>
          <w:sz w:val="24"/>
          <w:szCs w:val="24"/>
        </w:rPr>
        <w:t>.1. Подрядчик принимает на себя обязательство по обеспечению Работ материальными ресурсами (оборудованием), необходимыми для выполнения Работ, их доставки до места установки</w:t>
      </w:r>
      <w:r w:rsidR="00A50EA3" w:rsidRPr="00A50EA3">
        <w:rPr>
          <w:rStyle w:val="FontStyle11"/>
          <w:rFonts w:ascii="Times New Roman" w:hAnsi="Times New Roman" w:cs="Times New Roman"/>
          <w:i w:val="0"/>
          <w:sz w:val="24"/>
          <w:szCs w:val="24"/>
        </w:rPr>
        <w:t>.</w:t>
      </w:r>
    </w:p>
    <w:p w:rsidR="00A50EA3" w:rsidRPr="00A50EA3" w:rsidRDefault="00EF55DB" w:rsidP="00A50EA3">
      <w:pPr>
        <w:pStyle w:val="Style5"/>
        <w:widowControl/>
        <w:tabs>
          <w:tab w:val="left" w:pos="-360"/>
          <w:tab w:val="left" w:pos="0"/>
          <w:tab w:val="left" w:pos="456"/>
        </w:tabs>
        <w:spacing w:line="240" w:lineRule="auto"/>
        <w:ind w:firstLine="0"/>
        <w:jc w:val="both"/>
        <w:rPr>
          <w:rStyle w:val="FontStyle11"/>
          <w:rFonts w:ascii="Times New Roman" w:hAnsi="Times New Roman" w:cs="Times New Roman"/>
          <w:i w:val="0"/>
          <w:sz w:val="24"/>
          <w:szCs w:val="24"/>
        </w:rPr>
      </w:pPr>
      <w:r>
        <w:rPr>
          <w:rStyle w:val="FontStyle12"/>
          <w:sz w:val="24"/>
          <w:szCs w:val="24"/>
        </w:rPr>
        <w:t xml:space="preserve">           4</w:t>
      </w:r>
      <w:r w:rsidR="00A50EA3" w:rsidRPr="00A50EA3">
        <w:rPr>
          <w:rStyle w:val="FontStyle12"/>
          <w:sz w:val="24"/>
          <w:szCs w:val="24"/>
        </w:rPr>
        <w:t>.2. Подрядчик несет ответственность за соответствие используемых материалов и оборудования техническому заданию, государственным стандартам, и требованиям Заказчика.</w:t>
      </w:r>
    </w:p>
    <w:p w:rsidR="00A50EA3" w:rsidRPr="00A50EA3" w:rsidRDefault="00EF55DB" w:rsidP="00A50EA3">
      <w:pPr>
        <w:pStyle w:val="Style4"/>
        <w:widowControl/>
        <w:tabs>
          <w:tab w:val="left" w:pos="-360"/>
          <w:tab w:val="left" w:pos="0"/>
        </w:tabs>
        <w:spacing w:line="240" w:lineRule="auto"/>
        <w:ind w:firstLine="0"/>
      </w:pPr>
      <w:r>
        <w:rPr>
          <w:rStyle w:val="FontStyle12"/>
          <w:sz w:val="24"/>
          <w:szCs w:val="24"/>
        </w:rPr>
        <w:t xml:space="preserve">           4</w:t>
      </w:r>
      <w:r w:rsidR="00A50EA3" w:rsidRPr="00A50EA3">
        <w:rPr>
          <w:rStyle w:val="FontStyle12"/>
          <w:sz w:val="24"/>
          <w:szCs w:val="24"/>
        </w:rPr>
        <w:t>.3. Строительные материалы и изделия, используемые при производстве работ, должны соответствовать требованиям действующих ГОСТов, ТУ, иметь сертификаты качества продукции, паспорта. Копии этих сертификатов, технических паспортов должны быть представлены Заказчику до начала производства Работ.</w:t>
      </w:r>
      <w:r w:rsidR="00A50EA3" w:rsidRPr="00A50EA3">
        <w:tab/>
      </w:r>
    </w:p>
    <w:p w:rsidR="00A50EA3" w:rsidRDefault="00A50EA3" w:rsidP="00A50EA3">
      <w:pPr>
        <w:pStyle w:val="Style4"/>
        <w:widowControl/>
        <w:tabs>
          <w:tab w:val="left" w:pos="-360"/>
          <w:tab w:val="left" w:pos="0"/>
        </w:tabs>
        <w:spacing w:line="240" w:lineRule="auto"/>
        <w:ind w:firstLine="0"/>
      </w:pPr>
    </w:p>
    <w:p w:rsidR="00CA6A14" w:rsidRPr="00A50EA3" w:rsidRDefault="00CA6A14" w:rsidP="00A50EA3">
      <w:pPr>
        <w:pStyle w:val="Style4"/>
        <w:widowControl/>
        <w:tabs>
          <w:tab w:val="left" w:pos="-360"/>
          <w:tab w:val="left" w:pos="0"/>
        </w:tabs>
        <w:spacing w:line="240" w:lineRule="auto"/>
        <w:ind w:firstLine="0"/>
      </w:pPr>
    </w:p>
    <w:p w:rsidR="00A50EA3" w:rsidRPr="00A50EA3" w:rsidRDefault="00A50EA3" w:rsidP="00A50EA3">
      <w:pPr>
        <w:pStyle w:val="Style4"/>
        <w:widowControl/>
        <w:tabs>
          <w:tab w:val="left" w:pos="-360"/>
          <w:tab w:val="left" w:pos="0"/>
        </w:tabs>
        <w:spacing w:line="240" w:lineRule="auto"/>
        <w:ind w:firstLine="0"/>
        <w:rPr>
          <w:rStyle w:val="FontStyle12"/>
          <w:b/>
          <w:sz w:val="24"/>
          <w:szCs w:val="24"/>
        </w:rPr>
      </w:pPr>
      <w:r w:rsidRPr="00A50EA3">
        <w:rPr>
          <w:color w:val="000000"/>
        </w:rPr>
        <w:t xml:space="preserve"> </w:t>
      </w:r>
      <w:r w:rsidRPr="00A50EA3">
        <w:rPr>
          <w:rStyle w:val="FontStyle12"/>
          <w:b/>
          <w:sz w:val="24"/>
          <w:szCs w:val="24"/>
        </w:rPr>
        <w:t xml:space="preserve">               </w:t>
      </w:r>
      <w:r w:rsidR="002E1A03">
        <w:rPr>
          <w:rStyle w:val="FontStyle12"/>
          <w:b/>
          <w:sz w:val="24"/>
          <w:szCs w:val="24"/>
        </w:rPr>
        <w:t xml:space="preserve">                               5</w:t>
      </w:r>
      <w:r w:rsidRPr="00A50EA3">
        <w:rPr>
          <w:rStyle w:val="FontStyle12"/>
          <w:b/>
          <w:sz w:val="24"/>
          <w:szCs w:val="24"/>
        </w:rPr>
        <w:t>. Права и обязанности подрядчика</w:t>
      </w:r>
    </w:p>
    <w:p w:rsidR="00A50EA3" w:rsidRPr="00A50EA3" w:rsidRDefault="00A50EA3" w:rsidP="00A50EA3">
      <w:pPr>
        <w:pStyle w:val="Style5"/>
        <w:widowControl/>
        <w:tabs>
          <w:tab w:val="left" w:pos="0"/>
        </w:tabs>
        <w:spacing w:line="240" w:lineRule="auto"/>
        <w:ind w:right="-5" w:firstLine="0"/>
        <w:jc w:val="both"/>
        <w:rPr>
          <w:rStyle w:val="FontStyle12"/>
          <w:sz w:val="24"/>
          <w:szCs w:val="24"/>
        </w:rPr>
      </w:pPr>
      <w:r w:rsidRPr="00A50EA3">
        <w:rPr>
          <w:rStyle w:val="FontStyle12"/>
          <w:sz w:val="24"/>
          <w:szCs w:val="24"/>
        </w:rPr>
        <w:tab/>
      </w:r>
      <w:r w:rsidR="00EF55DB" w:rsidRPr="00EF55DB">
        <w:rPr>
          <w:rStyle w:val="FontStyle12"/>
          <w:sz w:val="24"/>
          <w:szCs w:val="24"/>
        </w:rPr>
        <w:t>5</w:t>
      </w:r>
      <w:r w:rsidRPr="00EF55DB">
        <w:rPr>
          <w:rStyle w:val="FontStyle12"/>
          <w:sz w:val="24"/>
          <w:szCs w:val="24"/>
        </w:rPr>
        <w:t>.1. Подрядчик</w:t>
      </w:r>
      <w:r w:rsidRPr="00A50EA3">
        <w:rPr>
          <w:rStyle w:val="FontStyle12"/>
          <w:sz w:val="24"/>
          <w:szCs w:val="24"/>
        </w:rPr>
        <w:t xml:space="preserve"> обязан выполнить все Работы с надлежащим качеством, в соответствии с условиями Контракта, а также в соответствии с ГОСТами и СНиПами и другими нормативными документами Российской Федерации, регламентирующими выполнение Работ по настоящему Контракту, техническим заданием. </w:t>
      </w:r>
    </w:p>
    <w:p w:rsidR="00A50EA3" w:rsidRPr="00A50EA3" w:rsidRDefault="00EF55DB" w:rsidP="00A50EA3">
      <w:pPr>
        <w:pStyle w:val="Style5"/>
        <w:widowControl/>
        <w:tabs>
          <w:tab w:val="left" w:pos="0"/>
        </w:tabs>
        <w:spacing w:line="240" w:lineRule="auto"/>
        <w:ind w:right="-5" w:firstLine="0"/>
        <w:jc w:val="both"/>
        <w:rPr>
          <w:rStyle w:val="FontStyle12"/>
          <w:sz w:val="24"/>
          <w:szCs w:val="24"/>
        </w:rPr>
      </w:pPr>
      <w:r>
        <w:rPr>
          <w:rStyle w:val="FontStyle12"/>
          <w:sz w:val="24"/>
          <w:szCs w:val="24"/>
        </w:rPr>
        <w:tab/>
        <w:t>5</w:t>
      </w:r>
      <w:r w:rsidR="00A50EA3" w:rsidRPr="00A50EA3">
        <w:rPr>
          <w:rStyle w:val="FontStyle12"/>
          <w:sz w:val="24"/>
          <w:szCs w:val="24"/>
        </w:rPr>
        <w:t>.2. Подрядчик обязан выполнить Работы собственными силами, материалами,</w:t>
      </w:r>
      <w:r w:rsidR="00A50EA3" w:rsidRPr="00A50EA3">
        <w:rPr>
          <w:rStyle w:val="FontStyle12"/>
          <w:sz w:val="24"/>
          <w:szCs w:val="24"/>
        </w:rPr>
        <w:br/>
        <w:t>механизмами и оборудованием.</w:t>
      </w:r>
    </w:p>
    <w:p w:rsidR="00A50EA3" w:rsidRPr="00A50EA3" w:rsidRDefault="00EF55DB" w:rsidP="00A50EA3">
      <w:pPr>
        <w:pStyle w:val="Style5"/>
        <w:widowControl/>
        <w:tabs>
          <w:tab w:val="left" w:pos="0"/>
        </w:tabs>
        <w:spacing w:line="240" w:lineRule="auto"/>
        <w:ind w:right="-5" w:firstLine="0"/>
        <w:jc w:val="both"/>
        <w:rPr>
          <w:rStyle w:val="FontStyle12"/>
          <w:sz w:val="24"/>
          <w:szCs w:val="24"/>
        </w:rPr>
      </w:pPr>
      <w:r>
        <w:rPr>
          <w:rStyle w:val="FontStyle12"/>
          <w:sz w:val="24"/>
          <w:szCs w:val="24"/>
        </w:rPr>
        <w:tab/>
        <w:t>5</w:t>
      </w:r>
      <w:r w:rsidR="00A50EA3" w:rsidRPr="00A50EA3">
        <w:rPr>
          <w:rStyle w:val="FontStyle12"/>
          <w:sz w:val="24"/>
          <w:szCs w:val="24"/>
        </w:rPr>
        <w:t>.3. При проведении Работ Подрядчик обязан:</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2"/>
          <w:sz w:val="24"/>
          <w:szCs w:val="24"/>
        </w:rPr>
      </w:pPr>
      <w:r w:rsidRPr="00A50EA3">
        <w:rPr>
          <w:rStyle w:val="FontStyle12"/>
          <w:sz w:val="24"/>
          <w:szCs w:val="24"/>
        </w:rPr>
        <w:t>обеспечить сохранность имущества третьих лиц, инженерных коммуникаций, принадлежащих третьим лицам. В случае причинения ущерба имуществу и (или) инженерным коммуникациям самостоятельно в полном объеме возместить причиненный ущерб;</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2"/>
          <w:sz w:val="24"/>
          <w:szCs w:val="24"/>
        </w:rPr>
      </w:pPr>
      <w:r w:rsidRPr="00A50EA3">
        <w:rPr>
          <w:rStyle w:val="FontStyle12"/>
          <w:sz w:val="24"/>
          <w:szCs w:val="24"/>
        </w:rPr>
        <w:t>при получении предписаний, предупреждений контролирующих органов немедленно прекратить работы до устранения указанных нарушений:</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2"/>
          <w:sz w:val="24"/>
          <w:szCs w:val="24"/>
        </w:rPr>
      </w:pPr>
      <w:r w:rsidRPr="00A50EA3">
        <w:rPr>
          <w:rStyle w:val="FontStyle12"/>
          <w:sz w:val="24"/>
          <w:szCs w:val="24"/>
        </w:rPr>
        <w:t>обеспечить весь работающий на объекте персонал необходимой спецодеждой, исправным инструментом, средствами индивидуальной защиты, технической оснасткой;</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1"/>
          <w:rFonts w:ascii="Times New Roman" w:hAnsi="Times New Roman" w:cs="Times New Roman"/>
          <w:sz w:val="24"/>
          <w:szCs w:val="24"/>
        </w:rPr>
      </w:pPr>
      <w:r w:rsidRPr="00A50EA3">
        <w:rPr>
          <w:rStyle w:val="FontStyle12"/>
          <w:sz w:val="24"/>
          <w:szCs w:val="24"/>
        </w:rPr>
        <w:t>допускать к выполнению Работ только лиц, прошедших инструктаж по технике безопасности на рабочем месте (инструктаж оформляется документально).</w:t>
      </w:r>
    </w:p>
    <w:p w:rsidR="00A50EA3" w:rsidRPr="00A50EA3" w:rsidRDefault="00EF55DB" w:rsidP="00A50EA3">
      <w:pPr>
        <w:pStyle w:val="Style5"/>
        <w:widowControl/>
        <w:tabs>
          <w:tab w:val="left" w:pos="0"/>
        </w:tabs>
        <w:spacing w:line="240" w:lineRule="auto"/>
        <w:ind w:right="-5" w:firstLine="0"/>
        <w:jc w:val="both"/>
        <w:rPr>
          <w:rStyle w:val="FontStyle12"/>
          <w:sz w:val="24"/>
          <w:szCs w:val="24"/>
        </w:rPr>
      </w:pPr>
      <w:r>
        <w:rPr>
          <w:rStyle w:val="FontStyle11"/>
          <w:rFonts w:ascii="Times New Roman" w:hAnsi="Times New Roman" w:cs="Times New Roman"/>
          <w:i w:val="0"/>
          <w:sz w:val="24"/>
          <w:szCs w:val="24"/>
        </w:rPr>
        <w:tab/>
        <w:t>5</w:t>
      </w:r>
      <w:r w:rsidR="00A50EA3" w:rsidRPr="00A50EA3">
        <w:rPr>
          <w:rStyle w:val="FontStyle11"/>
          <w:rFonts w:ascii="Times New Roman" w:hAnsi="Times New Roman" w:cs="Times New Roman"/>
          <w:i w:val="0"/>
          <w:sz w:val="24"/>
          <w:szCs w:val="24"/>
        </w:rPr>
        <w:t xml:space="preserve">.4. </w:t>
      </w:r>
      <w:r w:rsidR="00A50EA3" w:rsidRPr="00A50EA3">
        <w:rPr>
          <w:rStyle w:val="FontStyle12"/>
          <w:sz w:val="24"/>
          <w:szCs w:val="24"/>
        </w:rPr>
        <w:t>Подрядчик  обязан своевременно устранять недостатки и дефекты, выявленные</w:t>
      </w:r>
      <w:r w:rsidR="00A50EA3" w:rsidRPr="00A50EA3">
        <w:rPr>
          <w:rStyle w:val="FontStyle12"/>
          <w:sz w:val="24"/>
          <w:szCs w:val="24"/>
        </w:rPr>
        <w:br/>
        <w:t>Заказчиком в процессе производства Работ, при приемке Работ и в период гарантийной</w:t>
      </w:r>
      <w:r w:rsidR="00A50EA3" w:rsidRPr="00A50EA3">
        <w:rPr>
          <w:rStyle w:val="FontStyle12"/>
          <w:sz w:val="24"/>
          <w:szCs w:val="24"/>
        </w:rPr>
        <w:br/>
        <w:t>эксплуатации объекта.</w:t>
      </w:r>
    </w:p>
    <w:p w:rsidR="00A50EA3" w:rsidRPr="00A50EA3" w:rsidRDefault="00EF55DB" w:rsidP="00A50EA3">
      <w:pPr>
        <w:pStyle w:val="Style1"/>
        <w:widowControl/>
        <w:tabs>
          <w:tab w:val="left" w:pos="0"/>
          <w:tab w:val="left" w:pos="586"/>
        </w:tabs>
        <w:spacing w:before="53"/>
        <w:ind w:right="-5"/>
        <w:jc w:val="both"/>
        <w:rPr>
          <w:rStyle w:val="FontStyle17"/>
          <w:sz w:val="24"/>
          <w:szCs w:val="24"/>
        </w:rPr>
      </w:pPr>
      <w:r>
        <w:rPr>
          <w:rStyle w:val="FontStyle18"/>
          <w:b w:val="0"/>
          <w:sz w:val="24"/>
          <w:szCs w:val="24"/>
        </w:rPr>
        <w:lastRenderedPageBreak/>
        <w:tab/>
        <w:t xml:space="preserve">   5</w:t>
      </w:r>
      <w:r w:rsidR="00A50EA3" w:rsidRPr="00A50EA3">
        <w:rPr>
          <w:rStyle w:val="FontStyle18"/>
          <w:b w:val="0"/>
          <w:sz w:val="24"/>
          <w:szCs w:val="24"/>
        </w:rPr>
        <w:t xml:space="preserve">.5 </w:t>
      </w:r>
      <w:r w:rsidR="00A50EA3" w:rsidRPr="00A50EA3">
        <w:rPr>
          <w:rStyle w:val="FontStyle17"/>
          <w:sz w:val="24"/>
          <w:szCs w:val="24"/>
        </w:rPr>
        <w:t>Подрядчик обязан обеспечить соответствие результатов Работ требованиям</w:t>
      </w:r>
      <w:r w:rsidR="00A50EA3" w:rsidRPr="00A50EA3">
        <w:rPr>
          <w:rStyle w:val="FontStyle17"/>
          <w:sz w:val="24"/>
          <w:szCs w:val="24"/>
        </w:rPr>
        <w:br/>
        <w:t>безопасности для жизни и здоровья третьих лиц.</w:t>
      </w:r>
    </w:p>
    <w:p w:rsidR="00A50EA3" w:rsidRPr="00A50EA3" w:rsidRDefault="00EF55DB" w:rsidP="00A50EA3">
      <w:pPr>
        <w:pStyle w:val="Style1"/>
        <w:widowControl/>
        <w:tabs>
          <w:tab w:val="left" w:pos="0"/>
        </w:tabs>
        <w:spacing w:before="5"/>
        <w:ind w:right="-5"/>
        <w:jc w:val="both"/>
        <w:rPr>
          <w:rStyle w:val="FontStyle18"/>
          <w:b w:val="0"/>
          <w:sz w:val="24"/>
          <w:szCs w:val="24"/>
        </w:rPr>
      </w:pPr>
      <w:r>
        <w:rPr>
          <w:rStyle w:val="FontStyle17"/>
          <w:sz w:val="24"/>
          <w:szCs w:val="24"/>
        </w:rPr>
        <w:tab/>
        <w:t>5</w:t>
      </w:r>
      <w:r w:rsidR="00A50EA3" w:rsidRPr="00A50EA3">
        <w:rPr>
          <w:rStyle w:val="FontStyle17"/>
          <w:sz w:val="24"/>
          <w:szCs w:val="24"/>
        </w:rPr>
        <w:t>.6 Подрядчик обязан производить Работы с учетом замечаний и указаний.</w:t>
      </w:r>
    </w:p>
    <w:p w:rsidR="00A50EA3" w:rsidRPr="00A50EA3" w:rsidRDefault="00A50EA3" w:rsidP="00A50EA3">
      <w:pPr>
        <w:pStyle w:val="Style1"/>
        <w:widowControl/>
        <w:tabs>
          <w:tab w:val="left" w:pos="0"/>
        </w:tabs>
        <w:ind w:right="-5"/>
        <w:jc w:val="both"/>
        <w:rPr>
          <w:rStyle w:val="FontStyle18"/>
          <w:b w:val="0"/>
          <w:sz w:val="24"/>
          <w:szCs w:val="24"/>
        </w:rPr>
      </w:pPr>
      <w:r w:rsidRPr="00A50EA3">
        <w:rPr>
          <w:rStyle w:val="FontStyle17"/>
          <w:sz w:val="24"/>
          <w:szCs w:val="24"/>
        </w:rPr>
        <w:tab/>
      </w:r>
      <w:r w:rsidR="00EF55DB">
        <w:rPr>
          <w:rStyle w:val="FontStyle17"/>
          <w:sz w:val="24"/>
          <w:szCs w:val="24"/>
        </w:rPr>
        <w:t>5</w:t>
      </w:r>
      <w:r w:rsidRPr="00A50EA3">
        <w:rPr>
          <w:rStyle w:val="FontStyle17"/>
          <w:sz w:val="24"/>
          <w:szCs w:val="24"/>
        </w:rPr>
        <w:t>.7.Подрядчик обязан своевременно обеспечивать выполнение Работ на объектах необходимыми материалами, конструкциями и оборудованием надлежащего качества и снабженными соответствующими сертификатами. В случае обнаружения ненадлежащего качества предоставленных материалов, конструкций, изделий или оборудования и вследствие этого невозможности использования их без ухудшения качества выполняемых Работ, Подрядчик обязан заменить такие материалы, конструкции, изделия и оборудование в срок, который обеспечивает выполнение Работ в установленные Контрактом сроки.</w:t>
      </w:r>
    </w:p>
    <w:p w:rsidR="00A50EA3" w:rsidRPr="00A50EA3" w:rsidRDefault="00EF55DB" w:rsidP="00A50EA3">
      <w:pPr>
        <w:pStyle w:val="Style1"/>
        <w:widowControl/>
        <w:tabs>
          <w:tab w:val="left" w:pos="0"/>
        </w:tabs>
        <w:spacing w:before="14"/>
        <w:ind w:right="-5"/>
        <w:jc w:val="both"/>
        <w:rPr>
          <w:rStyle w:val="FontStyle18"/>
          <w:sz w:val="24"/>
          <w:szCs w:val="24"/>
        </w:rPr>
      </w:pPr>
      <w:r>
        <w:rPr>
          <w:rStyle w:val="FontStyle17"/>
          <w:sz w:val="24"/>
          <w:szCs w:val="24"/>
        </w:rPr>
        <w:tab/>
        <w:t>5</w:t>
      </w:r>
      <w:r w:rsidR="00A50EA3" w:rsidRPr="00A50EA3">
        <w:rPr>
          <w:rStyle w:val="FontStyle17"/>
          <w:sz w:val="24"/>
          <w:szCs w:val="24"/>
        </w:rPr>
        <w:t>.8. Подрядчик обязан обеспечить Заказчику возможность контроля за ходом выполнения Работ, качеством используемых материалов и оборудования, на место производства Работ в любое время.</w:t>
      </w:r>
    </w:p>
    <w:p w:rsidR="00A50EA3" w:rsidRPr="00A50EA3" w:rsidRDefault="00EF55DB" w:rsidP="00A50EA3">
      <w:pPr>
        <w:pStyle w:val="Style1"/>
        <w:widowControl/>
        <w:tabs>
          <w:tab w:val="left" w:pos="0"/>
          <w:tab w:val="left" w:pos="720"/>
        </w:tabs>
        <w:spacing w:before="14"/>
        <w:ind w:right="-5"/>
        <w:jc w:val="both"/>
        <w:rPr>
          <w:rStyle w:val="FontStyle18"/>
          <w:sz w:val="24"/>
          <w:szCs w:val="24"/>
        </w:rPr>
      </w:pPr>
      <w:r>
        <w:rPr>
          <w:rStyle w:val="FontStyle18"/>
          <w:b w:val="0"/>
          <w:sz w:val="24"/>
          <w:szCs w:val="24"/>
        </w:rPr>
        <w:tab/>
        <w:t>5</w:t>
      </w:r>
      <w:r w:rsidR="00A50EA3" w:rsidRPr="00A50EA3">
        <w:rPr>
          <w:rStyle w:val="FontStyle18"/>
          <w:b w:val="0"/>
          <w:sz w:val="24"/>
          <w:szCs w:val="24"/>
        </w:rPr>
        <w:t>.9.</w:t>
      </w:r>
      <w:r w:rsidR="00A50EA3" w:rsidRPr="00A50EA3">
        <w:rPr>
          <w:rStyle w:val="FontStyle18"/>
          <w:sz w:val="24"/>
          <w:szCs w:val="24"/>
        </w:rPr>
        <w:t xml:space="preserve"> </w:t>
      </w:r>
      <w:r w:rsidR="00A50EA3" w:rsidRPr="00A50EA3">
        <w:rPr>
          <w:rStyle w:val="FontStyle17"/>
          <w:sz w:val="24"/>
          <w:szCs w:val="24"/>
        </w:rPr>
        <w:t>Подрядчик обязан каждый вид скрытых работ сдавать пооперационно с оформлением актов на скрытые работы.</w:t>
      </w:r>
    </w:p>
    <w:p w:rsidR="00A50EA3" w:rsidRPr="00A50EA3" w:rsidRDefault="00EF55DB" w:rsidP="00A50EA3">
      <w:pPr>
        <w:pStyle w:val="Style1"/>
        <w:widowControl/>
        <w:tabs>
          <w:tab w:val="left" w:pos="0"/>
          <w:tab w:val="left" w:pos="634"/>
          <w:tab w:val="left" w:pos="720"/>
        </w:tabs>
        <w:spacing w:before="5"/>
        <w:ind w:right="-5"/>
        <w:jc w:val="both"/>
        <w:rPr>
          <w:rStyle w:val="FontStyle17"/>
          <w:sz w:val="24"/>
          <w:szCs w:val="24"/>
        </w:rPr>
      </w:pPr>
      <w:r>
        <w:rPr>
          <w:rStyle w:val="FontStyle17"/>
          <w:sz w:val="24"/>
          <w:szCs w:val="24"/>
        </w:rPr>
        <w:tab/>
        <w:t xml:space="preserve"> 5</w:t>
      </w:r>
      <w:r w:rsidR="00A50EA3" w:rsidRPr="00A50EA3">
        <w:rPr>
          <w:rStyle w:val="FontStyle17"/>
          <w:sz w:val="24"/>
          <w:szCs w:val="24"/>
        </w:rPr>
        <w:t>.10. Подрядчик обязан обеспечить присутствие Заказчика при проведении скрытых работ.</w:t>
      </w:r>
    </w:p>
    <w:p w:rsidR="00A50EA3" w:rsidRPr="00A50EA3" w:rsidRDefault="00EF55DB" w:rsidP="00A50EA3">
      <w:pPr>
        <w:pStyle w:val="Style1"/>
        <w:widowControl/>
        <w:tabs>
          <w:tab w:val="left" w:pos="0"/>
          <w:tab w:val="left" w:pos="634"/>
          <w:tab w:val="left" w:pos="720"/>
        </w:tabs>
        <w:spacing w:before="5"/>
        <w:ind w:right="-5"/>
        <w:jc w:val="both"/>
        <w:rPr>
          <w:rStyle w:val="FontStyle18"/>
          <w:b w:val="0"/>
          <w:bCs w:val="0"/>
          <w:sz w:val="24"/>
          <w:szCs w:val="24"/>
        </w:rPr>
      </w:pPr>
      <w:r>
        <w:rPr>
          <w:rStyle w:val="FontStyle17"/>
          <w:sz w:val="24"/>
          <w:szCs w:val="24"/>
        </w:rPr>
        <w:tab/>
        <w:t>5</w:t>
      </w:r>
      <w:r w:rsidR="00A50EA3" w:rsidRPr="00A50EA3">
        <w:rPr>
          <w:rStyle w:val="FontStyle17"/>
          <w:sz w:val="24"/>
          <w:szCs w:val="24"/>
        </w:rPr>
        <w:t>.11. При выполнении скрытых работ Подрядчик обязан уведомить Заказчика о необходимости их освидетельствования не позднее, чем за 2 (два) дня. Скрытые работы, выполненные без освидетельствования Заказчика принятию и оплате Заказчиком не подлежат. По требованию Заказчика Подрядчик обязан за свой счет вскрыть любую часть скрытых работ, а затем восстановить ее.</w:t>
      </w:r>
    </w:p>
    <w:p w:rsidR="00A50EA3" w:rsidRPr="00A50EA3" w:rsidRDefault="00EF55DB" w:rsidP="00A50EA3">
      <w:pPr>
        <w:pStyle w:val="Style1"/>
        <w:widowControl/>
        <w:tabs>
          <w:tab w:val="left" w:pos="0"/>
          <w:tab w:val="left" w:pos="490"/>
          <w:tab w:val="left" w:pos="720"/>
        </w:tabs>
        <w:spacing w:before="5"/>
        <w:ind w:right="-5"/>
        <w:jc w:val="both"/>
        <w:rPr>
          <w:rStyle w:val="FontStyle18"/>
          <w:b w:val="0"/>
          <w:sz w:val="24"/>
          <w:szCs w:val="24"/>
        </w:rPr>
      </w:pPr>
      <w:r>
        <w:rPr>
          <w:rStyle w:val="FontStyle17"/>
          <w:sz w:val="24"/>
          <w:szCs w:val="24"/>
        </w:rPr>
        <w:tab/>
        <w:t xml:space="preserve">  5</w:t>
      </w:r>
      <w:r w:rsidR="00A50EA3" w:rsidRPr="00A50EA3">
        <w:rPr>
          <w:rStyle w:val="FontStyle17"/>
          <w:sz w:val="24"/>
          <w:szCs w:val="24"/>
        </w:rPr>
        <w:t>.12. Подрядчик обязан исполнять полученные в процессе Работ указания Заказчика, если такие указания не противоречат условиям Контракта и не представляют собой вмешательства в оперативно-хозяйственную деятельность Подрядчика.</w:t>
      </w:r>
    </w:p>
    <w:p w:rsidR="00A50EA3" w:rsidRPr="00A50EA3" w:rsidRDefault="00EF55DB" w:rsidP="00A50EA3">
      <w:pPr>
        <w:pStyle w:val="Style1"/>
        <w:widowControl/>
        <w:tabs>
          <w:tab w:val="left" w:pos="0"/>
          <w:tab w:val="left" w:pos="720"/>
          <w:tab w:val="left" w:pos="749"/>
        </w:tabs>
        <w:ind w:right="-5"/>
        <w:jc w:val="both"/>
        <w:rPr>
          <w:rStyle w:val="FontStyle17"/>
          <w:sz w:val="24"/>
          <w:szCs w:val="24"/>
        </w:rPr>
      </w:pPr>
      <w:r>
        <w:rPr>
          <w:rStyle w:val="FontStyle17"/>
          <w:sz w:val="24"/>
          <w:szCs w:val="24"/>
        </w:rPr>
        <w:t xml:space="preserve">           5</w:t>
      </w:r>
      <w:r w:rsidR="00A50EA3" w:rsidRPr="00A50EA3">
        <w:rPr>
          <w:rStyle w:val="FontStyle17"/>
          <w:sz w:val="24"/>
          <w:szCs w:val="24"/>
        </w:rPr>
        <w:t>.13. Подрядчик обязан самостоятельно осуществлять при выполнении Работ</w:t>
      </w:r>
      <w:r w:rsidR="00A50EA3" w:rsidRPr="00A50EA3">
        <w:rPr>
          <w:rStyle w:val="FontStyle17"/>
          <w:sz w:val="24"/>
          <w:szCs w:val="24"/>
        </w:rPr>
        <w:br/>
        <w:t>необходимые мероприятия по соблюдению законодательства о труде, правил и норм</w:t>
      </w:r>
      <w:r w:rsidR="00A50EA3" w:rsidRPr="00A50EA3">
        <w:rPr>
          <w:rStyle w:val="FontStyle17"/>
          <w:sz w:val="24"/>
          <w:szCs w:val="24"/>
        </w:rPr>
        <w:br/>
        <w:t>охраны труда и техники безопасности, мероприятия по охране окружающей среды,</w:t>
      </w:r>
      <w:r w:rsidR="00A50EA3" w:rsidRPr="00A50EA3">
        <w:rPr>
          <w:rStyle w:val="FontStyle17"/>
          <w:sz w:val="24"/>
          <w:szCs w:val="24"/>
        </w:rPr>
        <w:br/>
        <w:t>противопожарной безопасности. В соответствии с требованиями нормативных правовых</w:t>
      </w:r>
      <w:r w:rsidR="00A50EA3" w:rsidRPr="00A50EA3">
        <w:rPr>
          <w:rStyle w:val="FontStyle17"/>
          <w:sz w:val="24"/>
          <w:szCs w:val="24"/>
        </w:rPr>
        <w:br/>
        <w:t>актов изготавливать и устанавливать временное освещение, ограждение, информационно-</w:t>
      </w:r>
      <w:r w:rsidR="00A50EA3" w:rsidRPr="00A50EA3">
        <w:rPr>
          <w:rStyle w:val="FontStyle17"/>
          <w:sz w:val="24"/>
          <w:szCs w:val="24"/>
        </w:rPr>
        <w:br/>
        <w:t>наглядные материалы.</w:t>
      </w:r>
    </w:p>
    <w:p w:rsidR="00A50EA3" w:rsidRPr="00A50EA3" w:rsidRDefault="00EF55DB" w:rsidP="00A50EA3">
      <w:pPr>
        <w:pStyle w:val="Style1"/>
        <w:widowControl/>
        <w:tabs>
          <w:tab w:val="left" w:pos="0"/>
          <w:tab w:val="left" w:pos="658"/>
          <w:tab w:val="left" w:pos="720"/>
        </w:tabs>
        <w:ind w:right="-5"/>
        <w:jc w:val="both"/>
        <w:rPr>
          <w:rStyle w:val="FontStyle17"/>
          <w:sz w:val="24"/>
          <w:szCs w:val="24"/>
        </w:rPr>
      </w:pPr>
      <w:r>
        <w:rPr>
          <w:rStyle w:val="FontStyle18"/>
          <w:b w:val="0"/>
          <w:sz w:val="24"/>
          <w:szCs w:val="24"/>
        </w:rPr>
        <w:t xml:space="preserve">           5</w:t>
      </w:r>
      <w:r w:rsidR="00A50EA3" w:rsidRPr="00A50EA3">
        <w:rPr>
          <w:rStyle w:val="FontStyle18"/>
          <w:b w:val="0"/>
          <w:sz w:val="24"/>
          <w:szCs w:val="24"/>
        </w:rPr>
        <w:t>.14.</w:t>
      </w:r>
      <w:r w:rsidR="00A50EA3" w:rsidRPr="00A50EA3">
        <w:rPr>
          <w:rStyle w:val="FontStyle18"/>
          <w:b w:val="0"/>
          <w:sz w:val="24"/>
          <w:szCs w:val="24"/>
        </w:rPr>
        <w:tab/>
      </w:r>
      <w:r w:rsidR="00A50EA3" w:rsidRPr="00A50EA3">
        <w:rPr>
          <w:rStyle w:val="FontStyle17"/>
          <w:sz w:val="24"/>
          <w:szCs w:val="24"/>
        </w:rPr>
        <w:t>Подрядчик обязан исполнять все указания и предписания административных</w:t>
      </w:r>
      <w:r w:rsidR="00A50EA3" w:rsidRPr="00A50EA3">
        <w:rPr>
          <w:rStyle w:val="FontStyle17"/>
          <w:sz w:val="24"/>
          <w:szCs w:val="24"/>
        </w:rPr>
        <w:br/>
        <w:t>органов. Освободить Заказчика от всех штрафов, исков и разбирательств, которые могут</w:t>
      </w:r>
      <w:r w:rsidR="00A50EA3" w:rsidRPr="00A50EA3">
        <w:rPr>
          <w:rStyle w:val="FontStyle17"/>
          <w:sz w:val="24"/>
          <w:szCs w:val="24"/>
        </w:rPr>
        <w:br/>
        <w:t>возникнуть в процессе выполнения Работ, если они возникли не по вине Заказчика.</w:t>
      </w:r>
      <w:r w:rsidR="00A50EA3" w:rsidRPr="00A50EA3">
        <w:rPr>
          <w:rStyle w:val="FontStyle17"/>
          <w:sz w:val="24"/>
          <w:szCs w:val="24"/>
        </w:rPr>
        <w:br/>
        <w:t>Подрядчик самостоятельно несет ответственность за допущенные им при выполнении</w:t>
      </w:r>
      <w:r w:rsidR="00A50EA3" w:rsidRPr="00A50EA3">
        <w:rPr>
          <w:rStyle w:val="FontStyle17"/>
          <w:sz w:val="24"/>
          <w:szCs w:val="24"/>
        </w:rPr>
        <w:br/>
        <w:t>Работ нарушения законодательства, включая оплату штрафов, пеней, а также возмещение</w:t>
      </w:r>
      <w:r w:rsidR="00A50EA3" w:rsidRPr="00A50EA3">
        <w:rPr>
          <w:rStyle w:val="FontStyle17"/>
          <w:sz w:val="24"/>
          <w:szCs w:val="24"/>
        </w:rPr>
        <w:br/>
        <w:t>причиненного в связи с этим вреда. В случае если Заказчик был привлечен к</w:t>
      </w:r>
      <w:r w:rsidR="00A50EA3" w:rsidRPr="00A50EA3">
        <w:rPr>
          <w:rStyle w:val="FontStyle17"/>
          <w:sz w:val="24"/>
          <w:szCs w:val="24"/>
        </w:rPr>
        <w:br/>
        <w:t>ответственности за нарушения Подрядчика, последний обязуется возместить Заказчику</w:t>
      </w:r>
      <w:r w:rsidR="00A50EA3" w:rsidRPr="00A50EA3">
        <w:rPr>
          <w:rStyle w:val="FontStyle17"/>
          <w:sz w:val="24"/>
          <w:szCs w:val="24"/>
        </w:rPr>
        <w:br/>
        <w:t>все причиненные этим убытки.</w:t>
      </w:r>
    </w:p>
    <w:p w:rsidR="00A50EA3" w:rsidRPr="00A50EA3" w:rsidRDefault="00EF55DB" w:rsidP="00A50EA3">
      <w:pPr>
        <w:pStyle w:val="Style1"/>
        <w:widowControl/>
        <w:tabs>
          <w:tab w:val="left" w:pos="0"/>
          <w:tab w:val="left" w:pos="562"/>
        </w:tabs>
        <w:ind w:right="-5"/>
        <w:jc w:val="both"/>
        <w:rPr>
          <w:rStyle w:val="FontStyle18"/>
          <w:b w:val="0"/>
          <w:sz w:val="24"/>
          <w:szCs w:val="24"/>
        </w:rPr>
      </w:pPr>
      <w:r>
        <w:rPr>
          <w:rStyle w:val="FontStyle17"/>
          <w:sz w:val="24"/>
          <w:szCs w:val="24"/>
        </w:rPr>
        <w:t xml:space="preserve">            5</w:t>
      </w:r>
      <w:r w:rsidR="00A50EA3" w:rsidRPr="00A50EA3">
        <w:rPr>
          <w:rStyle w:val="FontStyle17"/>
          <w:sz w:val="24"/>
          <w:szCs w:val="24"/>
        </w:rPr>
        <w:t>.15.  Подрядчик обязан немедленно известить Заказчика и до получения от него указаний приостановить Работы при обнаружении:</w:t>
      </w:r>
    </w:p>
    <w:p w:rsidR="00A50EA3" w:rsidRPr="00A50EA3" w:rsidRDefault="00A50EA3" w:rsidP="00A50EA3">
      <w:pPr>
        <w:pStyle w:val="Style1"/>
        <w:widowControl/>
        <w:numPr>
          <w:ilvl w:val="0"/>
          <w:numId w:val="3"/>
        </w:numPr>
        <w:tabs>
          <w:tab w:val="left" w:pos="0"/>
          <w:tab w:val="left" w:pos="139"/>
        </w:tabs>
        <w:ind w:right="-5"/>
        <w:jc w:val="both"/>
        <w:rPr>
          <w:rStyle w:val="FontStyle17"/>
          <w:sz w:val="24"/>
          <w:szCs w:val="24"/>
        </w:rPr>
      </w:pPr>
      <w:r w:rsidRPr="00A50EA3">
        <w:rPr>
          <w:rStyle w:val="FontStyle17"/>
          <w:sz w:val="24"/>
          <w:szCs w:val="24"/>
        </w:rPr>
        <w:t>возможных неблагоприятных для Заказчика последствий выполнения Работы;</w:t>
      </w:r>
    </w:p>
    <w:p w:rsidR="00A50EA3" w:rsidRPr="00A50EA3" w:rsidRDefault="00A50EA3" w:rsidP="00A50EA3">
      <w:pPr>
        <w:pStyle w:val="Style1"/>
        <w:widowControl/>
        <w:numPr>
          <w:ilvl w:val="0"/>
          <w:numId w:val="3"/>
        </w:numPr>
        <w:tabs>
          <w:tab w:val="left" w:pos="0"/>
          <w:tab w:val="left" w:pos="139"/>
        </w:tabs>
        <w:ind w:right="-5"/>
        <w:jc w:val="both"/>
        <w:rPr>
          <w:rStyle w:val="FontStyle17"/>
          <w:sz w:val="24"/>
          <w:szCs w:val="24"/>
        </w:rPr>
      </w:pPr>
      <w:r w:rsidRPr="00A50EA3">
        <w:rPr>
          <w:rStyle w:val="FontStyle17"/>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50EA3" w:rsidRPr="00A50EA3" w:rsidRDefault="00A50EA3" w:rsidP="00A50EA3">
      <w:pPr>
        <w:pStyle w:val="Style3"/>
        <w:widowControl/>
        <w:tabs>
          <w:tab w:val="left" w:pos="0"/>
        </w:tabs>
        <w:ind w:right="-5"/>
        <w:rPr>
          <w:rStyle w:val="FontStyle17"/>
          <w:sz w:val="24"/>
          <w:szCs w:val="24"/>
        </w:rPr>
      </w:pPr>
      <w:r w:rsidRPr="00A50EA3">
        <w:rPr>
          <w:rStyle w:val="FontStyle17"/>
          <w:sz w:val="24"/>
          <w:szCs w:val="24"/>
        </w:rPr>
        <w:t xml:space="preserve">Подрядчик, не предупредивший Заказчика об обстоятельствах, указанных в пп. </w:t>
      </w:r>
      <w:r w:rsidR="00EF55DB">
        <w:rPr>
          <w:rStyle w:val="FontStyle17"/>
          <w:b/>
          <w:sz w:val="24"/>
          <w:szCs w:val="24"/>
        </w:rPr>
        <w:t>5</w:t>
      </w:r>
      <w:r w:rsidRPr="00A50EA3">
        <w:rPr>
          <w:rStyle w:val="FontStyle17"/>
          <w:b/>
          <w:sz w:val="24"/>
          <w:szCs w:val="24"/>
        </w:rPr>
        <w:t>.15</w:t>
      </w:r>
      <w:r w:rsidRPr="00A50EA3">
        <w:rPr>
          <w:rStyle w:val="FontStyle17"/>
          <w:sz w:val="24"/>
          <w:szCs w:val="24"/>
        </w:rPr>
        <w:t xml:space="preserve"> Контракта, либо продолживший Работу, не дожидаясь истечения указанного в Контракте срока, а при его отсутствии - 1-дневного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A50EA3" w:rsidRPr="00A50EA3" w:rsidRDefault="00EF55DB" w:rsidP="00A50EA3">
      <w:pPr>
        <w:pStyle w:val="Style1"/>
        <w:widowControl/>
        <w:tabs>
          <w:tab w:val="left" w:pos="0"/>
          <w:tab w:val="left" w:pos="562"/>
        </w:tabs>
        <w:ind w:right="-5"/>
        <w:jc w:val="both"/>
        <w:rPr>
          <w:rStyle w:val="FontStyle17"/>
          <w:sz w:val="24"/>
          <w:szCs w:val="24"/>
        </w:rPr>
      </w:pPr>
      <w:r>
        <w:rPr>
          <w:rStyle w:val="FontStyle17"/>
          <w:sz w:val="24"/>
          <w:szCs w:val="24"/>
        </w:rPr>
        <w:lastRenderedPageBreak/>
        <w:t xml:space="preserve">            5</w:t>
      </w:r>
      <w:r w:rsidR="00A50EA3" w:rsidRPr="00A50EA3">
        <w:rPr>
          <w:rStyle w:val="FontStyle17"/>
          <w:sz w:val="24"/>
          <w:szCs w:val="24"/>
        </w:rPr>
        <w:t>.16. Подрядчик обязан за свой счет осуществлять систематическую, а по окончании Работ, окончательную уборку территории от строительного и бытового мусора. В случае повреждения в процессе Работ элементов благоустройства внутридомовой территории (газоны, деревья и т.п.) – восстановить их.</w:t>
      </w:r>
    </w:p>
    <w:p w:rsidR="00A50EA3" w:rsidRPr="00A50EA3" w:rsidRDefault="00EF55DB" w:rsidP="00A50EA3">
      <w:pPr>
        <w:pStyle w:val="Style5"/>
        <w:widowControl/>
        <w:tabs>
          <w:tab w:val="left" w:pos="0"/>
          <w:tab w:val="left" w:pos="653"/>
        </w:tabs>
        <w:spacing w:before="5" w:line="240" w:lineRule="auto"/>
        <w:ind w:right="-5" w:firstLine="0"/>
        <w:jc w:val="both"/>
        <w:rPr>
          <w:rStyle w:val="FontStyle18"/>
          <w:sz w:val="24"/>
          <w:szCs w:val="24"/>
        </w:rPr>
      </w:pPr>
      <w:r>
        <w:rPr>
          <w:rStyle w:val="FontStyle17"/>
          <w:sz w:val="24"/>
          <w:szCs w:val="24"/>
        </w:rPr>
        <w:t xml:space="preserve">            5</w:t>
      </w:r>
      <w:r w:rsidR="00A50EA3" w:rsidRPr="00A50EA3">
        <w:rPr>
          <w:rStyle w:val="FontStyle17"/>
          <w:sz w:val="24"/>
          <w:szCs w:val="24"/>
        </w:rPr>
        <w:t>.17. Подрядчик обязан при полном завершении Работ в течение 3 рабочих дней предоставить на проверку 4 экземпляра актов выполненных работ по форме КС-2 и 4 экземпляра справки о стоимости выполненных работ и затрат по форме КС-3.</w:t>
      </w:r>
    </w:p>
    <w:p w:rsidR="00A50EA3" w:rsidRPr="00A50EA3" w:rsidRDefault="00414E92" w:rsidP="00A50EA3">
      <w:pPr>
        <w:pStyle w:val="Style5"/>
        <w:widowControl/>
        <w:tabs>
          <w:tab w:val="left" w:pos="0"/>
          <w:tab w:val="left" w:pos="653"/>
        </w:tabs>
        <w:spacing w:line="240" w:lineRule="auto"/>
        <w:ind w:left="60" w:right="-5" w:firstLine="0"/>
        <w:jc w:val="both"/>
        <w:rPr>
          <w:rStyle w:val="FontStyle17"/>
          <w:sz w:val="24"/>
          <w:szCs w:val="24"/>
        </w:rPr>
      </w:pPr>
      <w:r>
        <w:rPr>
          <w:rStyle w:val="FontStyle17"/>
          <w:sz w:val="24"/>
          <w:szCs w:val="24"/>
        </w:rPr>
        <w:t xml:space="preserve">           5</w:t>
      </w:r>
      <w:r w:rsidR="00A50EA3" w:rsidRPr="00A50EA3">
        <w:rPr>
          <w:rStyle w:val="FontStyle17"/>
          <w:sz w:val="24"/>
          <w:szCs w:val="24"/>
        </w:rPr>
        <w:t>.18. Подрядчик обязан немедленно, в письменной форме извещать Заказчика об изменениях, которые могут произойти в статусе Подрядчика, как то: смена Генерального директора, изменение наименования или принятие решения о его реорганизации и т.п. Во всех подобных случаях Подрядчик должен совместно с Заказчиком определить комплекс мер, которые позволят продолжить выполнение Работ и устранять недостатки и дефекты в течение гарантийного срока.</w:t>
      </w:r>
    </w:p>
    <w:p w:rsidR="00A50EA3" w:rsidRPr="00A50EA3" w:rsidRDefault="00A50EA3" w:rsidP="00A50EA3">
      <w:pPr>
        <w:pStyle w:val="Style5"/>
        <w:widowControl/>
        <w:tabs>
          <w:tab w:val="left" w:pos="0"/>
          <w:tab w:val="left" w:pos="653"/>
        </w:tabs>
        <w:spacing w:line="240" w:lineRule="auto"/>
        <w:ind w:left="60" w:right="-5" w:firstLine="0"/>
        <w:jc w:val="both"/>
        <w:rPr>
          <w:rStyle w:val="FontStyle17"/>
          <w:sz w:val="24"/>
          <w:szCs w:val="24"/>
        </w:rPr>
      </w:pPr>
    </w:p>
    <w:p w:rsidR="00A50EA3" w:rsidRPr="00A50EA3" w:rsidRDefault="00A50EA3" w:rsidP="00A50EA3">
      <w:pPr>
        <w:pStyle w:val="Style5"/>
        <w:widowControl/>
        <w:tabs>
          <w:tab w:val="left" w:pos="0"/>
          <w:tab w:val="left" w:pos="653"/>
        </w:tabs>
        <w:spacing w:line="240" w:lineRule="auto"/>
        <w:ind w:left="60" w:right="-5" w:firstLine="0"/>
        <w:jc w:val="both"/>
      </w:pPr>
      <w:r w:rsidRPr="00A50EA3">
        <w:rPr>
          <w:rStyle w:val="FontStyle17"/>
          <w:sz w:val="24"/>
          <w:szCs w:val="24"/>
        </w:rPr>
        <w:t xml:space="preserve">                                            </w:t>
      </w:r>
      <w:r w:rsidR="00414E92">
        <w:rPr>
          <w:rStyle w:val="FontStyle17"/>
          <w:b/>
          <w:sz w:val="24"/>
          <w:szCs w:val="24"/>
        </w:rPr>
        <w:t>6</w:t>
      </w:r>
      <w:r w:rsidRPr="00A50EA3">
        <w:rPr>
          <w:rStyle w:val="FontStyle17"/>
          <w:b/>
          <w:sz w:val="24"/>
          <w:szCs w:val="24"/>
        </w:rPr>
        <w:t>.Права и обязанности Заказчика</w:t>
      </w:r>
    </w:p>
    <w:p w:rsidR="00A50EA3" w:rsidRPr="00A50EA3" w:rsidRDefault="00414E92" w:rsidP="00A50EA3">
      <w:pPr>
        <w:pStyle w:val="Style5"/>
        <w:widowControl/>
        <w:tabs>
          <w:tab w:val="left" w:pos="-360"/>
          <w:tab w:val="left" w:pos="0"/>
          <w:tab w:val="left" w:pos="437"/>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.1. Заказчик вправе в любое время осуществлять контроль за соблюдением Подрядчиком условий настоящего Контракта. При обнаружении в ходе проверки каких-либо нарушений, оформляется акт, который подписывается Сторонами. В случае отказа Подрядчика от подписания такого акта, акт оформляется Заказчиком в одностороннем порядке.</w:t>
      </w:r>
    </w:p>
    <w:p w:rsidR="00A50EA3" w:rsidRPr="00A50EA3" w:rsidRDefault="00414E92" w:rsidP="00A50EA3">
      <w:pPr>
        <w:pStyle w:val="Style5"/>
        <w:widowControl/>
        <w:tabs>
          <w:tab w:val="left" w:pos="-360"/>
          <w:tab w:val="left" w:pos="0"/>
          <w:tab w:val="left" w:pos="437"/>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.2. При возникновении недостатков в Работе, возникших по вине Подрядчика, Заказчик вправе требовать от него безвозмездного их устранения.</w:t>
      </w:r>
    </w:p>
    <w:p w:rsidR="00A50EA3" w:rsidRPr="00A50EA3" w:rsidRDefault="00414E92" w:rsidP="00A50EA3">
      <w:pPr>
        <w:pStyle w:val="Style5"/>
        <w:widowControl/>
        <w:tabs>
          <w:tab w:val="left" w:pos="-360"/>
          <w:tab w:val="left" w:pos="0"/>
          <w:tab w:val="left" w:pos="542"/>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.3.  При нарушении Подрядчиком технологии производства работ, ненадлежащего качества используемых материалов и несоответствия используемого оборудования сметной документации, Заказчик вправе остановить работы на любом этапе до полного устранения замечаний.</w:t>
      </w:r>
    </w:p>
    <w:p w:rsidR="00A50EA3" w:rsidRPr="00A50EA3" w:rsidRDefault="00414E92" w:rsidP="00A50EA3">
      <w:pPr>
        <w:pStyle w:val="Style5"/>
        <w:widowControl/>
        <w:tabs>
          <w:tab w:val="left" w:pos="-360"/>
          <w:tab w:val="left" w:pos="0"/>
          <w:tab w:val="left" w:pos="542"/>
        </w:tabs>
        <w:spacing w:line="240" w:lineRule="auto"/>
        <w:ind w:firstLine="0"/>
        <w:jc w:val="both"/>
        <w:rPr>
          <w:b/>
          <w:bCs/>
        </w:rPr>
      </w:pPr>
      <w:r>
        <w:rPr>
          <w:rStyle w:val="FontStyle17"/>
          <w:sz w:val="24"/>
          <w:szCs w:val="24"/>
        </w:rPr>
        <w:t xml:space="preserve">        6</w:t>
      </w:r>
      <w:r w:rsidR="00A50EA3" w:rsidRPr="00A50EA3">
        <w:rPr>
          <w:rStyle w:val="FontStyle17"/>
          <w:sz w:val="24"/>
          <w:szCs w:val="24"/>
        </w:rPr>
        <w:t>.4. Заказчик вправе не принимать Работы, выполненные с нарушением технических норм и правил, применяемых для подобных работ.</w:t>
      </w:r>
    </w:p>
    <w:p w:rsidR="00A50EA3" w:rsidRPr="00A50EA3" w:rsidRDefault="00414E92" w:rsidP="00A50EA3">
      <w:pPr>
        <w:pStyle w:val="Style5"/>
        <w:widowControl/>
        <w:tabs>
          <w:tab w:val="left" w:pos="-360"/>
          <w:tab w:val="left" w:pos="0"/>
          <w:tab w:val="left" w:pos="432"/>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.5.  Заказчик подписывает акт выполненных работ (форма КС-2) и справку о стоимости выполненных работ и затрат (форма КС-3) только:</w:t>
      </w:r>
    </w:p>
    <w:p w:rsidR="00A50EA3" w:rsidRPr="00A50EA3" w:rsidRDefault="00A50EA3" w:rsidP="00A50EA3">
      <w:pPr>
        <w:pStyle w:val="Style7"/>
        <w:widowControl/>
        <w:tabs>
          <w:tab w:val="left" w:pos="-360"/>
          <w:tab w:val="left" w:pos="0"/>
        </w:tabs>
        <w:spacing w:line="240" w:lineRule="auto"/>
        <w:ind w:firstLine="0"/>
        <w:rPr>
          <w:rStyle w:val="FontStyle17"/>
          <w:sz w:val="24"/>
          <w:szCs w:val="24"/>
        </w:rPr>
      </w:pPr>
      <w:r w:rsidRPr="00A50EA3">
        <w:rPr>
          <w:rStyle w:val="FontStyle17"/>
          <w:sz w:val="24"/>
          <w:szCs w:val="24"/>
        </w:rPr>
        <w:t>- после осуществления Подрядчиком уборки территории от строительного и бытового мусора;</w:t>
      </w:r>
    </w:p>
    <w:p w:rsidR="00A50EA3" w:rsidRPr="00A50EA3" w:rsidRDefault="00A50EA3" w:rsidP="00A50EA3">
      <w:pPr>
        <w:pStyle w:val="Style3"/>
        <w:widowControl/>
        <w:tabs>
          <w:tab w:val="left" w:pos="-360"/>
          <w:tab w:val="left" w:pos="0"/>
        </w:tabs>
        <w:rPr>
          <w:rStyle w:val="FontStyle17"/>
          <w:sz w:val="24"/>
          <w:szCs w:val="24"/>
        </w:rPr>
      </w:pPr>
      <w:r w:rsidRPr="00A50EA3">
        <w:rPr>
          <w:rStyle w:val="FontStyle17"/>
          <w:sz w:val="24"/>
          <w:szCs w:val="24"/>
        </w:rPr>
        <w:t>- после восстановления Подрядчиком элементов благоустройства территории (газоны, деревья и т.п.), в случае их повреждения в процессе Работ.</w:t>
      </w:r>
    </w:p>
    <w:p w:rsidR="00A50EA3" w:rsidRPr="00A50EA3" w:rsidRDefault="00A50EA3" w:rsidP="00A50EA3">
      <w:pPr>
        <w:pStyle w:val="Style3"/>
        <w:widowControl/>
        <w:tabs>
          <w:tab w:val="left" w:pos="-360"/>
          <w:tab w:val="left" w:pos="0"/>
        </w:tabs>
        <w:rPr>
          <w:rStyle w:val="FontStyle17"/>
          <w:sz w:val="24"/>
          <w:szCs w:val="24"/>
        </w:rPr>
      </w:pPr>
    </w:p>
    <w:p w:rsidR="00A50EA3" w:rsidRPr="00A50EA3" w:rsidRDefault="00414E92" w:rsidP="00A50EA3">
      <w:pPr>
        <w:pStyle w:val="Style5"/>
        <w:widowControl/>
        <w:tabs>
          <w:tab w:val="left" w:pos="-360"/>
          <w:tab w:val="left" w:pos="0"/>
          <w:tab w:val="left" w:pos="432"/>
        </w:tabs>
        <w:spacing w:line="240" w:lineRule="auto"/>
        <w:ind w:firstLine="0"/>
        <w:jc w:val="center"/>
        <w:rPr>
          <w:rStyle w:val="FontStyle18"/>
          <w:sz w:val="24"/>
          <w:szCs w:val="24"/>
        </w:rPr>
      </w:pPr>
      <w:r>
        <w:rPr>
          <w:rStyle w:val="FontStyle18"/>
          <w:sz w:val="24"/>
          <w:szCs w:val="24"/>
        </w:rPr>
        <w:t>7</w:t>
      </w:r>
      <w:r w:rsidR="00A50EA3" w:rsidRPr="00A50EA3">
        <w:rPr>
          <w:rStyle w:val="FontStyle18"/>
          <w:sz w:val="24"/>
          <w:szCs w:val="24"/>
        </w:rPr>
        <w:t>. Сдача и приемка выполненных работ</w:t>
      </w:r>
    </w:p>
    <w:p w:rsidR="00A50EA3" w:rsidRPr="00A50EA3" w:rsidRDefault="00414E92" w:rsidP="00A50EA3">
      <w:pPr>
        <w:pStyle w:val="Style4"/>
        <w:widowControl/>
        <w:tabs>
          <w:tab w:val="left" w:pos="-360"/>
          <w:tab w:val="left" w:pos="0"/>
        </w:tabs>
        <w:spacing w:before="38" w:line="240" w:lineRule="auto"/>
        <w:ind w:firstLine="0"/>
        <w:rPr>
          <w:rStyle w:val="FontStyle17"/>
          <w:sz w:val="24"/>
          <w:szCs w:val="24"/>
        </w:rPr>
      </w:pPr>
      <w:r>
        <w:rPr>
          <w:rStyle w:val="FontStyle18"/>
          <w:b w:val="0"/>
          <w:sz w:val="24"/>
          <w:szCs w:val="24"/>
        </w:rPr>
        <w:t xml:space="preserve">             7</w:t>
      </w:r>
      <w:r w:rsidR="00A50EA3" w:rsidRPr="00A50EA3">
        <w:rPr>
          <w:rStyle w:val="FontStyle18"/>
          <w:b w:val="0"/>
          <w:sz w:val="24"/>
          <w:szCs w:val="24"/>
        </w:rPr>
        <w:t>.1</w:t>
      </w:r>
      <w:r w:rsidR="00A50EA3" w:rsidRPr="00A50EA3">
        <w:rPr>
          <w:rStyle w:val="FontStyle18"/>
          <w:sz w:val="24"/>
          <w:szCs w:val="24"/>
        </w:rPr>
        <w:t xml:space="preserve">. </w:t>
      </w:r>
      <w:r w:rsidR="00A50EA3" w:rsidRPr="00A50EA3">
        <w:rPr>
          <w:rStyle w:val="FontStyle17"/>
          <w:sz w:val="24"/>
          <w:szCs w:val="24"/>
        </w:rPr>
        <w:t>Приемка фактически выполненных Работ производится Заказчиком после выполнения Подрядчиком, предусмотренных Контрактом, Работ в следующем порядке:</w:t>
      </w:r>
    </w:p>
    <w:p w:rsidR="00A50EA3" w:rsidRPr="00A50EA3" w:rsidRDefault="00414E92" w:rsidP="00A50EA3">
      <w:pPr>
        <w:pStyle w:val="Style5"/>
        <w:widowControl/>
        <w:tabs>
          <w:tab w:val="left" w:pos="-360"/>
          <w:tab w:val="left" w:pos="0"/>
          <w:tab w:val="left" w:pos="710"/>
        </w:tabs>
        <w:spacing w:line="240" w:lineRule="auto"/>
        <w:ind w:firstLine="0"/>
        <w:jc w:val="both"/>
        <w:rPr>
          <w:rStyle w:val="FontStyle18"/>
          <w:sz w:val="24"/>
          <w:szCs w:val="24"/>
        </w:rPr>
      </w:pPr>
      <w:r>
        <w:rPr>
          <w:rStyle w:val="FontStyle17"/>
          <w:sz w:val="24"/>
          <w:szCs w:val="24"/>
        </w:rPr>
        <w:t xml:space="preserve">            7</w:t>
      </w:r>
      <w:r w:rsidR="00A50EA3" w:rsidRPr="00A50EA3">
        <w:rPr>
          <w:rStyle w:val="FontStyle17"/>
          <w:sz w:val="24"/>
          <w:szCs w:val="24"/>
        </w:rPr>
        <w:t>.1.1. Подрядчик письменно извещает Заказчика о дате и времени сдачи-приемки выполненных Работ;</w:t>
      </w:r>
    </w:p>
    <w:p w:rsidR="00A50EA3" w:rsidRPr="00A50EA3" w:rsidRDefault="00414E92" w:rsidP="00A50EA3">
      <w:pPr>
        <w:pStyle w:val="Style5"/>
        <w:widowControl/>
        <w:tabs>
          <w:tab w:val="left" w:pos="-360"/>
          <w:tab w:val="left" w:pos="0"/>
          <w:tab w:val="left" w:pos="638"/>
        </w:tabs>
        <w:spacing w:line="240" w:lineRule="auto"/>
        <w:ind w:right="34" w:firstLine="0"/>
        <w:jc w:val="both"/>
        <w:rPr>
          <w:rStyle w:val="FontStyle18"/>
          <w:sz w:val="24"/>
          <w:szCs w:val="24"/>
        </w:rPr>
      </w:pPr>
      <w:r>
        <w:rPr>
          <w:rStyle w:val="FontStyle17"/>
          <w:sz w:val="24"/>
          <w:szCs w:val="24"/>
        </w:rPr>
        <w:t xml:space="preserve">            7</w:t>
      </w:r>
      <w:r w:rsidR="00A50EA3" w:rsidRPr="00A50EA3">
        <w:rPr>
          <w:rStyle w:val="FontStyle17"/>
          <w:sz w:val="24"/>
          <w:szCs w:val="24"/>
        </w:rPr>
        <w:t>.1.2. Подрядчик за 3 (три) рабочих дня до приемки выполненных Работ предоставляет Заказчику акты по форме КС-2 и справки о стоимости выполненных работ и затрат по форме КС-3, акты на скрытые работы. Подписание Заказчиком акта о приемке выполненных работ является подтверждением выполненных объемов Работ;</w:t>
      </w:r>
    </w:p>
    <w:p w:rsidR="00A50EA3" w:rsidRPr="00A50EA3" w:rsidRDefault="00414E92" w:rsidP="00A50EA3">
      <w:pPr>
        <w:pStyle w:val="Style5"/>
        <w:widowControl/>
        <w:tabs>
          <w:tab w:val="left" w:pos="-360"/>
          <w:tab w:val="left" w:pos="0"/>
          <w:tab w:val="left" w:pos="638"/>
        </w:tabs>
        <w:spacing w:line="240" w:lineRule="auto"/>
        <w:ind w:right="34" w:firstLine="0"/>
        <w:jc w:val="both"/>
        <w:rPr>
          <w:rStyle w:val="FontStyle18"/>
          <w:sz w:val="24"/>
          <w:szCs w:val="24"/>
        </w:rPr>
      </w:pPr>
      <w:r>
        <w:rPr>
          <w:rStyle w:val="FontStyle17"/>
          <w:sz w:val="24"/>
          <w:szCs w:val="24"/>
        </w:rPr>
        <w:t xml:space="preserve">           7</w:t>
      </w:r>
      <w:r w:rsidR="00A50EA3" w:rsidRPr="00A50EA3">
        <w:rPr>
          <w:rStyle w:val="FontStyle17"/>
          <w:sz w:val="24"/>
          <w:szCs w:val="24"/>
        </w:rPr>
        <w:t>.1.3. Заказчик принимает выполненные Работы в течение 5 рабочих дней, проверяет соответствие фактически выполненных Работ (форма КС-2) техническому заданию, соответствие используемых Подрядчиком материалов, качество выполненных Работ. В случае мотивированного отказа представителей Заказчика от подписания акта выполненных работ, Сторонами составляется двухсторонний акт с перечнем необходимых доработок и сроков их выполнения. Доработки, необходимость выполнения которых возникла по вине Подрядчика, выполняются без дополнительной оплаты Заказчиком за счет Подрядчика.</w:t>
      </w:r>
    </w:p>
    <w:p w:rsidR="00A50EA3" w:rsidRPr="00A50EA3" w:rsidRDefault="00414E92" w:rsidP="00A50EA3">
      <w:pPr>
        <w:pStyle w:val="Style8"/>
        <w:widowControl/>
        <w:tabs>
          <w:tab w:val="left" w:pos="-360"/>
          <w:tab w:val="left" w:pos="0"/>
          <w:tab w:val="left" w:pos="437"/>
        </w:tabs>
        <w:spacing w:before="53"/>
        <w:jc w:val="both"/>
        <w:rPr>
          <w:rStyle w:val="FontStyle18"/>
          <w:sz w:val="24"/>
          <w:szCs w:val="24"/>
        </w:rPr>
      </w:pPr>
      <w:r>
        <w:rPr>
          <w:rStyle w:val="FontStyle18"/>
          <w:b w:val="0"/>
          <w:sz w:val="24"/>
          <w:szCs w:val="24"/>
        </w:rPr>
        <w:lastRenderedPageBreak/>
        <w:t xml:space="preserve">            7</w:t>
      </w:r>
      <w:r w:rsidR="00A50EA3" w:rsidRPr="00A50EA3">
        <w:rPr>
          <w:rStyle w:val="FontStyle18"/>
          <w:b w:val="0"/>
          <w:sz w:val="24"/>
          <w:szCs w:val="24"/>
        </w:rPr>
        <w:t>.2.В</w:t>
      </w:r>
      <w:r w:rsidR="00A50EA3" w:rsidRPr="00A50EA3">
        <w:rPr>
          <w:rStyle w:val="FontStyle18"/>
          <w:sz w:val="24"/>
          <w:szCs w:val="24"/>
        </w:rPr>
        <w:t xml:space="preserve"> </w:t>
      </w:r>
      <w:r w:rsidR="00A50EA3" w:rsidRPr="00A50EA3">
        <w:rPr>
          <w:rStyle w:val="FontStyle17"/>
          <w:sz w:val="24"/>
          <w:szCs w:val="24"/>
        </w:rPr>
        <w:t>случае, если виды и объемы фактически выполненных Работ не соответствуют видам и объемам Работ, содержащимся в акте о приемке выполненных работ, Заказчик требует устранить отмеченные недостатки, выполнить Работы, заменить материалы и др., устанавливает новые сроки сдачи-приемки выполненных Работ и проводит повторную приемку выполненных Работ.</w:t>
      </w:r>
    </w:p>
    <w:p w:rsidR="00A50EA3" w:rsidRPr="00A50EA3" w:rsidRDefault="00414E92" w:rsidP="00A50EA3">
      <w:pPr>
        <w:pStyle w:val="Style8"/>
        <w:widowControl/>
        <w:tabs>
          <w:tab w:val="left" w:pos="-360"/>
          <w:tab w:val="left" w:pos="0"/>
          <w:tab w:val="left" w:pos="437"/>
        </w:tabs>
        <w:spacing w:before="5"/>
        <w:jc w:val="both"/>
        <w:rPr>
          <w:rStyle w:val="FontStyle18"/>
          <w:sz w:val="24"/>
          <w:szCs w:val="24"/>
        </w:rPr>
      </w:pPr>
      <w:r>
        <w:rPr>
          <w:rStyle w:val="FontStyle18"/>
          <w:b w:val="0"/>
          <w:sz w:val="24"/>
          <w:szCs w:val="24"/>
        </w:rPr>
        <w:t xml:space="preserve">             7</w:t>
      </w:r>
      <w:r w:rsidR="00A50EA3" w:rsidRPr="00A50EA3">
        <w:rPr>
          <w:rStyle w:val="FontStyle18"/>
          <w:b w:val="0"/>
          <w:sz w:val="24"/>
          <w:szCs w:val="24"/>
        </w:rPr>
        <w:t>.3.В</w:t>
      </w:r>
      <w:r w:rsidR="00A50EA3" w:rsidRPr="00A50EA3">
        <w:rPr>
          <w:rStyle w:val="FontStyle18"/>
          <w:sz w:val="24"/>
          <w:szCs w:val="24"/>
        </w:rPr>
        <w:t xml:space="preserve"> </w:t>
      </w:r>
      <w:r w:rsidR="00A50EA3" w:rsidRPr="00A50EA3">
        <w:rPr>
          <w:rStyle w:val="FontStyle17"/>
          <w:sz w:val="24"/>
          <w:szCs w:val="24"/>
        </w:rPr>
        <w:t>случае прекращения Работ по указанию Заказчика, Стороны обязаны в 5-тидневный срок со дня прекращения Работ составить двухсторонний акт о выполненной части работы и фактических расходах Подрядчика.</w:t>
      </w:r>
    </w:p>
    <w:p w:rsidR="00A50EA3" w:rsidRPr="00A50EA3" w:rsidRDefault="00414E92" w:rsidP="00A50EA3">
      <w:pPr>
        <w:pStyle w:val="Style8"/>
        <w:widowControl/>
        <w:tabs>
          <w:tab w:val="left" w:pos="-360"/>
          <w:tab w:val="left" w:pos="0"/>
          <w:tab w:val="left" w:pos="437"/>
        </w:tabs>
        <w:jc w:val="both"/>
        <w:rPr>
          <w:rStyle w:val="FontStyle17"/>
          <w:sz w:val="24"/>
          <w:szCs w:val="24"/>
        </w:rPr>
      </w:pPr>
      <w:r>
        <w:rPr>
          <w:rStyle w:val="FontStyle17"/>
          <w:sz w:val="24"/>
          <w:szCs w:val="24"/>
        </w:rPr>
        <w:t xml:space="preserve">             7</w:t>
      </w:r>
      <w:r w:rsidR="00A50EA3" w:rsidRPr="00A50EA3">
        <w:rPr>
          <w:rStyle w:val="FontStyle17"/>
          <w:sz w:val="24"/>
          <w:szCs w:val="24"/>
        </w:rPr>
        <w:t>.4. Заказчик подписывает предоставленный Подрядчиком акт о приемке выполненных работ - форма КС-2 и справку о стоимости выполненных работ и затрат - форма КС 3 только после полного устранения Подрядчиком недостатков.</w:t>
      </w:r>
    </w:p>
    <w:p w:rsidR="00A50EA3" w:rsidRPr="00A50EA3" w:rsidRDefault="00A50EA3" w:rsidP="00A50EA3">
      <w:pPr>
        <w:pStyle w:val="Style8"/>
        <w:widowControl/>
        <w:tabs>
          <w:tab w:val="left" w:pos="-360"/>
          <w:tab w:val="left" w:pos="0"/>
          <w:tab w:val="left" w:pos="437"/>
        </w:tabs>
        <w:jc w:val="both"/>
        <w:rPr>
          <w:rStyle w:val="FontStyle18"/>
          <w:sz w:val="24"/>
          <w:szCs w:val="24"/>
        </w:rPr>
      </w:pPr>
    </w:p>
    <w:p w:rsidR="00A50EA3" w:rsidRPr="00A50EA3" w:rsidRDefault="00414E92" w:rsidP="00A50EA3">
      <w:pPr>
        <w:pStyle w:val="Style6"/>
        <w:widowControl/>
        <w:tabs>
          <w:tab w:val="left" w:pos="-360"/>
          <w:tab w:val="left" w:pos="0"/>
        </w:tabs>
        <w:spacing w:before="43" w:line="240" w:lineRule="auto"/>
        <w:ind w:firstLine="0"/>
        <w:jc w:val="center"/>
        <w:rPr>
          <w:rStyle w:val="FontStyle18"/>
          <w:sz w:val="24"/>
          <w:szCs w:val="24"/>
        </w:rPr>
      </w:pPr>
      <w:r>
        <w:rPr>
          <w:rStyle w:val="FontStyle18"/>
          <w:sz w:val="24"/>
          <w:szCs w:val="24"/>
        </w:rPr>
        <w:t>8</w:t>
      </w:r>
      <w:r w:rsidR="00A50EA3" w:rsidRPr="00A50EA3">
        <w:rPr>
          <w:rStyle w:val="FontStyle18"/>
          <w:sz w:val="24"/>
          <w:szCs w:val="24"/>
        </w:rPr>
        <w:t>.Гарантийные обязательства и качество работы</w:t>
      </w:r>
    </w:p>
    <w:p w:rsidR="00A50EA3" w:rsidRPr="00A50EA3" w:rsidRDefault="00C7490F" w:rsidP="00A50EA3">
      <w:pPr>
        <w:pStyle w:val="Style8"/>
        <w:widowControl/>
        <w:tabs>
          <w:tab w:val="left" w:pos="-360"/>
          <w:tab w:val="left" w:pos="0"/>
          <w:tab w:val="left" w:pos="586"/>
        </w:tabs>
        <w:jc w:val="both"/>
        <w:rPr>
          <w:rStyle w:val="FontStyle17"/>
          <w:sz w:val="24"/>
          <w:szCs w:val="24"/>
        </w:rPr>
      </w:pPr>
      <w:r>
        <w:rPr>
          <w:rStyle w:val="FontStyle18"/>
          <w:b w:val="0"/>
          <w:sz w:val="24"/>
          <w:szCs w:val="24"/>
        </w:rPr>
        <w:t xml:space="preserve">             8</w:t>
      </w:r>
      <w:r w:rsidR="00A50EA3" w:rsidRPr="00A50EA3">
        <w:rPr>
          <w:rStyle w:val="FontStyle18"/>
          <w:b w:val="0"/>
          <w:sz w:val="24"/>
          <w:szCs w:val="24"/>
        </w:rPr>
        <w:t>.1.</w:t>
      </w:r>
      <w:r w:rsidR="00A50EA3" w:rsidRPr="00A50EA3">
        <w:rPr>
          <w:rStyle w:val="FontStyle18"/>
          <w:sz w:val="24"/>
          <w:szCs w:val="24"/>
        </w:rPr>
        <w:tab/>
      </w:r>
      <w:r w:rsidR="00A50EA3" w:rsidRPr="00A50EA3">
        <w:rPr>
          <w:rStyle w:val="FontStyle17"/>
          <w:sz w:val="24"/>
          <w:szCs w:val="24"/>
        </w:rPr>
        <w:t>Подрядчик гарантирует своевременное устранение недостатков и дефектов,</w:t>
      </w:r>
      <w:r w:rsidR="00A50EA3" w:rsidRPr="00A50EA3">
        <w:rPr>
          <w:rStyle w:val="FontStyle17"/>
          <w:sz w:val="24"/>
          <w:szCs w:val="24"/>
        </w:rPr>
        <w:br/>
        <w:t>выявленных при приемке Работ и в течение гарантийного срока эксплуатации объекта.</w:t>
      </w:r>
    </w:p>
    <w:p w:rsidR="00A50EA3" w:rsidRPr="00A50EA3" w:rsidRDefault="00C7490F" w:rsidP="00A50EA3">
      <w:pPr>
        <w:pStyle w:val="Style8"/>
        <w:widowControl/>
        <w:tabs>
          <w:tab w:val="left" w:pos="-360"/>
          <w:tab w:val="left" w:pos="0"/>
          <w:tab w:val="left" w:pos="437"/>
        </w:tabs>
        <w:jc w:val="both"/>
        <w:rPr>
          <w:rStyle w:val="FontStyle18"/>
          <w:sz w:val="24"/>
          <w:szCs w:val="24"/>
        </w:rPr>
      </w:pPr>
      <w:r>
        <w:rPr>
          <w:rStyle w:val="FontStyle17"/>
          <w:sz w:val="24"/>
          <w:szCs w:val="24"/>
        </w:rPr>
        <w:t xml:space="preserve">            8</w:t>
      </w:r>
      <w:r w:rsidR="00A50EA3" w:rsidRPr="00A50EA3">
        <w:rPr>
          <w:rStyle w:val="FontStyle17"/>
          <w:sz w:val="24"/>
          <w:szCs w:val="24"/>
        </w:rPr>
        <w:t>.2.Гарантии качества распространяются на все материалы и Работы, выполненные Подрядчиком по Контракту.</w:t>
      </w:r>
    </w:p>
    <w:p w:rsidR="00A50EA3" w:rsidRPr="00A50EA3" w:rsidRDefault="00C7490F" w:rsidP="00A50EA3">
      <w:pPr>
        <w:pStyle w:val="Style8"/>
        <w:widowControl/>
        <w:tabs>
          <w:tab w:val="left" w:pos="-360"/>
          <w:tab w:val="left" w:pos="0"/>
          <w:tab w:val="left" w:pos="437"/>
        </w:tabs>
        <w:jc w:val="both"/>
        <w:rPr>
          <w:rStyle w:val="FontStyle18"/>
          <w:sz w:val="24"/>
          <w:szCs w:val="24"/>
        </w:rPr>
      </w:pPr>
      <w:r>
        <w:rPr>
          <w:rStyle w:val="FontStyle17"/>
          <w:sz w:val="24"/>
          <w:szCs w:val="24"/>
        </w:rPr>
        <w:t xml:space="preserve">             8</w:t>
      </w:r>
      <w:r w:rsidR="00A50EA3" w:rsidRPr="00A50EA3">
        <w:rPr>
          <w:rStyle w:val="FontStyle17"/>
          <w:sz w:val="24"/>
          <w:szCs w:val="24"/>
        </w:rPr>
        <w:t>.3.Подрядчик гарантирует Заказчику эксплуатацию объекта без каких-либо недостатков на протяжении гаранти</w:t>
      </w:r>
      <w:r w:rsidR="00414E92">
        <w:rPr>
          <w:rStyle w:val="FontStyle17"/>
          <w:sz w:val="24"/>
          <w:szCs w:val="24"/>
        </w:rPr>
        <w:t>йного срока продолжительностью не менее 1 (одного</w:t>
      </w:r>
      <w:r w:rsidR="00A50EA3" w:rsidRPr="00A50EA3">
        <w:rPr>
          <w:rStyle w:val="FontStyle17"/>
          <w:sz w:val="24"/>
          <w:szCs w:val="24"/>
        </w:rPr>
        <w:t xml:space="preserve">) года с момента подписания акта приемки выполненных работ.  Если в период срока гарантийной эксплуатации объекта, обнаружатся дефекты, вызванные результатом некачественного выполнения Работ (использование некачественных материалов) и препятствующие нормальной эксплуатации объекта, Подрядчик обязан устранить их за свой счет в течение срока, согласованного с Заказчиком.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A50EA3" w:rsidRPr="00A50EA3">
        <w:rPr>
          <w:rStyle w:val="FontStyle18"/>
          <w:b w:val="0"/>
          <w:sz w:val="24"/>
          <w:szCs w:val="24"/>
        </w:rPr>
        <w:t xml:space="preserve">1 </w:t>
      </w:r>
      <w:r w:rsidR="00A50EA3" w:rsidRPr="00A50EA3">
        <w:rPr>
          <w:rStyle w:val="FontStyle17"/>
          <w:sz w:val="24"/>
          <w:szCs w:val="24"/>
        </w:rPr>
        <w:t>(одного) дня со дня получения письменного извещения Заказчика. Гарантийный срок в этом случае продлевается, соответственно, на период устранения дефектов.</w:t>
      </w:r>
    </w:p>
    <w:p w:rsidR="00A50EA3" w:rsidRPr="00A50EA3" w:rsidRDefault="00C7490F" w:rsidP="00C7490F">
      <w:pPr>
        <w:spacing w:after="0" w:line="240" w:lineRule="auto"/>
        <w:rPr>
          <w:rStyle w:val="FontStyle18"/>
          <w:sz w:val="24"/>
          <w:szCs w:val="24"/>
        </w:rPr>
      </w:pPr>
      <w:r>
        <w:rPr>
          <w:rStyle w:val="FontStyle17"/>
          <w:sz w:val="24"/>
          <w:szCs w:val="24"/>
        </w:rPr>
        <w:t xml:space="preserve">             8</w:t>
      </w:r>
      <w:r w:rsidR="00A50EA3" w:rsidRPr="00A50EA3">
        <w:rPr>
          <w:rStyle w:val="FontStyle17"/>
          <w:sz w:val="24"/>
          <w:szCs w:val="24"/>
        </w:rPr>
        <w:t>.4. При отказе Подрядчика от составления или подписания акта обнаруженных дефектов Заказчик составляет односторонний акт.</w:t>
      </w:r>
    </w:p>
    <w:p w:rsidR="00A50EA3" w:rsidRPr="00A50EA3" w:rsidRDefault="00A50EA3" w:rsidP="00C7490F">
      <w:pPr>
        <w:pStyle w:val="Style8"/>
        <w:widowControl/>
        <w:tabs>
          <w:tab w:val="left" w:pos="-360"/>
          <w:tab w:val="left" w:pos="0"/>
          <w:tab w:val="left" w:pos="480"/>
        </w:tabs>
        <w:jc w:val="both"/>
        <w:rPr>
          <w:rStyle w:val="FontStyle18"/>
          <w:sz w:val="24"/>
          <w:szCs w:val="24"/>
        </w:rPr>
      </w:pPr>
      <w:r w:rsidRPr="00A50EA3">
        <w:rPr>
          <w:rStyle w:val="FontStyle17"/>
          <w:sz w:val="24"/>
          <w:szCs w:val="24"/>
        </w:rPr>
        <w:t xml:space="preserve">      </w:t>
      </w:r>
      <w:r w:rsidR="00C7490F">
        <w:rPr>
          <w:rStyle w:val="FontStyle17"/>
          <w:sz w:val="24"/>
          <w:szCs w:val="24"/>
        </w:rPr>
        <w:t xml:space="preserve">       8</w:t>
      </w:r>
      <w:r w:rsidRPr="00A50EA3">
        <w:rPr>
          <w:rStyle w:val="FontStyle17"/>
          <w:sz w:val="24"/>
          <w:szCs w:val="24"/>
        </w:rPr>
        <w:t>.5. Качество выполняемых Работ должно соответствовать строительным нормам и правилам для каждого вида работ согласно</w:t>
      </w:r>
      <w:r w:rsidRPr="00A50EA3">
        <w:rPr>
          <w:rStyle w:val="FontStyle18"/>
          <w:sz w:val="24"/>
          <w:szCs w:val="24"/>
        </w:rPr>
        <w:t xml:space="preserve"> </w:t>
      </w:r>
      <w:r w:rsidRPr="00A50EA3">
        <w:rPr>
          <w:rStyle w:val="FontStyle17"/>
          <w:sz w:val="24"/>
          <w:szCs w:val="24"/>
        </w:rPr>
        <w:t>техническому заданию.</w:t>
      </w:r>
    </w:p>
    <w:p w:rsidR="00A50EA3" w:rsidRPr="00A50EA3" w:rsidRDefault="00C7490F" w:rsidP="00A50EA3">
      <w:pPr>
        <w:pStyle w:val="Style8"/>
        <w:widowControl/>
        <w:tabs>
          <w:tab w:val="left" w:pos="-360"/>
          <w:tab w:val="left" w:pos="0"/>
          <w:tab w:val="left" w:pos="480"/>
        </w:tabs>
        <w:jc w:val="both"/>
        <w:rPr>
          <w:rStyle w:val="FontStyle17"/>
          <w:sz w:val="24"/>
          <w:szCs w:val="24"/>
        </w:rPr>
      </w:pPr>
      <w:r>
        <w:rPr>
          <w:rStyle w:val="FontStyle18"/>
          <w:b w:val="0"/>
          <w:sz w:val="24"/>
          <w:szCs w:val="24"/>
        </w:rPr>
        <w:t xml:space="preserve">             8</w:t>
      </w:r>
      <w:r w:rsidR="00A50EA3" w:rsidRPr="00A50EA3">
        <w:rPr>
          <w:rStyle w:val="FontStyle18"/>
          <w:b w:val="0"/>
          <w:sz w:val="24"/>
          <w:szCs w:val="24"/>
        </w:rPr>
        <w:t>.6. В</w:t>
      </w:r>
      <w:r w:rsidR="00A50EA3" w:rsidRPr="00A50EA3">
        <w:rPr>
          <w:rStyle w:val="FontStyle18"/>
          <w:sz w:val="24"/>
          <w:szCs w:val="24"/>
        </w:rPr>
        <w:t xml:space="preserve"> </w:t>
      </w:r>
      <w:r w:rsidR="00A50EA3" w:rsidRPr="00A50EA3">
        <w:rPr>
          <w:rStyle w:val="FontStyle17"/>
          <w:sz w:val="24"/>
          <w:szCs w:val="24"/>
        </w:rPr>
        <w:t>случае несоблюдения Подрядчиком сроков устранения дефектов, выявленных в период гарантийного срока, Заказчик оставляет за собой право устранить такие дефекты самостоятельно, взыскав с Подрядчика полную стоимость устраненных дефектов, стоимость проведения экспертизы, при ее необходимости, и штраф в размере 20% от их стоимости.</w:t>
      </w:r>
    </w:p>
    <w:p w:rsidR="00A50EA3" w:rsidRPr="00A50EA3" w:rsidRDefault="00A50EA3" w:rsidP="00C7490F">
      <w:pPr>
        <w:pStyle w:val="Style6"/>
        <w:widowControl/>
        <w:tabs>
          <w:tab w:val="left" w:pos="-360"/>
          <w:tab w:val="left" w:pos="0"/>
        </w:tabs>
        <w:spacing w:line="240" w:lineRule="auto"/>
        <w:ind w:firstLine="0"/>
        <w:rPr>
          <w:rStyle w:val="FontStyle18"/>
          <w:sz w:val="24"/>
          <w:szCs w:val="24"/>
        </w:rPr>
      </w:pPr>
    </w:p>
    <w:p w:rsidR="00A50EA3" w:rsidRPr="00A50EA3" w:rsidRDefault="00C7490F" w:rsidP="00A50EA3">
      <w:pPr>
        <w:pStyle w:val="Style6"/>
        <w:widowControl/>
        <w:tabs>
          <w:tab w:val="left" w:pos="-360"/>
          <w:tab w:val="left" w:pos="0"/>
        </w:tabs>
        <w:spacing w:line="240" w:lineRule="auto"/>
        <w:ind w:firstLine="0"/>
        <w:jc w:val="center"/>
        <w:rPr>
          <w:rStyle w:val="FontStyle18"/>
          <w:sz w:val="24"/>
          <w:szCs w:val="24"/>
        </w:rPr>
      </w:pPr>
      <w:r>
        <w:rPr>
          <w:rStyle w:val="FontStyle18"/>
          <w:sz w:val="24"/>
          <w:szCs w:val="24"/>
        </w:rPr>
        <w:t>9</w:t>
      </w:r>
      <w:r w:rsidR="00A50EA3" w:rsidRPr="00A50EA3">
        <w:rPr>
          <w:rStyle w:val="FontStyle18"/>
          <w:sz w:val="24"/>
          <w:szCs w:val="24"/>
        </w:rPr>
        <w:t>. Форс-мажорные обстоятельства</w:t>
      </w:r>
    </w:p>
    <w:p w:rsidR="00A50EA3" w:rsidRPr="00A50EA3" w:rsidRDefault="00C7490F" w:rsidP="00A50EA3">
      <w:pPr>
        <w:pStyle w:val="Style9"/>
        <w:widowControl/>
        <w:tabs>
          <w:tab w:val="left" w:pos="-360"/>
          <w:tab w:val="left" w:pos="720"/>
        </w:tabs>
        <w:spacing w:line="240" w:lineRule="auto"/>
        <w:rPr>
          <w:rStyle w:val="FontStyle18"/>
          <w:sz w:val="24"/>
          <w:szCs w:val="24"/>
        </w:rPr>
      </w:pPr>
      <w:r>
        <w:rPr>
          <w:rStyle w:val="FontStyle17"/>
          <w:sz w:val="24"/>
          <w:szCs w:val="24"/>
        </w:rPr>
        <w:t xml:space="preserve">               9</w:t>
      </w:r>
      <w:r w:rsidR="00A50EA3" w:rsidRPr="00A50EA3">
        <w:rPr>
          <w:rStyle w:val="FontStyle17"/>
          <w:sz w:val="24"/>
          <w:szCs w:val="24"/>
        </w:rPr>
        <w:t>.1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обстоятельств-непреодолимой силы (форс-мажор), на время действия этих обстоятельств, если эти обстоятельства повлияли на исполнение настоящего Контракта.</w:t>
      </w:r>
    </w:p>
    <w:p w:rsidR="00A50EA3" w:rsidRPr="00A50EA3" w:rsidRDefault="00C7490F" w:rsidP="00A50EA3">
      <w:pPr>
        <w:pStyle w:val="Style9"/>
        <w:widowControl/>
        <w:tabs>
          <w:tab w:val="left" w:pos="-360"/>
          <w:tab w:val="left" w:pos="720"/>
        </w:tabs>
        <w:spacing w:line="240" w:lineRule="auto"/>
        <w:ind w:right="10"/>
        <w:rPr>
          <w:rStyle w:val="FontStyle18"/>
          <w:sz w:val="24"/>
          <w:szCs w:val="24"/>
        </w:rPr>
      </w:pPr>
      <w:r>
        <w:rPr>
          <w:rStyle w:val="FontStyle17"/>
          <w:sz w:val="24"/>
          <w:szCs w:val="24"/>
        </w:rPr>
        <w:t xml:space="preserve">             9</w:t>
      </w:r>
      <w:r w:rsidR="00A50EA3" w:rsidRPr="00A50EA3">
        <w:rPr>
          <w:rStyle w:val="FontStyle17"/>
          <w:sz w:val="24"/>
          <w:szCs w:val="24"/>
        </w:rPr>
        <w:t>.2 Бремя обоснования наступления обстоятельств непреодолимой силы, ложится на Сторону, ссылающуюся на форс-мажор. Наступление форс-мажора должно быть подтверждено документально.</w:t>
      </w:r>
    </w:p>
    <w:p w:rsidR="00A50EA3" w:rsidRPr="00A50EA3" w:rsidRDefault="00C7490F" w:rsidP="00C7490F">
      <w:pPr>
        <w:ind w:firstLine="720"/>
        <w:rPr>
          <w:rStyle w:val="FontStyle17"/>
          <w:sz w:val="24"/>
          <w:szCs w:val="24"/>
        </w:rPr>
      </w:pPr>
      <w:r>
        <w:rPr>
          <w:rStyle w:val="FontStyle17"/>
          <w:sz w:val="24"/>
          <w:szCs w:val="24"/>
        </w:rPr>
        <w:t xml:space="preserve">  9</w:t>
      </w:r>
      <w:r w:rsidR="00A50EA3" w:rsidRPr="00A50EA3">
        <w:rPr>
          <w:rStyle w:val="FontStyle17"/>
          <w:sz w:val="24"/>
          <w:szCs w:val="24"/>
        </w:rPr>
        <w:t>.3.     При наступлении данных обстоятельств, Стороны должны немедленно уведомить друг друга.</w:t>
      </w:r>
    </w:p>
    <w:p w:rsidR="00A50EA3" w:rsidRPr="00A50EA3" w:rsidRDefault="00C7490F" w:rsidP="00A50EA3">
      <w:pPr>
        <w:pStyle w:val="Style6"/>
        <w:widowControl/>
        <w:tabs>
          <w:tab w:val="left" w:pos="-360"/>
          <w:tab w:val="left" w:pos="0"/>
        </w:tabs>
        <w:spacing w:before="53" w:line="240" w:lineRule="auto"/>
        <w:ind w:firstLine="0"/>
        <w:jc w:val="center"/>
        <w:rPr>
          <w:rStyle w:val="FontStyle18"/>
          <w:sz w:val="24"/>
          <w:szCs w:val="24"/>
        </w:rPr>
      </w:pPr>
      <w:r>
        <w:rPr>
          <w:rStyle w:val="FontStyle18"/>
          <w:sz w:val="24"/>
          <w:szCs w:val="24"/>
        </w:rPr>
        <w:t>10</w:t>
      </w:r>
      <w:r w:rsidR="00A50EA3" w:rsidRPr="00A50EA3">
        <w:rPr>
          <w:rStyle w:val="FontStyle18"/>
          <w:sz w:val="24"/>
          <w:szCs w:val="24"/>
        </w:rPr>
        <w:t>. Разрешение споров между сторонами</w:t>
      </w:r>
    </w:p>
    <w:p w:rsidR="00A50EA3" w:rsidRPr="00A50EA3" w:rsidRDefault="00C7490F" w:rsidP="00A50EA3">
      <w:pPr>
        <w:pStyle w:val="Style11"/>
        <w:widowControl/>
        <w:tabs>
          <w:tab w:val="left" w:pos="-360"/>
          <w:tab w:val="left" w:pos="0"/>
          <w:tab w:val="left" w:pos="686"/>
        </w:tabs>
        <w:spacing w:before="5" w:line="240" w:lineRule="auto"/>
        <w:ind w:firstLine="0"/>
        <w:jc w:val="both"/>
        <w:rPr>
          <w:rStyle w:val="FontStyle17"/>
          <w:sz w:val="24"/>
          <w:szCs w:val="24"/>
        </w:rPr>
      </w:pPr>
      <w:r>
        <w:rPr>
          <w:rStyle w:val="FontStyle18"/>
          <w:b w:val="0"/>
          <w:sz w:val="24"/>
          <w:szCs w:val="24"/>
        </w:rPr>
        <w:lastRenderedPageBreak/>
        <w:t xml:space="preserve">               10</w:t>
      </w:r>
      <w:r w:rsidR="00A50EA3" w:rsidRPr="00A50EA3">
        <w:rPr>
          <w:rStyle w:val="FontStyle18"/>
          <w:b w:val="0"/>
          <w:sz w:val="24"/>
          <w:szCs w:val="24"/>
        </w:rPr>
        <w:t>.1.</w:t>
      </w:r>
      <w:r w:rsidR="00A50EA3" w:rsidRPr="00A50EA3">
        <w:rPr>
          <w:rStyle w:val="FontStyle18"/>
          <w:b w:val="0"/>
          <w:sz w:val="24"/>
          <w:szCs w:val="24"/>
        </w:rPr>
        <w:tab/>
      </w:r>
      <w:r w:rsidR="00A50EA3" w:rsidRPr="00A50EA3">
        <w:rPr>
          <w:rStyle w:val="FontStyle17"/>
          <w:sz w:val="24"/>
          <w:szCs w:val="24"/>
        </w:rPr>
        <w:t>Претензионный порядок рассмотрения споров из Контракта является для Сторон обязательным.</w:t>
      </w:r>
    </w:p>
    <w:p w:rsidR="00A50EA3" w:rsidRPr="00A50EA3" w:rsidRDefault="00C7490F" w:rsidP="00A50EA3">
      <w:pPr>
        <w:pStyle w:val="Style11"/>
        <w:widowControl/>
        <w:tabs>
          <w:tab w:val="left" w:pos="-360"/>
          <w:tab w:val="left" w:pos="0"/>
          <w:tab w:val="left" w:pos="562"/>
        </w:tabs>
        <w:spacing w:before="19" w:line="240" w:lineRule="auto"/>
        <w:ind w:firstLine="0"/>
        <w:jc w:val="both"/>
        <w:rPr>
          <w:rStyle w:val="FontStyle18"/>
          <w:b w:val="0"/>
          <w:sz w:val="24"/>
          <w:szCs w:val="24"/>
        </w:rPr>
      </w:pPr>
      <w:r>
        <w:rPr>
          <w:rStyle w:val="FontStyle17"/>
          <w:sz w:val="24"/>
          <w:szCs w:val="24"/>
        </w:rPr>
        <w:t xml:space="preserve">               10</w:t>
      </w:r>
      <w:r w:rsidR="00A50EA3" w:rsidRPr="00A50EA3">
        <w:rPr>
          <w:rStyle w:val="FontStyle17"/>
          <w:sz w:val="24"/>
          <w:szCs w:val="24"/>
        </w:rPr>
        <w:t>.2. Срок рассмотрения претензионного письма составляет 10 (десять) рабочих дней со дня получения последнего адресатом.</w:t>
      </w:r>
    </w:p>
    <w:p w:rsidR="00A50EA3" w:rsidRPr="00A50EA3" w:rsidRDefault="00C7490F" w:rsidP="00A50EA3">
      <w:pPr>
        <w:pStyle w:val="Style11"/>
        <w:widowControl/>
        <w:tabs>
          <w:tab w:val="left" w:pos="-360"/>
          <w:tab w:val="left" w:pos="0"/>
          <w:tab w:val="left" w:pos="562"/>
        </w:tabs>
        <w:spacing w:before="5" w:line="240" w:lineRule="auto"/>
        <w:ind w:firstLine="0"/>
        <w:jc w:val="both"/>
        <w:rPr>
          <w:rStyle w:val="FontStyle18"/>
          <w:b w:val="0"/>
          <w:sz w:val="24"/>
          <w:szCs w:val="24"/>
        </w:rPr>
      </w:pPr>
      <w:r>
        <w:rPr>
          <w:rStyle w:val="FontStyle17"/>
          <w:sz w:val="24"/>
          <w:szCs w:val="24"/>
        </w:rPr>
        <w:t xml:space="preserve">               10</w:t>
      </w:r>
      <w:r w:rsidR="00A50EA3" w:rsidRPr="00A50EA3">
        <w:rPr>
          <w:rStyle w:val="FontStyle17"/>
          <w:sz w:val="24"/>
          <w:szCs w:val="24"/>
        </w:rPr>
        <w:t>.3.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условий Контракта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A50EA3" w:rsidRPr="00A50EA3" w:rsidRDefault="00C7490F" w:rsidP="00A50EA3">
      <w:pPr>
        <w:pStyle w:val="Style11"/>
        <w:widowControl/>
        <w:tabs>
          <w:tab w:val="left" w:pos="-360"/>
          <w:tab w:val="left" w:pos="0"/>
          <w:tab w:val="left" w:pos="562"/>
        </w:tabs>
        <w:spacing w:before="5" w:line="240" w:lineRule="auto"/>
        <w:ind w:firstLine="0"/>
        <w:jc w:val="both"/>
        <w:rPr>
          <w:rStyle w:val="FontStyle17"/>
          <w:sz w:val="24"/>
          <w:szCs w:val="24"/>
        </w:rPr>
      </w:pPr>
      <w:r>
        <w:rPr>
          <w:rStyle w:val="FontStyle17"/>
          <w:sz w:val="24"/>
          <w:szCs w:val="24"/>
        </w:rPr>
        <w:t xml:space="preserve">              10</w:t>
      </w:r>
      <w:r w:rsidR="00A50EA3" w:rsidRPr="00A50EA3">
        <w:rPr>
          <w:rStyle w:val="FontStyle17"/>
          <w:sz w:val="24"/>
          <w:szCs w:val="24"/>
        </w:rPr>
        <w:t>.4.Споры, возникшие в результате исполнения Контракта и не урегулированные Сторонами, разрешаются в судебном порядке в Арбитражном суде Забайкальского края.</w:t>
      </w:r>
    </w:p>
    <w:p w:rsidR="00A50EA3" w:rsidRPr="00A50EA3" w:rsidRDefault="00A50EA3" w:rsidP="00A50EA3">
      <w:pPr>
        <w:pStyle w:val="Style11"/>
        <w:widowControl/>
        <w:tabs>
          <w:tab w:val="left" w:pos="-360"/>
          <w:tab w:val="left" w:pos="0"/>
          <w:tab w:val="left" w:pos="562"/>
        </w:tabs>
        <w:spacing w:before="5" w:line="240" w:lineRule="auto"/>
        <w:ind w:firstLine="0"/>
        <w:jc w:val="both"/>
        <w:rPr>
          <w:rStyle w:val="FontStyle17"/>
          <w:sz w:val="24"/>
          <w:szCs w:val="24"/>
        </w:rPr>
      </w:pPr>
    </w:p>
    <w:p w:rsidR="00A50EA3" w:rsidRPr="00A50EA3" w:rsidRDefault="00C7490F" w:rsidP="00A50EA3">
      <w:pPr>
        <w:pStyle w:val="Style6"/>
        <w:widowControl/>
        <w:tabs>
          <w:tab w:val="left" w:pos="-360"/>
          <w:tab w:val="left" w:pos="0"/>
        </w:tabs>
        <w:spacing w:before="43" w:line="240" w:lineRule="auto"/>
        <w:ind w:firstLine="0"/>
        <w:jc w:val="center"/>
        <w:rPr>
          <w:rStyle w:val="FontStyle18"/>
          <w:sz w:val="24"/>
          <w:szCs w:val="24"/>
        </w:rPr>
      </w:pPr>
      <w:r>
        <w:rPr>
          <w:rStyle w:val="FontStyle18"/>
          <w:sz w:val="24"/>
          <w:szCs w:val="24"/>
        </w:rPr>
        <w:t>11</w:t>
      </w:r>
      <w:r w:rsidR="00A50EA3" w:rsidRPr="00A50EA3">
        <w:rPr>
          <w:rStyle w:val="FontStyle18"/>
          <w:sz w:val="24"/>
          <w:szCs w:val="24"/>
        </w:rPr>
        <w:t>. Ответственность сторон</w:t>
      </w:r>
    </w:p>
    <w:p w:rsidR="00A50EA3" w:rsidRPr="00A50EA3" w:rsidRDefault="002B5F5A" w:rsidP="00A50EA3">
      <w:pPr>
        <w:pStyle w:val="Style8"/>
        <w:widowControl/>
        <w:tabs>
          <w:tab w:val="left" w:pos="-360"/>
          <w:tab w:val="left" w:pos="0"/>
          <w:tab w:val="left" w:pos="432"/>
        </w:tabs>
        <w:ind w:right="62"/>
        <w:jc w:val="both"/>
        <w:rPr>
          <w:rStyle w:val="FontStyle18"/>
          <w:sz w:val="24"/>
          <w:szCs w:val="24"/>
        </w:rPr>
      </w:pPr>
      <w:r>
        <w:rPr>
          <w:rStyle w:val="FontStyle17"/>
          <w:sz w:val="24"/>
          <w:szCs w:val="24"/>
        </w:rPr>
        <w:t xml:space="preserve">                11</w:t>
      </w:r>
      <w:r w:rsidR="00A50EA3" w:rsidRPr="00A50EA3">
        <w:rPr>
          <w:rStyle w:val="FontStyle17"/>
          <w:sz w:val="24"/>
          <w:szCs w:val="24"/>
        </w:rPr>
        <w:t>.1.Стороны несут ответственность за неисполнение или ненадлежащее исполнение своих обязательств по Контракту в соответствии с Контрактом и действующим законодательством Российской Федерации.</w:t>
      </w:r>
    </w:p>
    <w:p w:rsidR="00A50EA3" w:rsidRPr="00A50EA3" w:rsidRDefault="002B5F5A" w:rsidP="00A50EA3">
      <w:pPr>
        <w:pStyle w:val="Style8"/>
        <w:widowControl/>
        <w:tabs>
          <w:tab w:val="left" w:pos="-360"/>
          <w:tab w:val="left" w:pos="0"/>
          <w:tab w:val="left" w:pos="432"/>
        </w:tabs>
        <w:ind w:right="53"/>
        <w:jc w:val="both"/>
        <w:rPr>
          <w:rStyle w:val="FontStyle18"/>
          <w:sz w:val="24"/>
          <w:szCs w:val="24"/>
        </w:rPr>
      </w:pPr>
      <w:r>
        <w:rPr>
          <w:rStyle w:val="FontStyle18"/>
          <w:b w:val="0"/>
          <w:sz w:val="24"/>
          <w:szCs w:val="24"/>
        </w:rPr>
        <w:t xml:space="preserve">                11</w:t>
      </w:r>
      <w:r w:rsidR="00A50EA3" w:rsidRPr="00A50EA3">
        <w:rPr>
          <w:rStyle w:val="FontStyle18"/>
          <w:b w:val="0"/>
          <w:sz w:val="24"/>
          <w:szCs w:val="24"/>
        </w:rPr>
        <w:t>.2.В</w:t>
      </w:r>
      <w:r w:rsidR="00A50EA3" w:rsidRPr="00A50EA3">
        <w:rPr>
          <w:rStyle w:val="FontStyle18"/>
          <w:sz w:val="24"/>
          <w:szCs w:val="24"/>
        </w:rPr>
        <w:t xml:space="preserve"> </w:t>
      </w:r>
      <w:r w:rsidR="00A50EA3" w:rsidRPr="00A50EA3">
        <w:rPr>
          <w:rStyle w:val="FontStyle17"/>
          <w:sz w:val="24"/>
          <w:szCs w:val="24"/>
        </w:rPr>
        <w:t>случае просрочки исполнения Заказчиком обязательств по оплате Цены Контракта Подрядчик вправе потребовать от Заказчика уплату неустойки. Неустойка начисляется за каждый день просрочки исполнения обязательства по оплате Цены Контракта, начиная со дня, следующего после дня истечения установленного Контрактом срока исполнения обязательства по оплате Цены Контракта.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Контракта.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 а также если данное нарушение обязательств было обусловлено отсутствием бюджетного финансирования.</w:t>
      </w:r>
    </w:p>
    <w:p w:rsidR="00A50EA3" w:rsidRPr="00A50EA3" w:rsidRDefault="002B5F5A" w:rsidP="00A50EA3">
      <w:pPr>
        <w:pStyle w:val="Style9"/>
        <w:widowControl/>
        <w:tabs>
          <w:tab w:val="left" w:pos="-360"/>
          <w:tab w:val="left" w:pos="0"/>
          <w:tab w:val="left" w:pos="432"/>
        </w:tabs>
        <w:spacing w:before="53" w:line="240" w:lineRule="auto"/>
        <w:rPr>
          <w:rStyle w:val="FontStyle18"/>
          <w:sz w:val="24"/>
          <w:szCs w:val="24"/>
        </w:rPr>
      </w:pPr>
      <w:r>
        <w:rPr>
          <w:rStyle w:val="FontStyle17"/>
          <w:sz w:val="24"/>
          <w:szCs w:val="24"/>
        </w:rPr>
        <w:t xml:space="preserve">              11</w:t>
      </w:r>
      <w:r w:rsidR="00A50EA3" w:rsidRPr="00A50EA3">
        <w:rPr>
          <w:rStyle w:val="FontStyle17"/>
          <w:sz w:val="24"/>
          <w:szCs w:val="24"/>
        </w:rPr>
        <w:t>.3. Подрядчик самостоятельно несет ответственность за допущенные им при выполнении Работ нарушения природоохранного, водного, земельного, лесного законодательства, законодательства в области пожарной безопасности, охраны труда, атмосферного воздуха, опасных производственных объектов и т.д., включая оплату штрафов, пеней, а также расходы по возмещению причиненного в связи с этим вреда.</w:t>
      </w:r>
    </w:p>
    <w:p w:rsidR="00A50EA3" w:rsidRPr="00A50EA3" w:rsidRDefault="00A50EA3" w:rsidP="00A50EA3">
      <w:pPr>
        <w:pStyle w:val="Style8"/>
        <w:widowControl/>
        <w:tabs>
          <w:tab w:val="left" w:pos="-360"/>
          <w:tab w:val="left" w:pos="0"/>
          <w:tab w:val="left" w:pos="432"/>
        </w:tabs>
        <w:jc w:val="both"/>
        <w:rPr>
          <w:rStyle w:val="FontStyle17"/>
          <w:sz w:val="24"/>
          <w:szCs w:val="24"/>
        </w:rPr>
      </w:pPr>
      <w:r w:rsidRPr="00A50EA3">
        <w:rPr>
          <w:rStyle w:val="FontStyle17"/>
          <w:sz w:val="24"/>
          <w:szCs w:val="24"/>
        </w:rPr>
        <w:tab/>
        <w:t>За ущерб, причиненный третьему лицу вследствие выполнения Подрядчиком Работ, отвечает Подрядчик. В случае если Заказчик был привлечен к ответственности за действия Подрядчика, последний обязуется возместить Заказчику все причиненные этим убытки.</w:t>
      </w:r>
    </w:p>
    <w:p w:rsidR="00A50EA3" w:rsidRPr="00A50EA3" w:rsidRDefault="002B5F5A" w:rsidP="00A50EA3">
      <w:pPr>
        <w:pStyle w:val="Style9"/>
        <w:widowControl/>
        <w:tabs>
          <w:tab w:val="left" w:pos="-360"/>
          <w:tab w:val="left" w:pos="0"/>
          <w:tab w:val="left" w:pos="432"/>
        </w:tabs>
        <w:spacing w:line="240" w:lineRule="auto"/>
        <w:rPr>
          <w:b/>
          <w:bCs/>
        </w:rPr>
      </w:pPr>
      <w:r>
        <w:rPr>
          <w:rStyle w:val="FontStyle17"/>
          <w:sz w:val="24"/>
          <w:szCs w:val="24"/>
        </w:rPr>
        <w:t xml:space="preserve">              11</w:t>
      </w:r>
      <w:r w:rsidR="00A50EA3" w:rsidRPr="00A50EA3">
        <w:rPr>
          <w:rStyle w:val="FontStyle17"/>
          <w:sz w:val="24"/>
          <w:szCs w:val="24"/>
        </w:rPr>
        <w:t>.4. В случаях, когда Работы выполнены Подрядчиком с отступлениями от Контракта, либо не соответствуют требованиям действующей нормативно-технической документации или с иными недостатками, не позволяющими использовать результат работы по назначению, Заказчик вправе:</w:t>
      </w:r>
    </w:p>
    <w:p w:rsidR="00A50EA3" w:rsidRPr="00A50EA3" w:rsidRDefault="002B5F5A" w:rsidP="00A50EA3">
      <w:pPr>
        <w:pStyle w:val="Style9"/>
        <w:widowControl/>
        <w:tabs>
          <w:tab w:val="left" w:pos="-360"/>
          <w:tab w:val="left" w:pos="0"/>
          <w:tab w:val="left" w:pos="432"/>
          <w:tab w:val="left" w:pos="662"/>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.4.1. Потребовать от Подрядчика безвозмездного устранения недостатков в течение срока, установленного заказчиком.</w:t>
      </w:r>
    </w:p>
    <w:p w:rsidR="00A50EA3" w:rsidRPr="00A50EA3" w:rsidRDefault="002B5F5A" w:rsidP="00A50EA3">
      <w:pPr>
        <w:pStyle w:val="Style9"/>
        <w:widowControl/>
        <w:tabs>
          <w:tab w:val="left" w:pos="-360"/>
          <w:tab w:val="left" w:pos="0"/>
          <w:tab w:val="left" w:pos="432"/>
          <w:tab w:val="left" w:pos="662"/>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.4.2. Потребовать от Подрядчика соразмерного уменьшения установленной за Работу цены.</w:t>
      </w:r>
    </w:p>
    <w:p w:rsidR="00A50EA3" w:rsidRPr="00A50EA3" w:rsidRDefault="002B5F5A" w:rsidP="00A50EA3">
      <w:pPr>
        <w:pStyle w:val="Style9"/>
        <w:widowControl/>
        <w:tabs>
          <w:tab w:val="left" w:pos="-360"/>
          <w:tab w:val="left" w:pos="0"/>
          <w:tab w:val="left" w:pos="432"/>
        </w:tabs>
        <w:spacing w:line="240" w:lineRule="auto"/>
        <w:rPr>
          <w:rStyle w:val="FontStyle17"/>
          <w:sz w:val="24"/>
          <w:szCs w:val="24"/>
        </w:rPr>
      </w:pPr>
      <w:r>
        <w:rPr>
          <w:rStyle w:val="FontStyle18"/>
          <w:b w:val="0"/>
          <w:sz w:val="24"/>
          <w:szCs w:val="24"/>
        </w:rPr>
        <w:t xml:space="preserve">             11</w:t>
      </w:r>
      <w:r w:rsidR="00A50EA3" w:rsidRPr="00A50EA3">
        <w:rPr>
          <w:rStyle w:val="FontStyle18"/>
          <w:b w:val="0"/>
          <w:sz w:val="24"/>
          <w:szCs w:val="24"/>
        </w:rPr>
        <w:t>.4.3</w:t>
      </w:r>
      <w:r w:rsidR="00A50EA3" w:rsidRPr="00A50EA3">
        <w:rPr>
          <w:rStyle w:val="FontStyle18"/>
          <w:sz w:val="24"/>
          <w:szCs w:val="24"/>
        </w:rPr>
        <w:t>.</w:t>
      </w:r>
      <w:r w:rsidR="00A50EA3" w:rsidRPr="00A50EA3">
        <w:rPr>
          <w:rStyle w:val="FontStyle18"/>
          <w:sz w:val="24"/>
          <w:szCs w:val="24"/>
        </w:rPr>
        <w:tab/>
        <w:t xml:space="preserve"> </w:t>
      </w:r>
      <w:r w:rsidR="00A50EA3" w:rsidRPr="00A50EA3">
        <w:rPr>
          <w:rStyle w:val="FontStyle17"/>
          <w:sz w:val="24"/>
          <w:szCs w:val="24"/>
        </w:rPr>
        <w:t>Риск случайной гибели или случайного повреждения результата выполненной Работы до ее приемки Заказчиком несет Подрядчик.</w:t>
      </w:r>
    </w:p>
    <w:p w:rsidR="00A50EA3" w:rsidRPr="00A50EA3" w:rsidRDefault="002B5F5A" w:rsidP="00A50EA3">
      <w:pPr>
        <w:pStyle w:val="Style9"/>
        <w:widowControl/>
        <w:tabs>
          <w:tab w:val="left" w:pos="-360"/>
          <w:tab w:val="left" w:pos="0"/>
          <w:tab w:val="left" w:pos="432"/>
          <w:tab w:val="left" w:pos="490"/>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 xml:space="preserve">.5. При нарушении сроков выполнения Работ, предусмотренных </w:t>
      </w:r>
      <w:r w:rsidR="00A50EA3" w:rsidRPr="00A50EA3">
        <w:rPr>
          <w:rStyle w:val="FontStyle18"/>
          <w:sz w:val="24"/>
          <w:szCs w:val="24"/>
        </w:rPr>
        <w:t xml:space="preserve">п.3.1 </w:t>
      </w:r>
      <w:r w:rsidR="00A50EA3" w:rsidRPr="00A50EA3">
        <w:rPr>
          <w:rStyle w:val="FontStyle17"/>
          <w:sz w:val="24"/>
          <w:szCs w:val="24"/>
        </w:rPr>
        <w:t xml:space="preserve">настоящего Контракта, Заказчик имеет право взыскать с Подрядчика неустойку (пеню) в </w:t>
      </w:r>
      <w:r w:rsidR="00A50EA3" w:rsidRPr="00A50EA3">
        <w:rPr>
          <w:rStyle w:val="FontStyle17"/>
          <w:sz w:val="24"/>
          <w:szCs w:val="24"/>
        </w:rPr>
        <w:lastRenderedPageBreak/>
        <w:t>размере не менее одной трехсотой действующей на день уплаты неустойки  (пеней) ставки рефинансирования Центрального банка РФ.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Подрядчик освобождается от уплаты неустойки (пени), если докажет, что просрочка исполнения конкретного обязательства произошла вследствие непреодолимой силы или по вине Заказчика.</w:t>
      </w:r>
    </w:p>
    <w:p w:rsidR="00A50EA3" w:rsidRPr="00A50EA3" w:rsidRDefault="00A50EA3" w:rsidP="00A50EA3">
      <w:pPr>
        <w:pStyle w:val="Style9"/>
        <w:widowControl/>
        <w:tabs>
          <w:tab w:val="left" w:pos="-360"/>
          <w:tab w:val="left" w:pos="0"/>
          <w:tab w:val="left" w:pos="490"/>
        </w:tabs>
        <w:spacing w:line="240" w:lineRule="auto"/>
        <w:rPr>
          <w:rStyle w:val="FontStyle18"/>
          <w:sz w:val="24"/>
          <w:szCs w:val="24"/>
        </w:rPr>
      </w:pPr>
      <w:r w:rsidRPr="00A50EA3">
        <w:rPr>
          <w:rStyle w:val="FontStyle17"/>
          <w:sz w:val="24"/>
          <w:szCs w:val="24"/>
        </w:rPr>
        <w:t xml:space="preserve">       </w:t>
      </w:r>
      <w:r w:rsidR="002B5F5A">
        <w:rPr>
          <w:rStyle w:val="FontStyle17"/>
          <w:sz w:val="24"/>
          <w:szCs w:val="24"/>
        </w:rPr>
        <w:t xml:space="preserve">      11</w:t>
      </w:r>
      <w:r w:rsidRPr="00A50EA3">
        <w:rPr>
          <w:rStyle w:val="FontStyle17"/>
          <w:sz w:val="24"/>
          <w:szCs w:val="24"/>
        </w:rPr>
        <w:t xml:space="preserve">.6. В случае отказа Подрядчика от выполнения Работ после подписания настоящего Контракта, либо выполнения Работ с ненадлежащим качеством, Подрядчик обязан оплатить Заказчику штраф в размере 30% от стоимости Работ, предусмотренных </w:t>
      </w:r>
      <w:r w:rsidRPr="00A50EA3">
        <w:rPr>
          <w:rStyle w:val="FontStyle18"/>
          <w:sz w:val="24"/>
          <w:szCs w:val="24"/>
        </w:rPr>
        <w:t xml:space="preserve">п. 2.1 </w:t>
      </w:r>
      <w:r w:rsidRPr="00A50EA3">
        <w:rPr>
          <w:rStyle w:val="FontStyle17"/>
          <w:sz w:val="24"/>
          <w:szCs w:val="24"/>
        </w:rPr>
        <w:t>Контракта.</w:t>
      </w:r>
    </w:p>
    <w:p w:rsidR="00A50EA3" w:rsidRPr="00A50EA3" w:rsidRDefault="002B5F5A" w:rsidP="00A50EA3">
      <w:pPr>
        <w:pStyle w:val="Style9"/>
        <w:widowControl/>
        <w:tabs>
          <w:tab w:val="left" w:pos="-360"/>
          <w:tab w:val="left" w:pos="0"/>
          <w:tab w:val="left" w:pos="523"/>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.7. В случае просрочки исполнения Подрядчиком обязательств по устранению недостатков в гарантийный период, в сроки согласованные с Заказчиком, Заказчик вправе потребовать уплату неустойки (пени). Неустойка (пеня) начисляется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конкретного обязательства. Размер такой неустойки (пени)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(пени), если докажет, что просрочка исполнения конкретного обязательства произошла вследствие непреодолимой силы или по вине Заказчика.</w:t>
      </w:r>
    </w:p>
    <w:p w:rsidR="00A50EA3" w:rsidRPr="00A50EA3" w:rsidRDefault="002B5F5A" w:rsidP="00A50EA3">
      <w:pPr>
        <w:pStyle w:val="Style9"/>
        <w:widowControl/>
        <w:tabs>
          <w:tab w:val="left" w:pos="-360"/>
          <w:tab w:val="left" w:pos="0"/>
          <w:tab w:val="left" w:pos="523"/>
        </w:tabs>
        <w:spacing w:line="240" w:lineRule="auto"/>
        <w:rPr>
          <w:rStyle w:val="FontStyle17"/>
          <w:sz w:val="24"/>
          <w:szCs w:val="24"/>
        </w:rPr>
      </w:pPr>
      <w:r>
        <w:rPr>
          <w:rStyle w:val="FontStyle17"/>
          <w:sz w:val="24"/>
          <w:szCs w:val="24"/>
        </w:rPr>
        <w:t xml:space="preserve">            11</w:t>
      </w:r>
      <w:r w:rsidR="00A50EA3" w:rsidRPr="00A50EA3">
        <w:rPr>
          <w:rStyle w:val="FontStyle17"/>
          <w:sz w:val="24"/>
          <w:szCs w:val="24"/>
        </w:rPr>
        <w:t>.8. Выплата неустойки (пени, штрафа) не освобождают Стороны от надлежащего исполнения обязательств по настоящему Контракту.</w:t>
      </w:r>
    </w:p>
    <w:p w:rsidR="00A50EA3" w:rsidRPr="00A50EA3" w:rsidRDefault="00A50EA3" w:rsidP="00A50EA3">
      <w:pPr>
        <w:pStyle w:val="Style11"/>
        <w:widowControl/>
        <w:tabs>
          <w:tab w:val="left" w:pos="-360"/>
          <w:tab w:val="left" w:pos="0"/>
          <w:tab w:val="left" w:pos="562"/>
        </w:tabs>
        <w:spacing w:before="5" w:line="240" w:lineRule="auto"/>
        <w:ind w:firstLine="0"/>
        <w:jc w:val="both"/>
        <w:rPr>
          <w:rStyle w:val="FontStyle17"/>
          <w:sz w:val="24"/>
          <w:szCs w:val="24"/>
        </w:rPr>
      </w:pPr>
    </w:p>
    <w:p w:rsidR="00A50EA3" w:rsidRPr="00A50EA3" w:rsidRDefault="002B5F5A" w:rsidP="00A50EA3">
      <w:pPr>
        <w:keepLines/>
        <w:widowControl w:val="0"/>
        <w:tabs>
          <w:tab w:val="left" w:pos="-360"/>
          <w:tab w:val="left" w:pos="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w:t>
      </w:r>
      <w:r w:rsidR="00A50EA3" w:rsidRPr="00A50EA3">
        <w:rPr>
          <w:rFonts w:ascii="Times New Roman" w:hAnsi="Times New Roman" w:cs="Times New Roman"/>
          <w:b/>
          <w:sz w:val="24"/>
          <w:szCs w:val="24"/>
        </w:rPr>
        <w:t>. Расторжение контракта</w:t>
      </w:r>
    </w:p>
    <w:p w:rsidR="00A50EA3" w:rsidRPr="00A50EA3" w:rsidRDefault="002B5F5A" w:rsidP="00A50EA3">
      <w:pPr>
        <w:keepLines/>
        <w:widowControl w:val="0"/>
        <w:tabs>
          <w:tab w:val="left" w:pos="-360"/>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12</w:t>
      </w:r>
      <w:r w:rsidR="00A50EA3" w:rsidRPr="00A50EA3">
        <w:rPr>
          <w:rFonts w:ascii="Times New Roman" w:hAnsi="Times New Roman" w:cs="Times New Roman"/>
          <w:sz w:val="24"/>
          <w:szCs w:val="24"/>
        </w:rPr>
        <w:t xml:space="preserve">.1. Расторжение контракта допускается </w:t>
      </w:r>
      <w:r w:rsidR="0065059F">
        <w:rPr>
          <w:rFonts w:ascii="Times New Roman" w:hAnsi="Times New Roman" w:cs="Times New Roman"/>
          <w:sz w:val="24"/>
          <w:szCs w:val="24"/>
        </w:rPr>
        <w:t>по соглашению сторон, по</w:t>
      </w:r>
      <w:r w:rsidR="00A50EA3" w:rsidRPr="00A50EA3">
        <w:rPr>
          <w:rFonts w:ascii="Times New Roman" w:hAnsi="Times New Roman" w:cs="Times New Roman"/>
          <w:sz w:val="24"/>
          <w:szCs w:val="24"/>
        </w:rPr>
        <w:t xml:space="preserve"> решению суда </w:t>
      </w:r>
      <w:r w:rsidR="0065059F">
        <w:rPr>
          <w:rFonts w:ascii="Times New Roman" w:hAnsi="Times New Roman" w:cs="Times New Roman"/>
          <w:sz w:val="24"/>
          <w:szCs w:val="24"/>
        </w:rPr>
        <w:t xml:space="preserve">или в связи с односторонним отказом стороны контракта от исполнения контракта в соответствии с </w:t>
      </w:r>
      <w:r w:rsidR="00A50EA3" w:rsidRPr="00A50EA3">
        <w:rPr>
          <w:rFonts w:ascii="Times New Roman" w:hAnsi="Times New Roman" w:cs="Times New Roman"/>
          <w:sz w:val="24"/>
          <w:szCs w:val="24"/>
        </w:rPr>
        <w:t>гражданским законодательством.</w:t>
      </w:r>
    </w:p>
    <w:p w:rsidR="00A50EA3" w:rsidRPr="00A50EA3" w:rsidRDefault="002B5F5A" w:rsidP="00A50EA3">
      <w:pPr>
        <w:pStyle w:val="Style6"/>
        <w:widowControl/>
        <w:tabs>
          <w:tab w:val="left" w:pos="-360"/>
          <w:tab w:val="left" w:pos="0"/>
        </w:tabs>
        <w:spacing w:before="24" w:line="240" w:lineRule="auto"/>
        <w:ind w:firstLine="0"/>
        <w:jc w:val="center"/>
        <w:rPr>
          <w:rStyle w:val="FontStyle18"/>
          <w:sz w:val="24"/>
          <w:szCs w:val="24"/>
        </w:rPr>
      </w:pPr>
      <w:r>
        <w:rPr>
          <w:rStyle w:val="FontStyle18"/>
          <w:sz w:val="24"/>
          <w:szCs w:val="24"/>
        </w:rPr>
        <w:t>13</w:t>
      </w:r>
      <w:r w:rsidR="00A50EA3" w:rsidRPr="00A50EA3">
        <w:rPr>
          <w:rStyle w:val="FontStyle18"/>
          <w:sz w:val="24"/>
          <w:szCs w:val="24"/>
        </w:rPr>
        <w:t>. Особые условия</w:t>
      </w:r>
    </w:p>
    <w:p w:rsidR="00A50EA3" w:rsidRPr="00A50EA3" w:rsidRDefault="00F2666F" w:rsidP="00A50EA3">
      <w:pPr>
        <w:pStyle w:val="Style11"/>
        <w:widowControl/>
        <w:tabs>
          <w:tab w:val="left" w:pos="-360"/>
          <w:tab w:val="left" w:pos="0"/>
          <w:tab w:val="left" w:pos="547"/>
        </w:tabs>
        <w:spacing w:line="240" w:lineRule="auto"/>
        <w:ind w:firstLine="0"/>
        <w:jc w:val="both"/>
        <w:rPr>
          <w:rStyle w:val="FontStyle17"/>
          <w:sz w:val="24"/>
          <w:szCs w:val="24"/>
        </w:rPr>
      </w:pPr>
      <w:r>
        <w:rPr>
          <w:rStyle w:val="FontStyle17"/>
          <w:sz w:val="24"/>
          <w:szCs w:val="24"/>
        </w:rPr>
        <w:t xml:space="preserve">             13</w:t>
      </w:r>
      <w:r w:rsidR="00A50EA3" w:rsidRPr="00A50EA3">
        <w:rPr>
          <w:rStyle w:val="FontStyle17"/>
          <w:sz w:val="24"/>
          <w:szCs w:val="24"/>
        </w:rPr>
        <w:t>.1.Настоящий Контракт вступает в силу со дня подписания и действует до исполнения всеми сторонами всех своих обязательств по Контракту.</w:t>
      </w:r>
    </w:p>
    <w:p w:rsidR="00A50EA3" w:rsidRPr="00A50EA3" w:rsidRDefault="00F2666F" w:rsidP="00A50EA3">
      <w:pPr>
        <w:pStyle w:val="Style11"/>
        <w:widowControl/>
        <w:tabs>
          <w:tab w:val="left" w:pos="-360"/>
          <w:tab w:val="left" w:pos="0"/>
          <w:tab w:val="left" w:pos="547"/>
        </w:tabs>
        <w:spacing w:line="240" w:lineRule="auto"/>
        <w:ind w:firstLine="0"/>
        <w:jc w:val="both"/>
        <w:rPr>
          <w:rStyle w:val="FontStyle18"/>
          <w:sz w:val="24"/>
          <w:szCs w:val="24"/>
        </w:rPr>
      </w:pPr>
      <w:r>
        <w:rPr>
          <w:rStyle w:val="FontStyle17"/>
          <w:sz w:val="24"/>
          <w:szCs w:val="24"/>
        </w:rPr>
        <w:t xml:space="preserve">             13</w:t>
      </w:r>
      <w:r w:rsidR="00A50EA3" w:rsidRPr="00A50EA3">
        <w:rPr>
          <w:rStyle w:val="FontStyle17"/>
          <w:sz w:val="24"/>
          <w:szCs w:val="24"/>
        </w:rPr>
        <w:t>.2.Контракт заключен в электронной форме в порядке, предусмотренном ст.41.12 Федерального закона от 21.07.2005 № 94-ФЗ,</w:t>
      </w:r>
    </w:p>
    <w:p w:rsidR="00A50EA3" w:rsidRPr="00A50EA3" w:rsidRDefault="00F2666F" w:rsidP="00A50EA3">
      <w:pPr>
        <w:pStyle w:val="Style11"/>
        <w:widowControl/>
        <w:tabs>
          <w:tab w:val="left" w:pos="-360"/>
          <w:tab w:val="left" w:pos="0"/>
          <w:tab w:val="left" w:pos="547"/>
        </w:tabs>
        <w:spacing w:line="240" w:lineRule="auto"/>
        <w:ind w:firstLine="0"/>
        <w:jc w:val="both"/>
        <w:rPr>
          <w:rStyle w:val="FontStyle18"/>
          <w:sz w:val="24"/>
          <w:szCs w:val="24"/>
        </w:rPr>
      </w:pPr>
      <w:r>
        <w:rPr>
          <w:rStyle w:val="FontStyle17"/>
          <w:sz w:val="24"/>
          <w:szCs w:val="24"/>
        </w:rPr>
        <w:t xml:space="preserve">             13</w:t>
      </w:r>
      <w:r w:rsidR="00A50EA3" w:rsidRPr="00A50EA3">
        <w:rPr>
          <w:rStyle w:val="FontStyle17"/>
          <w:sz w:val="24"/>
          <w:szCs w:val="24"/>
        </w:rPr>
        <w:t>.3.Любые изменения и дополнения к Контракту, не противоречащие действующему законодательству, действительны при условии, что они совершены в письменной форме и подписаны надлежащие уполномоченными на то представителями обеих Сторон.</w:t>
      </w:r>
    </w:p>
    <w:p w:rsidR="00A50EA3" w:rsidRPr="00A50EA3" w:rsidRDefault="00F2666F" w:rsidP="00A50EA3">
      <w:pPr>
        <w:pStyle w:val="Style11"/>
        <w:widowControl/>
        <w:tabs>
          <w:tab w:val="left" w:pos="-360"/>
          <w:tab w:val="left" w:pos="0"/>
          <w:tab w:val="left" w:pos="562"/>
        </w:tabs>
        <w:spacing w:line="240" w:lineRule="auto"/>
        <w:ind w:firstLine="0"/>
        <w:jc w:val="both"/>
        <w:rPr>
          <w:rStyle w:val="FontStyle18"/>
          <w:sz w:val="24"/>
          <w:szCs w:val="24"/>
        </w:rPr>
      </w:pPr>
      <w:r>
        <w:rPr>
          <w:rStyle w:val="FontStyle17"/>
          <w:sz w:val="24"/>
          <w:szCs w:val="24"/>
        </w:rPr>
        <w:t xml:space="preserve">             13</w:t>
      </w:r>
      <w:r w:rsidR="00A50EA3" w:rsidRPr="00A50EA3">
        <w:rPr>
          <w:rStyle w:val="FontStyle17"/>
          <w:sz w:val="24"/>
          <w:szCs w:val="24"/>
        </w:rPr>
        <w:t>.4.Все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A50EA3" w:rsidRPr="00A50EA3" w:rsidRDefault="00F2666F" w:rsidP="00A50EA3">
      <w:pPr>
        <w:pStyle w:val="Style11"/>
        <w:widowControl/>
        <w:tabs>
          <w:tab w:val="left" w:pos="-360"/>
          <w:tab w:val="left" w:pos="0"/>
          <w:tab w:val="left" w:pos="562"/>
        </w:tabs>
        <w:spacing w:line="240" w:lineRule="auto"/>
        <w:ind w:firstLine="0"/>
        <w:jc w:val="both"/>
        <w:rPr>
          <w:rStyle w:val="FontStyle18"/>
          <w:sz w:val="24"/>
          <w:szCs w:val="24"/>
        </w:rPr>
      </w:pPr>
      <w:r>
        <w:rPr>
          <w:rStyle w:val="FontStyle17"/>
          <w:sz w:val="24"/>
          <w:szCs w:val="24"/>
        </w:rPr>
        <w:t xml:space="preserve">             13</w:t>
      </w:r>
      <w:r w:rsidR="00A50EA3" w:rsidRPr="00A50EA3">
        <w:rPr>
          <w:rStyle w:val="FontStyle17"/>
          <w:sz w:val="24"/>
          <w:szCs w:val="24"/>
        </w:rPr>
        <w:t>.5.При изменении адресов, номеров контактных телефонов и факсов, платежных и прочих реквизитов, Стороны обязаны информировать друг друга по телефону, факсу или электронной почте в течение 3 (Трех) рабочих дней с даты их изменения.</w:t>
      </w:r>
    </w:p>
    <w:p w:rsidR="00A50EA3" w:rsidRPr="00A50EA3" w:rsidRDefault="00F2666F" w:rsidP="00A50EA3">
      <w:pPr>
        <w:pStyle w:val="Style14"/>
        <w:widowControl/>
        <w:tabs>
          <w:tab w:val="left" w:pos="-360"/>
          <w:tab w:val="left" w:pos="0"/>
          <w:tab w:val="left" w:pos="562"/>
        </w:tabs>
        <w:spacing w:line="240" w:lineRule="auto"/>
        <w:rPr>
          <w:rStyle w:val="FontStyle17"/>
          <w:sz w:val="24"/>
          <w:szCs w:val="24"/>
        </w:rPr>
      </w:pPr>
      <w:r>
        <w:rPr>
          <w:rStyle w:val="FontStyle17"/>
          <w:sz w:val="24"/>
          <w:szCs w:val="24"/>
        </w:rPr>
        <w:t xml:space="preserve">             13</w:t>
      </w:r>
      <w:r w:rsidR="00A50EA3" w:rsidRPr="00A50EA3">
        <w:rPr>
          <w:rStyle w:val="FontStyle17"/>
          <w:sz w:val="24"/>
          <w:szCs w:val="24"/>
        </w:rPr>
        <w:t>.6. Во всем, что не предусмотрено настоящим Контрактом, Стороны руководствуются действующим законодательством Российской Федерации.</w:t>
      </w:r>
    </w:p>
    <w:p w:rsidR="00A50EA3" w:rsidRPr="00A50EA3" w:rsidRDefault="00A50EA3" w:rsidP="00A50EA3">
      <w:pPr>
        <w:pStyle w:val="Style14"/>
        <w:widowControl/>
        <w:tabs>
          <w:tab w:val="left" w:pos="-360"/>
          <w:tab w:val="left" w:pos="0"/>
          <w:tab w:val="left" w:pos="562"/>
        </w:tabs>
        <w:spacing w:line="240" w:lineRule="auto"/>
        <w:rPr>
          <w:rStyle w:val="FontStyle18"/>
          <w:b w:val="0"/>
          <w:bCs w:val="0"/>
          <w:sz w:val="24"/>
          <w:szCs w:val="24"/>
        </w:rPr>
      </w:pPr>
    </w:p>
    <w:p w:rsidR="00A50EA3" w:rsidRPr="00A50EA3" w:rsidRDefault="00F2666F" w:rsidP="00A50EA3">
      <w:pPr>
        <w:tabs>
          <w:tab w:val="left" w:pos="-360"/>
          <w:tab w:val="left" w:pos="0"/>
        </w:tabs>
        <w:jc w:val="center"/>
        <w:rPr>
          <w:rFonts w:ascii="Times New Roman" w:hAnsi="Times New Roman" w:cs="Times New Roman"/>
          <w:b/>
          <w:sz w:val="24"/>
          <w:szCs w:val="24"/>
        </w:rPr>
      </w:pPr>
      <w:r>
        <w:rPr>
          <w:rFonts w:ascii="Times New Roman" w:hAnsi="Times New Roman" w:cs="Times New Roman"/>
          <w:b/>
          <w:sz w:val="24"/>
          <w:szCs w:val="24"/>
        </w:rPr>
        <w:t>14</w:t>
      </w:r>
      <w:r w:rsidR="00A50EA3" w:rsidRPr="00A50EA3">
        <w:rPr>
          <w:rFonts w:ascii="Times New Roman" w:hAnsi="Times New Roman" w:cs="Times New Roman"/>
          <w:b/>
          <w:sz w:val="24"/>
          <w:szCs w:val="24"/>
        </w:rPr>
        <w:t>. Юридические адреса и реквизиты сторон</w:t>
      </w:r>
    </w:p>
    <w:p w:rsidR="00A50EA3" w:rsidRPr="00A50EA3" w:rsidRDefault="00A50EA3" w:rsidP="00A50EA3">
      <w:pPr>
        <w:tabs>
          <w:tab w:val="left" w:pos="-360"/>
          <w:tab w:val="left" w:pos="0"/>
        </w:tabs>
        <w:rPr>
          <w:rFonts w:ascii="Times New Roman" w:hAnsi="Times New Roman" w:cs="Times New Roman"/>
          <w:sz w:val="24"/>
          <w:szCs w:val="24"/>
          <w:u w:val="single"/>
        </w:rPr>
      </w:pPr>
      <w:r w:rsidRPr="00A50EA3">
        <w:rPr>
          <w:rFonts w:ascii="Times New Roman" w:hAnsi="Times New Roman" w:cs="Times New Roman"/>
          <w:sz w:val="24"/>
          <w:szCs w:val="24"/>
          <w:u w:val="single"/>
        </w:rPr>
        <w:lastRenderedPageBreak/>
        <w:t>Заказчик:</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Администрация городского поселения «Курорт-Дарасунское»</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Юр.адрес: 673314; Забайкальский край, Карымский р-н, п. Курорт-Дарасун, ул.Дорожная, 20.</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ИНН 7508004872   КПП 750801001</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ОКАТО 76220557000</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р/с 40204810500000000113 </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БИК 047601001       ГРКЦ ГУ Банка России по Забайкальскому краю г.Чита</w:t>
      </w:r>
    </w:p>
    <w:p w:rsidR="00A50EA3" w:rsidRPr="00A50EA3" w:rsidRDefault="00A50EA3" w:rsidP="00A50EA3">
      <w:pPr>
        <w:tabs>
          <w:tab w:val="left" w:pos="-360"/>
          <w:tab w:val="left" w:pos="0"/>
        </w:tabs>
        <w:jc w:val="center"/>
        <w:rPr>
          <w:rFonts w:ascii="Times New Roman" w:hAnsi="Times New Roman" w:cs="Times New Roman"/>
          <w:b/>
          <w:sz w:val="24"/>
          <w:szCs w:val="24"/>
        </w:rPr>
      </w:pPr>
    </w:p>
    <w:p w:rsidR="00A50EA3" w:rsidRPr="00A50EA3" w:rsidRDefault="00A50EA3" w:rsidP="00A50EA3">
      <w:pPr>
        <w:tabs>
          <w:tab w:val="left" w:pos="-360"/>
          <w:tab w:val="left" w:pos="0"/>
        </w:tabs>
        <w:rPr>
          <w:rFonts w:ascii="Times New Roman" w:hAnsi="Times New Roman" w:cs="Times New Roman"/>
          <w:sz w:val="24"/>
          <w:szCs w:val="24"/>
          <w:u w:val="single"/>
        </w:rPr>
      </w:pPr>
      <w:r w:rsidRPr="00A50EA3">
        <w:rPr>
          <w:rFonts w:ascii="Times New Roman" w:hAnsi="Times New Roman" w:cs="Times New Roman"/>
          <w:sz w:val="24"/>
          <w:szCs w:val="24"/>
          <w:u w:val="single"/>
        </w:rPr>
        <w:t>Подрядчик:</w:t>
      </w:r>
    </w:p>
    <w:p w:rsidR="00A50EA3" w:rsidRPr="00A50EA3" w:rsidRDefault="00A50EA3" w:rsidP="00A50EA3">
      <w:pPr>
        <w:tabs>
          <w:tab w:val="left" w:pos="-360"/>
          <w:tab w:val="left" w:pos="0"/>
        </w:tabs>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b/>
          <w:sz w:val="24"/>
          <w:szCs w:val="24"/>
        </w:rPr>
      </w:pPr>
      <w:r w:rsidRPr="00A50EA3">
        <w:rPr>
          <w:rFonts w:ascii="Times New Roman" w:hAnsi="Times New Roman" w:cs="Times New Roman"/>
          <w:b/>
          <w:sz w:val="24"/>
          <w:szCs w:val="24"/>
        </w:rPr>
        <w:t>Подписи сторон</w:t>
      </w:r>
    </w:p>
    <w:p w:rsidR="00A50EA3" w:rsidRPr="00A50EA3" w:rsidRDefault="00A50EA3" w:rsidP="00A50EA3">
      <w:pPr>
        <w:tabs>
          <w:tab w:val="left" w:pos="0"/>
        </w:tabs>
        <w:jc w:val="center"/>
        <w:rPr>
          <w:rFonts w:ascii="Times New Roman" w:hAnsi="Times New Roman" w:cs="Times New Roman"/>
          <w:b/>
          <w:sz w:val="24"/>
          <w:szCs w:val="24"/>
        </w:rPr>
        <w:sectPr w:rsidR="00A50EA3" w:rsidRPr="00A50EA3" w:rsidSect="00A64F58">
          <w:pgSz w:w="11906" w:h="16838"/>
          <w:pgMar w:top="1258" w:right="850" w:bottom="1134" w:left="1701" w:header="708" w:footer="708" w:gutter="0"/>
          <w:cols w:space="708"/>
          <w:docGrid w:linePitch="360"/>
        </w:sectPr>
      </w:pPr>
    </w:p>
    <w:p w:rsidR="00A50EA3" w:rsidRPr="00A50EA3" w:rsidRDefault="00A50EA3" w:rsidP="00A50EA3">
      <w:pPr>
        <w:tabs>
          <w:tab w:val="left" w:pos="0"/>
        </w:tabs>
        <w:rPr>
          <w:rFonts w:ascii="Times New Roman" w:hAnsi="Times New Roman" w:cs="Times New Roman"/>
          <w:sz w:val="24"/>
          <w:szCs w:val="24"/>
          <w:u w:val="single"/>
        </w:rPr>
      </w:pPr>
      <w:r w:rsidRPr="00A50EA3">
        <w:rPr>
          <w:rFonts w:ascii="Times New Roman" w:hAnsi="Times New Roman" w:cs="Times New Roman"/>
          <w:sz w:val="24"/>
          <w:szCs w:val="24"/>
          <w:u w:val="single"/>
        </w:rPr>
        <w:lastRenderedPageBreak/>
        <w:t>Заказчик:</w:t>
      </w:r>
    </w:p>
    <w:p w:rsidR="00A50EA3" w:rsidRPr="00A50EA3" w:rsidRDefault="00A50EA3" w:rsidP="00A50EA3">
      <w:pPr>
        <w:tabs>
          <w:tab w:val="left" w:pos="0"/>
        </w:tabs>
        <w:jc w:val="center"/>
        <w:rPr>
          <w:rFonts w:ascii="Times New Roman" w:hAnsi="Times New Roman" w:cs="Times New Roman"/>
          <w:b/>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Руководитель администрация городского поселения «Курорт-Дарасунское» </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__________________</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 _________ 2013 г.</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м.п.</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u w:val="single"/>
        </w:rPr>
        <w:lastRenderedPageBreak/>
        <w:t xml:space="preserve">Подрядчик: </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____________________________________________________________</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________________ </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 (________________)</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 ____________ 2013 г.</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м.п.</w:t>
      </w:r>
    </w:p>
    <w:p w:rsidR="00A50EA3" w:rsidRPr="00A50EA3" w:rsidRDefault="00A50EA3" w:rsidP="00A50EA3">
      <w:pPr>
        <w:tabs>
          <w:tab w:val="left" w:pos="0"/>
        </w:tabs>
        <w:rPr>
          <w:rFonts w:ascii="Times New Roman" w:hAnsi="Times New Roman" w:cs="Times New Roman"/>
          <w:sz w:val="24"/>
          <w:szCs w:val="24"/>
        </w:rPr>
        <w:sectPr w:rsidR="00A50EA3" w:rsidRPr="00A50EA3" w:rsidSect="00A64F58">
          <w:type w:val="continuous"/>
          <w:pgSz w:w="11906" w:h="16838"/>
          <w:pgMar w:top="1079" w:right="1021" w:bottom="899" w:left="1701" w:header="709" w:footer="709" w:gutter="0"/>
          <w:cols w:num="2" w:space="708" w:equalWidth="0">
            <w:col w:w="4238" w:space="708"/>
            <w:col w:w="4238"/>
          </w:cols>
          <w:titlePg/>
          <w:docGrid w:linePitch="360"/>
        </w:sectPr>
      </w:pP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b/>
          <w:color w:val="000000"/>
          <w:sz w:val="24"/>
          <w:szCs w:val="24"/>
        </w:rPr>
        <w:sectPr w:rsidR="00A50EA3" w:rsidRPr="00A50EA3" w:rsidSect="00A64F58">
          <w:type w:val="continuous"/>
          <w:pgSz w:w="11906" w:h="16838"/>
          <w:pgMar w:top="1079" w:right="1021" w:bottom="899" w:left="1701" w:header="709" w:footer="709" w:gutter="0"/>
          <w:cols w:num="2" w:space="708" w:equalWidth="0">
            <w:col w:w="4238" w:space="708"/>
            <w:col w:w="4238"/>
          </w:cols>
          <w:titlePg/>
          <w:docGrid w:linePitch="360"/>
        </w:sectPr>
      </w:pPr>
    </w:p>
    <w:p w:rsidR="00A50EA3" w:rsidRPr="00A50EA3" w:rsidRDefault="00A50EA3" w:rsidP="00A50EA3">
      <w:pPr>
        <w:tabs>
          <w:tab w:val="left" w:pos="0"/>
        </w:tabs>
        <w:jc w:val="right"/>
        <w:rPr>
          <w:rFonts w:ascii="Times New Roman" w:hAnsi="Times New Roman" w:cs="Times New Roman"/>
          <w:color w:val="000000"/>
          <w:sz w:val="24"/>
          <w:szCs w:val="24"/>
        </w:rPr>
      </w:pPr>
      <w:r w:rsidRPr="00A50EA3">
        <w:rPr>
          <w:rFonts w:ascii="Times New Roman" w:hAnsi="Times New Roman" w:cs="Times New Roman"/>
          <w:color w:val="000000"/>
          <w:sz w:val="24"/>
          <w:szCs w:val="24"/>
        </w:rPr>
        <w:lastRenderedPageBreak/>
        <w:t>Приложение №1</w:t>
      </w:r>
    </w:p>
    <w:p w:rsidR="00A50EA3" w:rsidRPr="00A50EA3" w:rsidRDefault="00A50EA3" w:rsidP="00A50EA3">
      <w:pPr>
        <w:tabs>
          <w:tab w:val="left" w:pos="0"/>
        </w:tabs>
        <w:jc w:val="right"/>
        <w:rPr>
          <w:rFonts w:ascii="Times New Roman" w:hAnsi="Times New Roman" w:cs="Times New Roman"/>
          <w:color w:val="000000"/>
          <w:sz w:val="24"/>
          <w:szCs w:val="24"/>
        </w:rPr>
      </w:pPr>
      <w:r w:rsidRPr="00A50EA3">
        <w:rPr>
          <w:rFonts w:ascii="Times New Roman" w:hAnsi="Times New Roman" w:cs="Times New Roman"/>
          <w:color w:val="000000"/>
          <w:sz w:val="24"/>
          <w:szCs w:val="24"/>
        </w:rPr>
        <w:t>к муниципальному контракту №    от «___»________2013г.</w:t>
      </w:r>
    </w:p>
    <w:p w:rsidR="00A50EA3" w:rsidRPr="00A50EA3" w:rsidRDefault="00A50EA3" w:rsidP="00A50EA3">
      <w:pPr>
        <w:tabs>
          <w:tab w:val="left" w:pos="0"/>
        </w:tabs>
        <w:jc w:val="right"/>
        <w:rPr>
          <w:rFonts w:ascii="Times New Roman" w:hAnsi="Times New Roman" w:cs="Times New Roman"/>
          <w:color w:val="000000"/>
          <w:sz w:val="24"/>
          <w:szCs w:val="24"/>
        </w:rPr>
      </w:pPr>
    </w:p>
    <w:p w:rsidR="00A50EA3" w:rsidRPr="00A50EA3" w:rsidRDefault="00A50EA3" w:rsidP="00A50EA3">
      <w:pPr>
        <w:tabs>
          <w:tab w:val="left" w:pos="0"/>
        </w:tabs>
        <w:jc w:val="right"/>
        <w:rPr>
          <w:rFonts w:ascii="Times New Roman" w:hAnsi="Times New Roman" w:cs="Times New Roman"/>
          <w:color w:val="000000"/>
          <w:sz w:val="24"/>
          <w:szCs w:val="24"/>
        </w:rPr>
      </w:pPr>
    </w:p>
    <w:p w:rsidR="00A50EA3" w:rsidRPr="00A50EA3" w:rsidRDefault="00A50EA3" w:rsidP="00A50EA3">
      <w:pPr>
        <w:tabs>
          <w:tab w:val="left" w:pos="0"/>
        </w:tabs>
        <w:jc w:val="right"/>
        <w:rPr>
          <w:rFonts w:ascii="Times New Roman" w:hAnsi="Times New Roman" w:cs="Times New Roman"/>
          <w:color w:val="000000"/>
          <w:sz w:val="24"/>
          <w:szCs w:val="24"/>
        </w:rPr>
      </w:pPr>
    </w:p>
    <w:p w:rsidR="00A50EA3" w:rsidRPr="00A50EA3" w:rsidRDefault="00A50EA3" w:rsidP="00A50EA3">
      <w:pPr>
        <w:tabs>
          <w:tab w:val="left" w:pos="0"/>
        </w:tabs>
        <w:jc w:val="center"/>
        <w:rPr>
          <w:rFonts w:ascii="Times New Roman" w:hAnsi="Times New Roman" w:cs="Times New Roman"/>
          <w:b/>
          <w:color w:val="000000"/>
          <w:sz w:val="24"/>
          <w:szCs w:val="24"/>
        </w:rPr>
      </w:pPr>
      <w:r w:rsidRPr="00A50EA3">
        <w:rPr>
          <w:rFonts w:ascii="Times New Roman" w:hAnsi="Times New Roman" w:cs="Times New Roman"/>
          <w:b/>
          <w:color w:val="000000"/>
          <w:sz w:val="24"/>
          <w:szCs w:val="24"/>
        </w:rPr>
        <w:t>ТЕХНИЧЕСКОЕ ЗАДАНИЕ</w:t>
      </w:r>
    </w:p>
    <w:p w:rsidR="00A50EA3" w:rsidRPr="00A50EA3" w:rsidRDefault="00A50EA3" w:rsidP="00A50EA3">
      <w:pPr>
        <w:tabs>
          <w:tab w:val="left" w:pos="0"/>
          <w:tab w:val="left" w:pos="284"/>
        </w:tabs>
        <w:jc w:val="center"/>
        <w:rPr>
          <w:rFonts w:ascii="Times New Roman" w:hAnsi="Times New Roman" w:cs="Times New Roman"/>
          <w:color w:val="000000"/>
          <w:sz w:val="24"/>
          <w:szCs w:val="24"/>
        </w:rPr>
      </w:pPr>
    </w:p>
    <w:p w:rsidR="00A50EA3" w:rsidRPr="00A50EA3" w:rsidRDefault="00A50EA3" w:rsidP="00A50EA3">
      <w:pPr>
        <w:tabs>
          <w:tab w:val="num" w:pos="0"/>
          <w:tab w:val="left" w:pos="540"/>
        </w:tabs>
        <w:ind w:firstLine="540"/>
        <w:jc w:val="both"/>
        <w:rPr>
          <w:rFonts w:ascii="Times New Roman" w:hAnsi="Times New Roman" w:cs="Times New Roman"/>
          <w:bCs/>
          <w:sz w:val="24"/>
          <w:szCs w:val="24"/>
        </w:rPr>
      </w:pPr>
      <w:r w:rsidRPr="00A50EA3">
        <w:rPr>
          <w:rFonts w:ascii="Times New Roman" w:hAnsi="Times New Roman" w:cs="Times New Roman"/>
          <w:bCs/>
          <w:sz w:val="24"/>
          <w:szCs w:val="24"/>
        </w:rPr>
        <w:t>Подрядчику в период с момента подписания контракта до 01.09.2013г. надлежит осуществить комплекс работ по ремонту сетей коммунальной инфраструктуры г/п Курорт-Дарасунское в соответствии и в объемах предусмотренных аукционной документации, муниципальным контрактом и сметной документацией.</w:t>
      </w:r>
    </w:p>
    <w:p w:rsidR="00A50EA3" w:rsidRPr="00B454A3" w:rsidRDefault="00B454A3" w:rsidP="00A50EA3">
      <w:pPr>
        <w:keepNext/>
        <w:keepLines/>
        <w:suppressLineNumbers/>
        <w:suppressAutoHyphens/>
        <w:rPr>
          <w:rFonts w:ascii="Times New Roman" w:hAnsi="Times New Roman" w:cs="Times New Roman"/>
          <w:b/>
          <w:sz w:val="24"/>
          <w:szCs w:val="24"/>
        </w:rPr>
      </w:pPr>
      <w:r w:rsidRPr="00B454A3">
        <w:rPr>
          <w:rStyle w:val="FontStyle13"/>
          <w:b/>
          <w:sz w:val="24"/>
          <w:szCs w:val="24"/>
        </w:rPr>
        <w:t>Объем выполняемых работ</w:t>
      </w:r>
      <w:r w:rsidR="00A50EA3" w:rsidRPr="00B454A3">
        <w:rPr>
          <w:rStyle w:val="FontStyle13"/>
          <w:b/>
          <w:sz w:val="24"/>
          <w:szCs w:val="24"/>
        </w:rPr>
        <w:t>:</w:t>
      </w:r>
    </w:p>
    <w:p w:rsidR="00A50EA3" w:rsidRPr="00A50EA3" w:rsidRDefault="00A50EA3" w:rsidP="00A50EA3">
      <w:pPr>
        <w:pStyle w:val="Style4"/>
        <w:widowControl/>
        <w:numPr>
          <w:ilvl w:val="0"/>
          <w:numId w:val="4"/>
        </w:numPr>
        <w:spacing w:before="115" w:line="240" w:lineRule="auto"/>
        <w:jc w:val="left"/>
        <w:rPr>
          <w:rStyle w:val="FontStyle13"/>
          <w:b/>
          <w:sz w:val="24"/>
          <w:szCs w:val="24"/>
        </w:rPr>
      </w:pPr>
      <w:r w:rsidRPr="00A50EA3">
        <w:rPr>
          <w:rStyle w:val="FontStyle13"/>
          <w:b/>
          <w:sz w:val="24"/>
          <w:szCs w:val="24"/>
        </w:rPr>
        <w:t>Ремонт теплотрассы участок ТК-22 врезка ул.Дорожная 4а:</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28"/>
        <w:gridCol w:w="1418"/>
        <w:gridCol w:w="1694"/>
      </w:tblGrid>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 п/п</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Наименование работ</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Ед.изм.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Количество</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Разработка грунта в отвал экскаваторами «драглайн» или «обратная лопата» с ковшом вместимостью 0,25 м</w:t>
            </w:r>
            <w:r w:rsidRPr="00A50EA3">
              <w:rPr>
                <w:rStyle w:val="FontStyle13"/>
                <w:sz w:val="24"/>
                <w:szCs w:val="24"/>
                <w:vertAlign w:val="superscript"/>
              </w:rPr>
              <w:t>3</w:t>
            </w:r>
            <w:r w:rsidRPr="00A50EA3">
              <w:rPr>
                <w:rStyle w:val="FontStyle13"/>
                <w:sz w:val="24"/>
                <w:szCs w:val="24"/>
              </w:rPr>
              <w:t>, группа грунтов 3</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0,175</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2</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Демонтаж плит перекрытий каналов площадью до 5 м</w:t>
            </w:r>
            <w:r w:rsidRPr="00A50EA3">
              <w:rPr>
                <w:rStyle w:val="FontStyle13"/>
                <w:sz w:val="24"/>
                <w:szCs w:val="24"/>
                <w:vertAlign w:val="superscript"/>
              </w:rPr>
              <w:t>2</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 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0,11</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3</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Демонтаж трубопроводов в непроходных каналах с повышенной влажностью вручную, диаметром труб до: 80мм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 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0,7</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4</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 xml:space="preserve">Устройство тепловых кирпичных колодцев прямоугольных с перекрытием из сборного железобетона в грунтах мокрых </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0,38</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5</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 xml:space="preserve">Металлические лестницы </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0,04</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6</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Люки чугунные тяжелые для колодцев</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7</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Прокладка трубопроводов в непроходном канале при условном давлении 1,6 МПа, температуре 150гр.С, диаметр труб 80 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0,07</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8</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Установка задвижек для горячей воды и пара диаметром 100 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комплект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2</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9</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Укладка стальных водопроводных труб с гидравлическим испытанием диаметром 75 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0,035</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p>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Установка задвижек или клапанов обратных стальных диаметром 80мм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задвижка</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11</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Установка вентилей и клапанов обратных муфтовых диаметром до 50мм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3</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12</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 xml:space="preserve">Соединительные части (фитинги). Резьбы прямые </w:t>
            </w:r>
            <w:r w:rsidRPr="00A50EA3">
              <w:rPr>
                <w:rStyle w:val="FontStyle13"/>
                <w:sz w:val="24"/>
                <w:szCs w:val="24"/>
              </w:rPr>
              <w:lastRenderedPageBreak/>
              <w:t>длинные 50мм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lastRenderedPageBreak/>
              <w:t>10 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0,6</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lastRenderedPageBreak/>
              <w:t>13</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Огрунтовка металлических поверхностей за один раз грунтовкой ГФ-021</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 м</w:t>
            </w:r>
            <w:r w:rsidRPr="00A50EA3">
              <w:rPr>
                <w:rStyle w:val="FontStyle13"/>
                <w:sz w:val="24"/>
                <w:szCs w:val="24"/>
                <w:vertAlign w:val="superscript"/>
              </w:rPr>
              <w:t>2</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0,3</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14</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Окраска металлических огрунтованных поверхностей эмалью ПФ-115</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 м</w:t>
            </w:r>
            <w:r w:rsidRPr="00A50EA3">
              <w:rPr>
                <w:rStyle w:val="FontStyle13"/>
                <w:sz w:val="24"/>
                <w:szCs w:val="24"/>
                <w:vertAlign w:val="superscript"/>
              </w:rPr>
              <w:t>2</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0,3</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15</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Изоляция трубопроводов: матами минераловатными марок 75, 100, плитами минераловатными на синтетическом связующем марок 75</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2,5</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16</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Устройство плит перекрытий каналов площадью до 5 м</w:t>
            </w:r>
            <w:r w:rsidRPr="00A50EA3">
              <w:rPr>
                <w:rStyle w:val="FontStyle13"/>
                <w:sz w:val="24"/>
                <w:szCs w:val="24"/>
                <w:vertAlign w:val="superscript"/>
              </w:rPr>
              <w:t>2</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 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0,11</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17</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Засыпка вручную траншей, пазух котлованов и ям, группа грунтов 2</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0,05</w:t>
            </w:r>
          </w:p>
        </w:tc>
      </w:tr>
      <w:tr w:rsidR="00A50EA3" w:rsidRPr="00A50EA3" w:rsidTr="00354C92">
        <w:tc>
          <w:tcPr>
            <w:tcW w:w="817"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18</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Засыпка траншей и котлованов с перемещением грунта до 5 м бульдозерами мощностью 59(80) кВт (л.с), 3 группа грунтов</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0,17</w:t>
            </w:r>
          </w:p>
        </w:tc>
      </w:tr>
    </w:tbl>
    <w:p w:rsidR="00A50EA3" w:rsidRPr="00A50EA3" w:rsidRDefault="00A50EA3" w:rsidP="00A50EA3">
      <w:pPr>
        <w:pStyle w:val="Style4"/>
        <w:widowControl/>
        <w:spacing w:before="115" w:line="240" w:lineRule="auto"/>
        <w:ind w:left="360" w:firstLine="0"/>
        <w:jc w:val="left"/>
        <w:rPr>
          <w:rStyle w:val="FontStyle13"/>
          <w:b/>
          <w:sz w:val="24"/>
          <w:szCs w:val="24"/>
        </w:rPr>
      </w:pPr>
    </w:p>
    <w:p w:rsidR="00A50EA3" w:rsidRPr="00A50EA3" w:rsidRDefault="00A50EA3" w:rsidP="00A50EA3">
      <w:pPr>
        <w:pStyle w:val="Style4"/>
        <w:widowControl/>
        <w:numPr>
          <w:ilvl w:val="0"/>
          <w:numId w:val="4"/>
        </w:numPr>
        <w:spacing w:before="115" w:line="240" w:lineRule="auto"/>
        <w:jc w:val="left"/>
        <w:rPr>
          <w:rStyle w:val="FontStyle13"/>
          <w:b/>
          <w:sz w:val="24"/>
          <w:szCs w:val="24"/>
        </w:rPr>
      </w:pPr>
      <w:r w:rsidRPr="00A50EA3">
        <w:rPr>
          <w:rStyle w:val="FontStyle13"/>
          <w:b/>
          <w:sz w:val="24"/>
          <w:szCs w:val="24"/>
        </w:rPr>
        <w:t>Ремонт теплотрассы участок ТК-23 (УТ-3) ул.Верхняя 11,12: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5528"/>
        <w:gridCol w:w="1418"/>
        <w:gridCol w:w="1694"/>
      </w:tblGrid>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 xml:space="preserve">№ </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Наименование работ</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Ед.изм.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Количество</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Разработка грунта в отвал экскаваторами «драглайн» или «обратная лопата» с ковшом вместимостью 0,25 м</w:t>
            </w:r>
            <w:r w:rsidRPr="00A50EA3">
              <w:rPr>
                <w:rStyle w:val="FontStyle13"/>
                <w:sz w:val="24"/>
                <w:szCs w:val="24"/>
                <w:vertAlign w:val="superscript"/>
              </w:rPr>
              <w:t>3</w:t>
            </w:r>
            <w:r w:rsidRPr="00A50EA3">
              <w:rPr>
                <w:rStyle w:val="FontStyle13"/>
                <w:sz w:val="24"/>
                <w:szCs w:val="24"/>
              </w:rPr>
              <w:t>, грунтов 3</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0,36</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2</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Разработка грунта вручную в траншеях глубиной до 2 м без креплений с откосами, группа грунтов 3</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0,21</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3</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Демонтаж плит перекрытий каналов площадью до 5 м</w:t>
            </w:r>
            <w:r w:rsidRPr="00A50EA3">
              <w:rPr>
                <w:rStyle w:val="FontStyle13"/>
                <w:sz w:val="24"/>
                <w:szCs w:val="24"/>
                <w:vertAlign w:val="superscript"/>
              </w:rPr>
              <w:t>2</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 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0,7</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4</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Демонтаж трубопроводов в непроходных каналах с повышенной влажностью вручную, диаметром труб до: 100 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4,2</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5</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Демонтаж трубопроводов в непроходных каналах с повышенной влажностью вручную, диаметром труб до: 80мм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2,1</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6</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Очистка непроходных каналов от: мокрого ила и грязи при снятых трубах, глубина очистки до 2м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21</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7</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Устройство тепловых кирпичных колодцев прямоугольных с перекрытием из сборного железобетона в грунтах мокрых</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0,38</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8</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Металлические лестницы</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0,04</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9</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Люки чугунные тяжелые для колодцев</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Прокладка трубопроводов в непроходном канале при условном давлении 1,6 МПа, температуре 150гр.С, диаметр труб 100 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0,42</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11</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Установка задвижек для горячей воды и пара диаметром 100 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комплект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6</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lastRenderedPageBreak/>
              <w:t>12</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Укладка стальных водопроводных труб с гидравлическим испытанием диаметром 75 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0,21</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13</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Установка задвижек или клапанов обратных стальных диаметром 80мм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задвижка</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3</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14</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Установка вентилей и клапанов обратных муфтовых диаметром до 50мм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2</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15</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Соединительные части (фитинги). Резьбы прямые длинные 50 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 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0,4</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16</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 xml:space="preserve">Огрунтовка металлических поверхностей за один раз грунтовкой ГФ-021 </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 м</w:t>
            </w:r>
            <w:r w:rsidRPr="00A50EA3">
              <w:rPr>
                <w:rStyle w:val="FontStyle13"/>
                <w:sz w:val="24"/>
                <w:szCs w:val="24"/>
                <w:vertAlign w:val="superscript"/>
              </w:rPr>
              <w:t>2</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1,92</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17</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Окраска металлических огрунтованных поверхностей эмалью ПФ-115</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 м</w:t>
            </w:r>
            <w:r w:rsidRPr="00A50EA3">
              <w:rPr>
                <w:rStyle w:val="FontStyle13"/>
                <w:sz w:val="24"/>
                <w:szCs w:val="24"/>
                <w:vertAlign w:val="superscript"/>
              </w:rPr>
              <w:t>2</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1,92</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18</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Изоляция трубопроводов: матами минераловатными марок 75, 100, плитами минераловатными на синтетическом связующем марок 75</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14</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19</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Устройство плит перекрытий каналов площадью до 5 м</w:t>
            </w:r>
            <w:r w:rsidRPr="00A50EA3">
              <w:rPr>
                <w:rStyle w:val="FontStyle13"/>
                <w:sz w:val="24"/>
                <w:szCs w:val="24"/>
                <w:vertAlign w:val="superscript"/>
              </w:rPr>
              <w:t>2</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 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0,7</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20</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Засыпка вручную траншей, пазух котлованов и ям, группа грунтов 2</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0,1</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21</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Засыпка траншей и котлованов с перемещением грунта до 5 м бульдозерами мощностью 59 (80) кВт (л.с.), 3 группа грунтов</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0,371</w:t>
            </w:r>
          </w:p>
        </w:tc>
      </w:tr>
    </w:tbl>
    <w:p w:rsidR="007F57EC" w:rsidRDefault="007F57EC" w:rsidP="007F57EC">
      <w:pPr>
        <w:pStyle w:val="Style4"/>
        <w:widowControl/>
        <w:spacing w:before="115" w:line="240" w:lineRule="auto"/>
        <w:ind w:left="360" w:firstLine="0"/>
        <w:jc w:val="left"/>
        <w:rPr>
          <w:rStyle w:val="FontStyle13"/>
          <w:b/>
          <w:sz w:val="24"/>
          <w:szCs w:val="24"/>
        </w:rPr>
      </w:pPr>
    </w:p>
    <w:p w:rsidR="00A50EA3" w:rsidRPr="00A50EA3" w:rsidRDefault="00A50EA3" w:rsidP="00A50EA3">
      <w:pPr>
        <w:pStyle w:val="Style4"/>
        <w:widowControl/>
        <w:numPr>
          <w:ilvl w:val="0"/>
          <w:numId w:val="4"/>
        </w:numPr>
        <w:spacing w:before="115" w:line="240" w:lineRule="auto"/>
        <w:jc w:val="left"/>
        <w:rPr>
          <w:rStyle w:val="FontStyle13"/>
          <w:b/>
          <w:sz w:val="24"/>
          <w:szCs w:val="24"/>
        </w:rPr>
      </w:pPr>
      <w:r w:rsidRPr="00A50EA3">
        <w:rPr>
          <w:rStyle w:val="FontStyle13"/>
          <w:b/>
          <w:sz w:val="24"/>
          <w:szCs w:val="24"/>
        </w:rPr>
        <w:t>Ремонт водопровода через а/дорогу ул.Дорожная ТК-23 – ТК-22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5528"/>
        <w:gridCol w:w="1418"/>
        <w:gridCol w:w="1694"/>
      </w:tblGrid>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Разработка грунта в отвал экскаваторами «драглайн» или «обратная лопата» с ковшом вместимостью 0,25 м</w:t>
            </w:r>
            <w:r w:rsidRPr="00A50EA3">
              <w:rPr>
                <w:rStyle w:val="FontStyle13"/>
                <w:sz w:val="24"/>
                <w:szCs w:val="24"/>
                <w:vertAlign w:val="superscript"/>
              </w:rPr>
              <w:t>3</w:t>
            </w:r>
            <w:r w:rsidRPr="00A50EA3">
              <w:rPr>
                <w:rStyle w:val="FontStyle13"/>
                <w:sz w:val="24"/>
                <w:szCs w:val="24"/>
              </w:rPr>
              <w:t xml:space="preserve">, группа грунтов 3  </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0,52</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2</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Разработка грунта вручную в траншеях глубиной до 2 м без креплений с откосами, группа грунтов 3</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0,26</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3</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 xml:space="preserve">Устройство тепловых кирпичных колодцев прямоугольных с перекрытием из сборного железобетона в грунтах мокрых </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0,65</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4</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Металлические лестницы</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0,05</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5</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Люки чугунные тяжелые для колодцев</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6</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 xml:space="preserve">Бесканальная прокладка трубопроводов в изоляции из пенополиуретана (ППУ) с изоляцией стыков скорлупами при условном давлении 1,6 МПа, температуре 150 гр.С., диаметр труб 100 мм </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0,03</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7</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Бесканальная прокладка трубопроводов в изоляции из пенополиуретана (ППУ) с изоляцией стыков скорлупами при условном давлении 1,6 МПа, температуре 150 гр.С, диаметр труб 70мм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0,11</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8</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Укладка стальных водопроводных труб с гидравлическим испытанием диаметром 75 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км</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0,055</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lastRenderedPageBreak/>
              <w:t>9</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Установка задвижек для горячей воды и пара диаметром 100 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комплект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 xml:space="preserve">Установка задвижек для горячей воды и пара диаметром 80 мм </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комплект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3</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11</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 xml:space="preserve">Установка вентилей и клапанов обратных муфтовых диаметром до 50 мм </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2</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12</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Соединительные части (фитинги). Резьбы прямые длинные 50 мм</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 шт</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0,4</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13</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 xml:space="preserve">Засыпка вручную траншей, пазух котлованов и ям, группа грунтов 2 </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0,1</w:t>
            </w:r>
          </w:p>
        </w:tc>
      </w:tr>
      <w:tr w:rsidR="00A50EA3" w:rsidRPr="00A50EA3" w:rsidTr="00354C92">
        <w:tc>
          <w:tcPr>
            <w:tcW w:w="850"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14</w:t>
            </w:r>
          </w:p>
        </w:tc>
        <w:tc>
          <w:tcPr>
            <w:tcW w:w="552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Засыпка траншей и котлованов с перемещением грунта до 5 м бульдозерами мощностью 59 (80) кВт (л.с.), 3 группа грунтов</w:t>
            </w:r>
          </w:p>
        </w:tc>
        <w:tc>
          <w:tcPr>
            <w:tcW w:w="1418"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1000 м</w:t>
            </w:r>
            <w:r w:rsidRPr="00A50EA3">
              <w:rPr>
                <w:rStyle w:val="FontStyle13"/>
                <w:sz w:val="24"/>
                <w:szCs w:val="24"/>
                <w:vertAlign w:val="superscript"/>
              </w:rPr>
              <w:t>3</w:t>
            </w:r>
          </w:p>
        </w:tc>
        <w:tc>
          <w:tcPr>
            <w:tcW w:w="1694" w:type="dxa"/>
          </w:tcPr>
          <w:p w:rsidR="00A50EA3" w:rsidRPr="00A50EA3" w:rsidRDefault="00A50EA3" w:rsidP="00354C92">
            <w:pPr>
              <w:pStyle w:val="Style4"/>
              <w:widowControl/>
              <w:spacing w:before="115" w:line="240" w:lineRule="auto"/>
              <w:ind w:firstLine="0"/>
              <w:jc w:val="left"/>
              <w:rPr>
                <w:rStyle w:val="FontStyle13"/>
                <w:sz w:val="24"/>
                <w:szCs w:val="24"/>
              </w:rPr>
            </w:pPr>
            <w:r w:rsidRPr="00A50EA3">
              <w:rPr>
                <w:rStyle w:val="FontStyle13"/>
                <w:sz w:val="24"/>
                <w:szCs w:val="24"/>
              </w:rPr>
              <w:t>0,566</w:t>
            </w:r>
          </w:p>
        </w:tc>
      </w:tr>
    </w:tbl>
    <w:p w:rsidR="00A50EA3" w:rsidRPr="00A50EA3" w:rsidRDefault="00A50EA3" w:rsidP="00A50EA3">
      <w:pPr>
        <w:pStyle w:val="Style9"/>
        <w:widowControl/>
        <w:spacing w:line="240" w:lineRule="auto"/>
        <w:ind w:right="141"/>
      </w:pPr>
    </w:p>
    <w:p w:rsidR="00A50EA3" w:rsidRPr="00A50EA3" w:rsidRDefault="00A50EA3" w:rsidP="00A50EA3">
      <w:pPr>
        <w:pStyle w:val="Style9"/>
        <w:widowControl/>
        <w:spacing w:line="240" w:lineRule="auto"/>
        <w:ind w:right="141"/>
      </w:pPr>
      <w:r w:rsidRPr="00A50EA3">
        <w:t>В предлагаемую стоимость муниципального контракта включены все взимаемые и уплачиваемые на территории РФ налоги (в том числе НДС), пошлины, сборы, оплата транспортных расходов по поставке оборудования, стоимость устанавливаемого оборудования, страхование и прочие расходы, связанные с поставкой оборудования, стоимость выполняемых работ по монтажу оборудования, стоимость пусконаладочных работ, других работ,  связанных с исполнением контракта.</w:t>
      </w:r>
    </w:p>
    <w:p w:rsidR="00A50EA3" w:rsidRPr="00A50EA3" w:rsidRDefault="00A50EA3" w:rsidP="00A50EA3">
      <w:pPr>
        <w:pStyle w:val="Style9"/>
        <w:widowControl/>
        <w:spacing w:line="240" w:lineRule="auto"/>
        <w:ind w:right="141"/>
        <w:rPr>
          <w:rStyle w:val="FontStyle13"/>
          <w:sz w:val="24"/>
          <w:szCs w:val="24"/>
        </w:rPr>
      </w:pPr>
    </w:p>
    <w:p w:rsidR="00A50EA3" w:rsidRPr="00A50EA3" w:rsidRDefault="00A50EA3" w:rsidP="00A50EA3">
      <w:pPr>
        <w:pStyle w:val="Style9"/>
        <w:widowControl/>
        <w:tabs>
          <w:tab w:val="left" w:pos="9355"/>
        </w:tabs>
        <w:spacing w:line="240" w:lineRule="auto"/>
        <w:ind w:left="567" w:hanging="567"/>
      </w:pPr>
      <w:r w:rsidRPr="00A50EA3">
        <w:t>Обеспечение работ материальными ресурсами (о</w:t>
      </w:r>
      <w:r w:rsidR="00F2666F">
        <w:t xml:space="preserve">борудованием), необходимыми для </w:t>
      </w:r>
      <w:r w:rsidRPr="00A50EA3">
        <w:t>выполнения работ, их доставки до места установки осуществляется за счет подрядчика.</w:t>
      </w:r>
    </w:p>
    <w:p w:rsidR="00A50EA3" w:rsidRPr="00A50EA3" w:rsidRDefault="00A50EA3" w:rsidP="00A50EA3">
      <w:pPr>
        <w:pStyle w:val="Style9"/>
        <w:widowControl/>
        <w:tabs>
          <w:tab w:val="left" w:pos="9355"/>
        </w:tabs>
        <w:spacing w:line="240" w:lineRule="auto"/>
        <w:ind w:left="567" w:hanging="567"/>
        <w:rPr>
          <w:b/>
        </w:rPr>
      </w:pPr>
    </w:p>
    <w:p w:rsidR="00A50EA3" w:rsidRPr="00A50EA3" w:rsidRDefault="00A50EA3" w:rsidP="00A50EA3">
      <w:pPr>
        <w:pStyle w:val="Style9"/>
        <w:widowControl/>
        <w:tabs>
          <w:tab w:val="left" w:pos="9355"/>
        </w:tabs>
        <w:spacing w:line="240" w:lineRule="auto"/>
        <w:ind w:left="567" w:right="-1" w:hanging="567"/>
        <w:jc w:val="left"/>
      </w:pPr>
      <w:r w:rsidRPr="00A50EA3">
        <w:rPr>
          <w:b/>
        </w:rPr>
        <w:t>Гарантии на выполненные работы:</w:t>
      </w:r>
    </w:p>
    <w:p w:rsidR="00A50EA3" w:rsidRPr="00A50EA3" w:rsidRDefault="007F57EC" w:rsidP="00A50EA3">
      <w:pPr>
        <w:pStyle w:val="Style7"/>
        <w:widowControl/>
        <w:tabs>
          <w:tab w:val="left" w:pos="1416"/>
        </w:tabs>
        <w:spacing w:line="240" w:lineRule="auto"/>
        <w:ind w:left="567" w:hanging="567"/>
        <w:rPr>
          <w:rStyle w:val="FontStyle13"/>
          <w:sz w:val="24"/>
          <w:szCs w:val="24"/>
        </w:rPr>
      </w:pPr>
      <w:r>
        <w:rPr>
          <w:rStyle w:val="FontStyle13"/>
          <w:sz w:val="24"/>
          <w:szCs w:val="24"/>
        </w:rPr>
        <w:t>Гарантия не менее 1</w:t>
      </w:r>
      <w:r w:rsidR="00A50EA3" w:rsidRPr="00A50EA3">
        <w:rPr>
          <w:rStyle w:val="FontStyle13"/>
          <w:sz w:val="24"/>
          <w:szCs w:val="24"/>
        </w:rPr>
        <w:t xml:space="preserve"> года.</w:t>
      </w:r>
    </w:p>
    <w:p w:rsidR="00A50EA3" w:rsidRPr="00A50EA3" w:rsidRDefault="00A50EA3" w:rsidP="00A50EA3">
      <w:pPr>
        <w:pStyle w:val="Style7"/>
        <w:widowControl/>
        <w:tabs>
          <w:tab w:val="left" w:pos="1502"/>
        </w:tabs>
        <w:spacing w:line="240" w:lineRule="auto"/>
        <w:ind w:left="567" w:hanging="1701"/>
      </w:pPr>
      <w:r w:rsidRPr="00A50EA3">
        <w:rPr>
          <w:rStyle w:val="FontStyle13"/>
          <w:sz w:val="24"/>
          <w:szCs w:val="24"/>
        </w:rPr>
        <w:t xml:space="preserve">           </w:t>
      </w:r>
    </w:p>
    <w:p w:rsidR="00A50EA3" w:rsidRPr="00A50EA3" w:rsidRDefault="00A50EA3" w:rsidP="00A50EA3">
      <w:pPr>
        <w:rPr>
          <w:rFonts w:ascii="Times New Roman" w:hAnsi="Times New Roman" w:cs="Times New Roman"/>
          <w:b/>
          <w:sz w:val="24"/>
          <w:szCs w:val="24"/>
        </w:rPr>
      </w:pPr>
      <w:r w:rsidRPr="00A50EA3">
        <w:rPr>
          <w:rFonts w:ascii="Times New Roman" w:hAnsi="Times New Roman" w:cs="Times New Roman"/>
          <w:b/>
          <w:sz w:val="24"/>
          <w:szCs w:val="24"/>
        </w:rPr>
        <w:t>Требования к качеству выполняемых работ:</w:t>
      </w:r>
    </w:p>
    <w:p w:rsidR="00A50EA3" w:rsidRPr="00A50EA3" w:rsidRDefault="00A50EA3" w:rsidP="00F2666F">
      <w:pPr>
        <w:jc w:val="both"/>
        <w:rPr>
          <w:rFonts w:ascii="Times New Roman" w:hAnsi="Times New Roman" w:cs="Times New Roman"/>
          <w:sz w:val="24"/>
          <w:szCs w:val="24"/>
        </w:rPr>
      </w:pPr>
      <w:r w:rsidRPr="00A50EA3">
        <w:rPr>
          <w:rFonts w:ascii="Times New Roman" w:hAnsi="Times New Roman" w:cs="Times New Roman"/>
          <w:sz w:val="24"/>
          <w:szCs w:val="24"/>
        </w:rPr>
        <w:t>Все работы (монтажные, пуско-наладочные) должны быть выполнены в соответствии с нормами законодательства, с учетом требований предъявляемых к данным видам работ.</w:t>
      </w:r>
    </w:p>
    <w:p w:rsidR="008C13E1" w:rsidRPr="00F2666F" w:rsidRDefault="00F2666F">
      <w:pPr>
        <w:rPr>
          <w:rFonts w:ascii="Times New Roman" w:hAnsi="Times New Roman" w:cs="Times New Roman"/>
          <w:b/>
          <w:sz w:val="24"/>
          <w:szCs w:val="24"/>
        </w:rPr>
      </w:pPr>
      <w:r w:rsidRPr="00F2666F">
        <w:rPr>
          <w:rFonts w:ascii="Times New Roman" w:hAnsi="Times New Roman" w:cs="Times New Roman"/>
          <w:b/>
          <w:sz w:val="24"/>
          <w:szCs w:val="24"/>
        </w:rPr>
        <w:t>Требования к безопасности:</w:t>
      </w:r>
    </w:p>
    <w:p w:rsidR="00F2666F" w:rsidRPr="00F2666F" w:rsidRDefault="00F2666F" w:rsidP="00F2666F">
      <w:pPr>
        <w:pStyle w:val="Style1"/>
        <w:widowControl/>
        <w:tabs>
          <w:tab w:val="left" w:pos="0"/>
          <w:tab w:val="left" w:pos="720"/>
          <w:tab w:val="left" w:pos="749"/>
        </w:tabs>
        <w:ind w:right="-5"/>
        <w:jc w:val="both"/>
      </w:pPr>
      <w:r w:rsidRPr="00F2666F">
        <w:rPr>
          <w:rStyle w:val="FontStyle17"/>
          <w:sz w:val="24"/>
          <w:szCs w:val="24"/>
        </w:rPr>
        <w:t>Подрядчик обязан самостоятельно осуществлять при выполнении Работ необходимые мероприятия по соблюдению законодательства о труде, правил и норм охраны труда и техники безопасности, мероприятия по охране окружающей среды, противопожарной безопасности. В соответствии с требованиями нормативных правовых актов изготавливать и устанавливать временное освещение, ограждение, информационно - наглядные материалы.</w:t>
      </w:r>
    </w:p>
    <w:p w:rsidR="00F2666F" w:rsidRDefault="00F2666F">
      <w:pPr>
        <w:rPr>
          <w:rFonts w:ascii="Times New Roman" w:hAnsi="Times New Roman" w:cs="Times New Roman"/>
          <w:b/>
        </w:rPr>
      </w:pPr>
    </w:p>
    <w:p w:rsidR="00F2666F" w:rsidRPr="00785973" w:rsidRDefault="00785973">
      <w:pPr>
        <w:rPr>
          <w:rFonts w:ascii="Times New Roman" w:hAnsi="Times New Roman" w:cs="Times New Roman"/>
          <w:b/>
          <w:sz w:val="24"/>
          <w:szCs w:val="24"/>
        </w:rPr>
      </w:pPr>
      <w:r w:rsidRPr="00785973">
        <w:rPr>
          <w:rFonts w:ascii="Times New Roman" w:hAnsi="Times New Roman" w:cs="Times New Roman"/>
          <w:b/>
          <w:sz w:val="24"/>
          <w:szCs w:val="24"/>
        </w:rPr>
        <w:t>Требования к результатам работ:</w:t>
      </w:r>
    </w:p>
    <w:p w:rsidR="00F2666F" w:rsidRPr="00785973" w:rsidRDefault="00785973" w:rsidP="00785973">
      <w:pPr>
        <w:jc w:val="both"/>
        <w:rPr>
          <w:rFonts w:ascii="Times New Roman" w:hAnsi="Times New Roman" w:cs="Times New Roman"/>
          <w:b/>
          <w:sz w:val="24"/>
          <w:szCs w:val="24"/>
        </w:rPr>
      </w:pPr>
      <w:r w:rsidRPr="00785973">
        <w:rPr>
          <w:rStyle w:val="FontStyle12"/>
          <w:sz w:val="24"/>
          <w:szCs w:val="24"/>
        </w:rPr>
        <w:t>Подрядчик обязан выполнить все Работы с надлежащим качеством, в соответствии с условиями Контракта, а также в соответствии с ГОСТами и СНиПами и другими нормативными документами Российской Федерации.</w:t>
      </w:r>
    </w:p>
    <w:sectPr w:rsidR="00F2666F" w:rsidRPr="00785973" w:rsidSect="00A61D22">
      <w:footerReference w:type="even" r:id="rId7"/>
      <w:footerReference w:type="default" r:id="rId8"/>
      <w:pgSz w:w="11906" w:h="16838"/>
      <w:pgMar w:top="851" w:right="680"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E01" w:rsidRDefault="00543E01" w:rsidP="002E366A">
      <w:pPr>
        <w:spacing w:after="0" w:line="240" w:lineRule="auto"/>
      </w:pPr>
      <w:r>
        <w:separator/>
      </w:r>
    </w:p>
  </w:endnote>
  <w:endnote w:type="continuationSeparator" w:id="1">
    <w:p w:rsidR="00543E01" w:rsidRDefault="00543E01" w:rsidP="002E3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DC" w:rsidRDefault="00B027CD" w:rsidP="0091319E">
    <w:pPr>
      <w:pStyle w:val="a3"/>
      <w:framePr w:wrap="around" w:vAnchor="text" w:hAnchor="margin" w:xAlign="right" w:y="1"/>
      <w:rPr>
        <w:rStyle w:val="a5"/>
      </w:rPr>
    </w:pPr>
    <w:r>
      <w:rPr>
        <w:rStyle w:val="a5"/>
      </w:rPr>
      <w:fldChar w:fldCharType="begin"/>
    </w:r>
    <w:r w:rsidR="008C13E1">
      <w:rPr>
        <w:rStyle w:val="a5"/>
      </w:rPr>
      <w:instrText xml:space="preserve">PAGE  </w:instrText>
    </w:r>
    <w:r>
      <w:rPr>
        <w:rStyle w:val="a5"/>
      </w:rPr>
      <w:fldChar w:fldCharType="end"/>
    </w:r>
  </w:p>
  <w:p w:rsidR="009029DC" w:rsidRDefault="00543E01" w:rsidP="0025550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DC" w:rsidRDefault="00B027CD" w:rsidP="0091319E">
    <w:pPr>
      <w:pStyle w:val="a3"/>
      <w:framePr w:wrap="around" w:vAnchor="text" w:hAnchor="margin" w:xAlign="right" w:y="1"/>
      <w:rPr>
        <w:rStyle w:val="a5"/>
      </w:rPr>
    </w:pPr>
    <w:r>
      <w:rPr>
        <w:rStyle w:val="a5"/>
      </w:rPr>
      <w:fldChar w:fldCharType="begin"/>
    </w:r>
    <w:r w:rsidR="008C13E1">
      <w:rPr>
        <w:rStyle w:val="a5"/>
      </w:rPr>
      <w:instrText xml:space="preserve">PAGE  </w:instrText>
    </w:r>
    <w:r>
      <w:rPr>
        <w:rStyle w:val="a5"/>
      </w:rPr>
      <w:fldChar w:fldCharType="separate"/>
    </w:r>
    <w:r w:rsidR="00CA6A14">
      <w:rPr>
        <w:rStyle w:val="a5"/>
        <w:noProof/>
      </w:rPr>
      <w:t>10</w:t>
    </w:r>
    <w:r>
      <w:rPr>
        <w:rStyle w:val="a5"/>
      </w:rPr>
      <w:fldChar w:fldCharType="end"/>
    </w:r>
  </w:p>
  <w:p w:rsidR="009029DC" w:rsidRDefault="00543E01" w:rsidP="0025550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E01" w:rsidRDefault="00543E01" w:rsidP="002E366A">
      <w:pPr>
        <w:spacing w:after="0" w:line="240" w:lineRule="auto"/>
      </w:pPr>
      <w:r>
        <w:separator/>
      </w:r>
    </w:p>
  </w:footnote>
  <w:footnote w:type="continuationSeparator" w:id="1">
    <w:p w:rsidR="00543E01" w:rsidRDefault="00543E01" w:rsidP="002E36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268ED6"/>
    <w:lvl w:ilvl="0">
      <w:numFmt w:val="bullet"/>
      <w:lvlText w:val="*"/>
      <w:lvlJc w:val="left"/>
    </w:lvl>
  </w:abstractNum>
  <w:abstractNum w:abstractNumId="1">
    <w:nsid w:val="355D0111"/>
    <w:multiLevelType w:val="hybridMultilevel"/>
    <w:tmpl w:val="5BBE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B24396"/>
    <w:multiLevelType w:val="multilevel"/>
    <w:tmpl w:val="8416D32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425"/>
        </w:tabs>
        <w:ind w:left="0" w:firstLine="705"/>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4230"/>
        </w:tabs>
        <w:ind w:left="4230" w:hanging="180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num w:numId="1">
    <w:abstractNumId w:val="2"/>
  </w:num>
  <w:num w:numId="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useFELayout/>
  </w:compat>
  <w:rsids>
    <w:rsidRoot w:val="00A50EA3"/>
    <w:rsid w:val="0009296B"/>
    <w:rsid w:val="000C48BC"/>
    <w:rsid w:val="0010446D"/>
    <w:rsid w:val="00192B2A"/>
    <w:rsid w:val="00206AE2"/>
    <w:rsid w:val="002B5F5A"/>
    <w:rsid w:val="002E1A03"/>
    <w:rsid w:val="002E366A"/>
    <w:rsid w:val="00414E92"/>
    <w:rsid w:val="004670D2"/>
    <w:rsid w:val="00543E01"/>
    <w:rsid w:val="00566BFE"/>
    <w:rsid w:val="005A0231"/>
    <w:rsid w:val="0065059F"/>
    <w:rsid w:val="00751727"/>
    <w:rsid w:val="007853E1"/>
    <w:rsid w:val="00785973"/>
    <w:rsid w:val="007F57EC"/>
    <w:rsid w:val="00844D75"/>
    <w:rsid w:val="008C13E1"/>
    <w:rsid w:val="009258A9"/>
    <w:rsid w:val="00A50EA3"/>
    <w:rsid w:val="00A77781"/>
    <w:rsid w:val="00B027CD"/>
    <w:rsid w:val="00B3757A"/>
    <w:rsid w:val="00B454A3"/>
    <w:rsid w:val="00BE7565"/>
    <w:rsid w:val="00C7490F"/>
    <w:rsid w:val="00CA6A14"/>
    <w:rsid w:val="00EF55DB"/>
    <w:rsid w:val="00F159D3"/>
    <w:rsid w:val="00F2666F"/>
    <w:rsid w:val="00FF3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50E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A50EA3"/>
    <w:rPr>
      <w:rFonts w:ascii="Times New Roman" w:eastAsia="Times New Roman" w:hAnsi="Times New Roman" w:cs="Times New Roman"/>
      <w:sz w:val="24"/>
      <w:szCs w:val="24"/>
    </w:rPr>
  </w:style>
  <w:style w:type="character" w:styleId="a5">
    <w:name w:val="page number"/>
    <w:basedOn w:val="a0"/>
    <w:rsid w:val="00A50EA3"/>
  </w:style>
  <w:style w:type="paragraph" w:customStyle="1" w:styleId="Style3">
    <w:name w:val="Style3"/>
    <w:basedOn w:val="a"/>
    <w:rsid w:val="00A50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A50EA3"/>
    <w:pPr>
      <w:widowControl w:val="0"/>
      <w:autoSpaceDE w:val="0"/>
      <w:autoSpaceDN w:val="0"/>
      <w:adjustRightInd w:val="0"/>
      <w:spacing w:after="0" w:line="370" w:lineRule="exact"/>
      <w:ind w:firstLine="418"/>
      <w:jc w:val="both"/>
    </w:pPr>
    <w:rPr>
      <w:rFonts w:ascii="Times New Roman" w:eastAsia="Times New Roman" w:hAnsi="Times New Roman" w:cs="Times New Roman"/>
      <w:sz w:val="24"/>
      <w:szCs w:val="24"/>
    </w:rPr>
  </w:style>
  <w:style w:type="paragraph" w:customStyle="1" w:styleId="Style5">
    <w:name w:val="Style5"/>
    <w:basedOn w:val="a"/>
    <w:rsid w:val="00A50EA3"/>
    <w:pPr>
      <w:widowControl w:val="0"/>
      <w:autoSpaceDE w:val="0"/>
      <w:autoSpaceDN w:val="0"/>
      <w:adjustRightInd w:val="0"/>
      <w:spacing w:after="0" w:line="370" w:lineRule="exact"/>
      <w:ind w:hanging="355"/>
    </w:pPr>
    <w:rPr>
      <w:rFonts w:ascii="Times New Roman" w:eastAsia="Times New Roman" w:hAnsi="Times New Roman" w:cs="Times New Roman"/>
      <w:sz w:val="24"/>
      <w:szCs w:val="24"/>
    </w:rPr>
  </w:style>
  <w:style w:type="paragraph" w:customStyle="1" w:styleId="Style6">
    <w:name w:val="Style6"/>
    <w:basedOn w:val="a"/>
    <w:rsid w:val="00A50EA3"/>
    <w:pPr>
      <w:widowControl w:val="0"/>
      <w:autoSpaceDE w:val="0"/>
      <w:autoSpaceDN w:val="0"/>
      <w:adjustRightInd w:val="0"/>
      <w:spacing w:after="0" w:line="370" w:lineRule="exact"/>
      <w:ind w:firstLine="730"/>
    </w:pPr>
    <w:rPr>
      <w:rFonts w:ascii="Times New Roman" w:eastAsia="Times New Roman" w:hAnsi="Times New Roman" w:cs="Times New Roman"/>
      <w:sz w:val="24"/>
      <w:szCs w:val="24"/>
    </w:rPr>
  </w:style>
  <w:style w:type="paragraph" w:customStyle="1" w:styleId="Style7">
    <w:name w:val="Style7"/>
    <w:basedOn w:val="a"/>
    <w:rsid w:val="00A50EA3"/>
    <w:pPr>
      <w:widowControl w:val="0"/>
      <w:autoSpaceDE w:val="0"/>
      <w:autoSpaceDN w:val="0"/>
      <w:adjustRightInd w:val="0"/>
      <w:spacing w:after="0" w:line="370" w:lineRule="exact"/>
      <w:ind w:hanging="360"/>
    </w:pPr>
    <w:rPr>
      <w:rFonts w:ascii="Times New Roman" w:eastAsia="Times New Roman" w:hAnsi="Times New Roman" w:cs="Times New Roman"/>
      <w:sz w:val="24"/>
      <w:szCs w:val="24"/>
    </w:rPr>
  </w:style>
  <w:style w:type="paragraph" w:customStyle="1" w:styleId="Style8">
    <w:name w:val="Style8"/>
    <w:basedOn w:val="a"/>
    <w:rsid w:val="00A50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A50EA3"/>
    <w:rPr>
      <w:rFonts w:ascii="Candara" w:hAnsi="Candara" w:cs="Candara"/>
      <w:i/>
      <w:iCs/>
      <w:spacing w:val="-20"/>
      <w:sz w:val="32"/>
      <w:szCs w:val="32"/>
    </w:rPr>
  </w:style>
  <w:style w:type="character" w:customStyle="1" w:styleId="FontStyle13">
    <w:name w:val="Font Style13"/>
    <w:basedOn w:val="a0"/>
    <w:rsid w:val="00A50EA3"/>
    <w:rPr>
      <w:rFonts w:ascii="Times New Roman" w:hAnsi="Times New Roman" w:cs="Times New Roman"/>
      <w:sz w:val="28"/>
      <w:szCs w:val="28"/>
    </w:rPr>
  </w:style>
  <w:style w:type="paragraph" w:customStyle="1" w:styleId="Style9">
    <w:name w:val="Style9"/>
    <w:basedOn w:val="a"/>
    <w:rsid w:val="00A50EA3"/>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1">
    <w:name w:val="Style11"/>
    <w:basedOn w:val="a"/>
    <w:rsid w:val="00A50EA3"/>
    <w:pPr>
      <w:widowControl w:val="0"/>
      <w:autoSpaceDE w:val="0"/>
      <w:autoSpaceDN w:val="0"/>
      <w:adjustRightInd w:val="0"/>
      <w:spacing w:after="0" w:line="370" w:lineRule="exact"/>
      <w:ind w:hanging="355"/>
    </w:pPr>
    <w:rPr>
      <w:rFonts w:ascii="Times New Roman" w:eastAsia="Times New Roman" w:hAnsi="Times New Roman" w:cs="Times New Roman"/>
      <w:sz w:val="24"/>
      <w:szCs w:val="24"/>
    </w:rPr>
  </w:style>
  <w:style w:type="paragraph" w:styleId="2">
    <w:name w:val="Body Text Indent 2"/>
    <w:basedOn w:val="a"/>
    <w:link w:val="20"/>
    <w:rsid w:val="00A50EA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50EA3"/>
    <w:rPr>
      <w:rFonts w:ascii="Times New Roman" w:eastAsia="Times New Roman" w:hAnsi="Times New Roman" w:cs="Times New Roman"/>
      <w:sz w:val="24"/>
      <w:szCs w:val="24"/>
    </w:rPr>
  </w:style>
  <w:style w:type="paragraph" w:customStyle="1" w:styleId="Style1">
    <w:name w:val="Style1"/>
    <w:basedOn w:val="a"/>
    <w:rsid w:val="00A50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rsid w:val="00A50EA3"/>
    <w:rPr>
      <w:rFonts w:ascii="Times New Roman" w:hAnsi="Times New Roman" w:cs="Times New Roman"/>
      <w:sz w:val="22"/>
      <w:szCs w:val="22"/>
    </w:rPr>
  </w:style>
  <w:style w:type="paragraph" w:customStyle="1" w:styleId="Style14">
    <w:name w:val="Style14"/>
    <w:basedOn w:val="a"/>
    <w:rsid w:val="00A50EA3"/>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17">
    <w:name w:val="Font Style17"/>
    <w:basedOn w:val="a0"/>
    <w:rsid w:val="00A50EA3"/>
    <w:rPr>
      <w:rFonts w:ascii="Times New Roman" w:hAnsi="Times New Roman" w:cs="Times New Roman"/>
      <w:sz w:val="22"/>
      <w:szCs w:val="22"/>
    </w:rPr>
  </w:style>
  <w:style w:type="character" w:customStyle="1" w:styleId="FontStyle18">
    <w:name w:val="Font Style18"/>
    <w:basedOn w:val="a0"/>
    <w:rsid w:val="00A50EA3"/>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12</Pages>
  <Words>4434</Words>
  <Characters>25280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13</cp:revision>
  <dcterms:created xsi:type="dcterms:W3CDTF">2013-06-07T05:36:00Z</dcterms:created>
  <dcterms:modified xsi:type="dcterms:W3CDTF">2013-07-12T05:34:00Z</dcterms:modified>
</cp:coreProperties>
</file>