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58" w:rsidRPr="004251ED" w:rsidRDefault="00725958" w:rsidP="00C80B52">
      <w:pPr>
        <w:pStyle w:val="1"/>
        <w:spacing w:before="0" w:line="240" w:lineRule="auto"/>
        <w:ind w:right="1510"/>
        <w:jc w:val="center"/>
        <w:rPr>
          <w:rFonts w:ascii="Times New Roman" w:hAnsi="Times New Roman"/>
        </w:rPr>
      </w:pPr>
      <w:r w:rsidRPr="004251ED">
        <w:rPr>
          <w:rFonts w:ascii="Times New Roman" w:hAnsi="Times New Roman"/>
          <w:b w:val="0"/>
        </w:rPr>
        <w:t>Извещение о проведении открытого аукциона</w:t>
      </w:r>
      <w:r w:rsidR="00C80B52">
        <w:rPr>
          <w:rFonts w:ascii="Times New Roman" w:hAnsi="Times New Roman"/>
          <w:b w:val="0"/>
        </w:rPr>
        <w:t xml:space="preserve"> на право заключения договора</w:t>
      </w:r>
      <w:r w:rsidR="000A0792">
        <w:rPr>
          <w:rFonts w:ascii="Times New Roman" w:hAnsi="Times New Roman"/>
          <w:b w:val="0"/>
        </w:rPr>
        <w:t xml:space="preserve"> аренды </w:t>
      </w:r>
      <w:r w:rsidR="00515FE8">
        <w:rPr>
          <w:rFonts w:ascii="Times New Roman" w:hAnsi="Times New Roman"/>
          <w:b w:val="0"/>
        </w:rPr>
        <w:t xml:space="preserve">недвижимого имущества </w:t>
      </w:r>
      <w:r w:rsidR="00C80B52">
        <w:rPr>
          <w:rFonts w:ascii="Times New Roman" w:hAnsi="Times New Roman"/>
          <w:b w:val="0"/>
        </w:rPr>
        <w:t>городского поселения «</w:t>
      </w:r>
      <w:proofErr w:type="spellStart"/>
      <w:r w:rsidR="00C80B52">
        <w:rPr>
          <w:rFonts w:ascii="Times New Roman" w:hAnsi="Times New Roman"/>
          <w:b w:val="0"/>
        </w:rPr>
        <w:t>Курорт-Дарасунское</w:t>
      </w:r>
      <w:proofErr w:type="spellEnd"/>
      <w:r w:rsidR="00C80B52">
        <w:rPr>
          <w:rFonts w:ascii="Times New Roman" w:hAnsi="Times New Roman"/>
          <w:b w:val="0"/>
        </w:rPr>
        <w:t>»</w:t>
      </w:r>
    </w:p>
    <w:p w:rsidR="00725958" w:rsidRPr="004251ED" w:rsidRDefault="00725958" w:rsidP="00725958">
      <w:pPr>
        <w:spacing w:after="0" w:line="240" w:lineRule="auto"/>
        <w:ind w:right="1510"/>
        <w:rPr>
          <w:rFonts w:ascii="Times New Roman" w:hAnsi="Times New Roman" w:cs="Times New Roman"/>
          <w:szCs w:val="24"/>
        </w:rPr>
      </w:pP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518"/>
        <w:gridCol w:w="6206"/>
      </w:tblGrid>
      <w:tr w:rsidR="008F382B" w:rsidRPr="00042A84" w:rsidTr="004728A2">
        <w:trPr>
          <w:trHeight w:val="12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4728A2">
            <w:pPr>
              <w:spacing w:after="0" w:line="240" w:lineRule="auto"/>
              <w:ind w:right="1060"/>
              <w:jc w:val="center"/>
              <w:rPr>
                <w:rFonts w:ascii="Times New Roman" w:hAnsi="Times New Roman"/>
              </w:rPr>
            </w:pPr>
            <w:r w:rsidRPr="00042A84">
              <w:rPr>
                <w:rFonts w:ascii="Times New Roman" w:hAnsi="Times New Roman"/>
              </w:rPr>
              <w:t>№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4728A2">
            <w:pPr>
              <w:spacing w:after="0" w:line="240" w:lineRule="auto"/>
              <w:ind w:right="151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042A84">
              <w:rPr>
                <w:rFonts w:ascii="Times New Roman" w:hAnsi="Times New Roman"/>
                <w:szCs w:val="20"/>
              </w:rPr>
              <w:t>Форма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4728A2">
            <w:pPr>
              <w:spacing w:after="0" w:line="240" w:lineRule="auto"/>
              <w:ind w:right="151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042A84">
              <w:rPr>
                <w:rFonts w:ascii="Times New Roman" w:hAnsi="Times New Roman"/>
                <w:szCs w:val="20"/>
              </w:rPr>
              <w:t>Открытый аукцион</w:t>
            </w:r>
          </w:p>
        </w:tc>
      </w:tr>
      <w:tr w:rsidR="008F382B" w:rsidRPr="00042A84" w:rsidTr="004728A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8F382B">
            <w:pPr>
              <w:numPr>
                <w:ilvl w:val="0"/>
                <w:numId w:val="2"/>
              </w:numPr>
              <w:spacing w:after="0" w:line="240" w:lineRule="auto"/>
              <w:ind w:right="151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4728A2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0"/>
              </w:rPr>
            </w:pPr>
            <w:r w:rsidRPr="00042A84">
              <w:rPr>
                <w:rFonts w:ascii="Times New Roman" w:hAnsi="Times New Roman"/>
                <w:szCs w:val="20"/>
              </w:rPr>
              <w:t>Наименование, место нахождения организатора аукциона (почтовый адрес, контактный телефон, адрес электронной почты)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Default="008F382B" w:rsidP="004728A2">
            <w:pPr>
              <w:spacing w:after="0" w:line="240" w:lineRule="auto"/>
              <w:ind w:right="404"/>
              <w:jc w:val="both"/>
              <w:rPr>
                <w:rFonts w:ascii="Times New Roman" w:hAnsi="Times New Roman"/>
                <w:szCs w:val="20"/>
              </w:rPr>
            </w:pPr>
            <w:r w:rsidRPr="00042A84">
              <w:rPr>
                <w:rFonts w:ascii="Times New Roman" w:hAnsi="Times New Roman"/>
                <w:szCs w:val="20"/>
              </w:rPr>
              <w:t>Администрация городского поселения «</w:t>
            </w:r>
            <w:proofErr w:type="spellStart"/>
            <w:r w:rsidRPr="00042A84">
              <w:rPr>
                <w:rFonts w:ascii="Times New Roman" w:hAnsi="Times New Roman"/>
                <w:szCs w:val="20"/>
              </w:rPr>
              <w:t>Курорт-Дарасунское</w:t>
            </w:r>
            <w:proofErr w:type="spellEnd"/>
            <w:r w:rsidRPr="00042A84">
              <w:rPr>
                <w:rFonts w:ascii="Times New Roman" w:hAnsi="Times New Roman"/>
                <w:szCs w:val="20"/>
              </w:rPr>
              <w:t xml:space="preserve">» муниципального района «Карымский район» Забайкальского края, расположенная по адресу: 673314, Россия, Забайкальский край, Карымский район, </w:t>
            </w:r>
            <w:proofErr w:type="spellStart"/>
            <w:r w:rsidRPr="00042A84">
              <w:rPr>
                <w:rFonts w:ascii="Times New Roman" w:hAnsi="Times New Roman"/>
                <w:szCs w:val="20"/>
              </w:rPr>
              <w:t>пгт</w:t>
            </w:r>
            <w:proofErr w:type="gramStart"/>
            <w:r w:rsidRPr="00042A84">
              <w:rPr>
                <w:rFonts w:ascii="Times New Roman" w:hAnsi="Times New Roman"/>
                <w:szCs w:val="20"/>
              </w:rPr>
              <w:t>.К</w:t>
            </w:r>
            <w:proofErr w:type="gramEnd"/>
            <w:r w:rsidRPr="00042A84">
              <w:rPr>
                <w:rFonts w:ascii="Times New Roman" w:hAnsi="Times New Roman"/>
                <w:szCs w:val="20"/>
              </w:rPr>
              <w:t>урорт-Дарасун</w:t>
            </w:r>
            <w:proofErr w:type="spellEnd"/>
            <w:r w:rsidRPr="00042A84">
              <w:rPr>
                <w:rFonts w:ascii="Times New Roman" w:hAnsi="Times New Roman"/>
                <w:szCs w:val="20"/>
              </w:rPr>
              <w:t>, ул. Дорожная, 20</w:t>
            </w:r>
            <w:r>
              <w:rPr>
                <w:rFonts w:ascii="Times New Roman" w:hAnsi="Times New Roman"/>
                <w:szCs w:val="20"/>
              </w:rPr>
              <w:t>.</w:t>
            </w:r>
          </w:p>
          <w:p w:rsidR="008F382B" w:rsidRDefault="008F382B" w:rsidP="004728A2">
            <w:pPr>
              <w:spacing w:after="0" w:line="240" w:lineRule="auto"/>
              <w:ind w:right="404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Почтовый адрес: </w:t>
            </w:r>
            <w:r w:rsidRPr="00042A84">
              <w:rPr>
                <w:rFonts w:ascii="Times New Roman" w:hAnsi="Times New Roman"/>
                <w:szCs w:val="20"/>
              </w:rPr>
              <w:t xml:space="preserve">673314, Россия, Забайкальский край, Карымский район, </w:t>
            </w:r>
            <w:proofErr w:type="spellStart"/>
            <w:r w:rsidRPr="00042A84">
              <w:rPr>
                <w:rFonts w:ascii="Times New Roman" w:hAnsi="Times New Roman"/>
                <w:szCs w:val="20"/>
              </w:rPr>
              <w:t>пгт</w:t>
            </w:r>
            <w:proofErr w:type="gramStart"/>
            <w:r w:rsidRPr="00042A84">
              <w:rPr>
                <w:rFonts w:ascii="Times New Roman" w:hAnsi="Times New Roman"/>
                <w:szCs w:val="20"/>
              </w:rPr>
              <w:t>.К</w:t>
            </w:r>
            <w:proofErr w:type="gramEnd"/>
            <w:r w:rsidRPr="00042A84">
              <w:rPr>
                <w:rFonts w:ascii="Times New Roman" w:hAnsi="Times New Roman"/>
                <w:szCs w:val="20"/>
              </w:rPr>
              <w:t>урорт-Дарасун</w:t>
            </w:r>
            <w:proofErr w:type="spellEnd"/>
            <w:r w:rsidRPr="00042A84">
              <w:rPr>
                <w:rFonts w:ascii="Times New Roman" w:hAnsi="Times New Roman"/>
                <w:szCs w:val="20"/>
              </w:rPr>
              <w:t>, ул. Дорожная, 20</w:t>
            </w:r>
            <w:r>
              <w:rPr>
                <w:rFonts w:ascii="Times New Roman" w:hAnsi="Times New Roman"/>
                <w:szCs w:val="20"/>
              </w:rPr>
              <w:t xml:space="preserve">. </w:t>
            </w:r>
            <w:r w:rsidRPr="00042A84">
              <w:rPr>
                <w:rFonts w:ascii="Times New Roman" w:hAnsi="Times New Roman"/>
                <w:szCs w:val="20"/>
              </w:rPr>
              <w:t xml:space="preserve"> </w:t>
            </w:r>
          </w:p>
          <w:p w:rsidR="008F382B" w:rsidRDefault="008F382B" w:rsidP="004728A2">
            <w:pPr>
              <w:spacing w:after="0" w:line="240" w:lineRule="auto"/>
              <w:ind w:right="404"/>
              <w:jc w:val="both"/>
              <w:rPr>
                <w:rFonts w:ascii="Times New Roman" w:hAnsi="Times New Roman"/>
                <w:szCs w:val="20"/>
              </w:rPr>
            </w:pPr>
            <w:r w:rsidRPr="00042A84">
              <w:rPr>
                <w:rFonts w:ascii="Times New Roman" w:hAnsi="Times New Roman"/>
                <w:szCs w:val="20"/>
              </w:rPr>
              <w:t xml:space="preserve">телефон: 830(234) 50-3-16, 830(234)50-4-62. </w:t>
            </w:r>
          </w:p>
          <w:p w:rsidR="008F382B" w:rsidRPr="00042A84" w:rsidRDefault="008F382B" w:rsidP="004728A2">
            <w:pPr>
              <w:spacing w:after="0" w:line="240" w:lineRule="auto"/>
              <w:ind w:right="404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42A84">
              <w:rPr>
                <w:rFonts w:ascii="Times New Roman" w:hAnsi="Times New Roman"/>
                <w:szCs w:val="20"/>
              </w:rPr>
              <w:t xml:space="preserve">Электронный адрес: </w:t>
            </w:r>
            <w:hyperlink r:id="rId5" w:history="1">
              <w:r w:rsidRPr="00042A84">
                <w:rPr>
                  <w:rStyle w:val="a3"/>
                  <w:rFonts w:ascii="Times New Roman" w:hAnsi="Times New Roman"/>
                  <w:szCs w:val="20"/>
                  <w:lang w:val="en-US"/>
                </w:rPr>
                <w:t>kur</w:t>
              </w:r>
              <w:r w:rsidRPr="00042A84">
                <w:rPr>
                  <w:rStyle w:val="a3"/>
                  <w:rFonts w:ascii="Times New Roman" w:hAnsi="Times New Roman"/>
                  <w:szCs w:val="20"/>
                </w:rPr>
                <w:t>-</w:t>
              </w:r>
              <w:r w:rsidRPr="00042A84">
                <w:rPr>
                  <w:rStyle w:val="a3"/>
                  <w:rFonts w:ascii="Times New Roman" w:hAnsi="Times New Roman"/>
                  <w:szCs w:val="20"/>
                  <w:lang w:val="en-US"/>
                </w:rPr>
                <w:t>darasun</w:t>
              </w:r>
              <w:r w:rsidRPr="00042A84">
                <w:rPr>
                  <w:rStyle w:val="a3"/>
                  <w:rFonts w:ascii="Times New Roman" w:hAnsi="Times New Roman"/>
                  <w:szCs w:val="20"/>
                </w:rPr>
                <w:t>-</w:t>
              </w:r>
              <w:r w:rsidRPr="00042A84">
                <w:rPr>
                  <w:rStyle w:val="a3"/>
                  <w:rFonts w:ascii="Times New Roman" w:hAnsi="Times New Roman"/>
                  <w:szCs w:val="20"/>
                  <w:lang w:val="en-US"/>
                </w:rPr>
                <w:t>adm</w:t>
              </w:r>
              <w:r w:rsidRPr="00042A84">
                <w:rPr>
                  <w:rStyle w:val="a3"/>
                  <w:rFonts w:ascii="Times New Roman" w:hAnsi="Times New Roman"/>
                  <w:szCs w:val="20"/>
                </w:rPr>
                <w:t>@</w:t>
              </w:r>
              <w:r w:rsidRPr="00042A84">
                <w:rPr>
                  <w:rStyle w:val="a3"/>
                  <w:rFonts w:ascii="Times New Roman" w:hAnsi="Times New Roman"/>
                  <w:szCs w:val="20"/>
                  <w:lang w:val="en-US"/>
                </w:rPr>
                <w:t>yandex</w:t>
              </w:r>
              <w:r w:rsidRPr="00042A84">
                <w:rPr>
                  <w:rStyle w:val="a3"/>
                  <w:rFonts w:ascii="Times New Roman" w:hAnsi="Times New Roman"/>
                  <w:szCs w:val="20"/>
                </w:rPr>
                <w:t>.</w:t>
              </w:r>
              <w:r w:rsidRPr="00042A84">
                <w:rPr>
                  <w:rStyle w:val="a3"/>
                  <w:rFonts w:ascii="Times New Roman" w:hAnsi="Times New Roman"/>
                  <w:szCs w:val="20"/>
                  <w:lang w:val="en-US"/>
                </w:rPr>
                <w:t>ru</w:t>
              </w:r>
            </w:hyperlink>
            <w:r w:rsidRPr="00042A84">
              <w:rPr>
                <w:rFonts w:ascii="Times New Roman" w:hAnsi="Times New Roman"/>
                <w:szCs w:val="20"/>
              </w:rPr>
              <w:t xml:space="preserve"> Контактное лицо: </w:t>
            </w:r>
            <w:proofErr w:type="spellStart"/>
            <w:r w:rsidRPr="00042A84">
              <w:rPr>
                <w:rFonts w:ascii="Times New Roman" w:hAnsi="Times New Roman"/>
                <w:szCs w:val="20"/>
              </w:rPr>
              <w:t>Вишнявая</w:t>
            </w:r>
            <w:proofErr w:type="spellEnd"/>
            <w:r w:rsidRPr="00042A84">
              <w:rPr>
                <w:rFonts w:ascii="Times New Roman" w:hAnsi="Times New Roman"/>
                <w:szCs w:val="20"/>
              </w:rPr>
              <w:t xml:space="preserve"> Елена Сергеевна, тел. 830(234)50-2-45</w:t>
            </w:r>
          </w:p>
        </w:tc>
      </w:tr>
      <w:tr w:rsidR="008F382B" w:rsidRPr="00042A84" w:rsidTr="004728A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8F382B">
            <w:pPr>
              <w:numPr>
                <w:ilvl w:val="0"/>
                <w:numId w:val="2"/>
              </w:numPr>
              <w:spacing w:after="0" w:line="240" w:lineRule="auto"/>
              <w:ind w:right="151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4728A2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0"/>
              </w:rPr>
            </w:pPr>
            <w:r w:rsidRPr="00042A84">
              <w:rPr>
                <w:rFonts w:ascii="Times New Roman" w:hAnsi="Times New Roman"/>
                <w:szCs w:val="20"/>
              </w:rPr>
              <w:t>Дата, время  и место проведения аукциона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515FE8" w:rsidP="004728A2">
            <w:pPr>
              <w:spacing w:after="0" w:line="240" w:lineRule="auto"/>
              <w:ind w:right="1510"/>
              <w:jc w:val="both"/>
              <w:rPr>
                <w:rFonts w:ascii="Times New Roman" w:hAnsi="Times New Roman"/>
                <w:sz w:val="24"/>
                <w:szCs w:val="20"/>
                <w:u w:val="single"/>
              </w:rPr>
            </w:pPr>
            <w:r>
              <w:rPr>
                <w:rFonts w:ascii="Times New Roman" w:hAnsi="Times New Roman"/>
                <w:szCs w:val="20"/>
                <w:u w:val="single"/>
              </w:rPr>
              <w:t>23</w:t>
            </w:r>
            <w:r w:rsidR="008F382B" w:rsidRPr="00DA5560">
              <w:rPr>
                <w:rFonts w:ascii="Times New Roman" w:hAnsi="Times New Roman"/>
                <w:szCs w:val="20"/>
                <w:u w:val="single"/>
              </w:rPr>
              <w:t xml:space="preserve"> сентября 2013г. в 14 часов 00 минут местного времени по адресу: Забайкальский край, Карымский район, </w:t>
            </w:r>
            <w:proofErr w:type="spellStart"/>
            <w:r w:rsidR="008F382B" w:rsidRPr="00DA5560">
              <w:rPr>
                <w:rFonts w:ascii="Times New Roman" w:hAnsi="Times New Roman"/>
                <w:szCs w:val="20"/>
                <w:u w:val="single"/>
              </w:rPr>
              <w:t>пгт</w:t>
            </w:r>
            <w:proofErr w:type="gramStart"/>
            <w:r w:rsidR="008F382B" w:rsidRPr="00DA5560">
              <w:rPr>
                <w:rFonts w:ascii="Times New Roman" w:hAnsi="Times New Roman"/>
                <w:szCs w:val="20"/>
                <w:u w:val="single"/>
              </w:rPr>
              <w:t>.К</w:t>
            </w:r>
            <w:proofErr w:type="gramEnd"/>
            <w:r w:rsidR="008F382B" w:rsidRPr="00DA5560">
              <w:rPr>
                <w:rFonts w:ascii="Times New Roman" w:hAnsi="Times New Roman"/>
                <w:szCs w:val="20"/>
                <w:u w:val="single"/>
              </w:rPr>
              <w:t>урорт-Дарасун</w:t>
            </w:r>
            <w:proofErr w:type="spellEnd"/>
            <w:r w:rsidR="008F382B" w:rsidRPr="00DA5560">
              <w:rPr>
                <w:rFonts w:ascii="Times New Roman" w:hAnsi="Times New Roman"/>
                <w:szCs w:val="20"/>
                <w:u w:val="single"/>
              </w:rPr>
              <w:t>, ул.Дорожная,20</w:t>
            </w:r>
          </w:p>
        </w:tc>
      </w:tr>
      <w:tr w:rsidR="008F382B" w:rsidRPr="00042A84" w:rsidTr="004728A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8F382B">
            <w:pPr>
              <w:numPr>
                <w:ilvl w:val="0"/>
                <w:numId w:val="2"/>
              </w:numPr>
              <w:spacing w:after="0" w:line="240" w:lineRule="auto"/>
              <w:ind w:right="151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Default="008F382B" w:rsidP="004728A2">
            <w:pPr>
              <w:pStyle w:val="a6"/>
              <w:jc w:val="both"/>
              <w:rPr>
                <w:b/>
                <w:szCs w:val="23"/>
                <w:u w:val="single"/>
              </w:rPr>
            </w:pPr>
            <w:r>
              <w:rPr>
                <w:b/>
                <w:szCs w:val="23"/>
                <w:u w:val="single"/>
              </w:rPr>
              <w:t>ЛОТ № 1</w:t>
            </w:r>
          </w:p>
          <w:p w:rsidR="008F382B" w:rsidRPr="00042A84" w:rsidRDefault="008F382B" w:rsidP="004728A2">
            <w:pPr>
              <w:spacing w:after="0" w:line="240" w:lineRule="auto"/>
              <w:ind w:right="34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14" w:rsidRPr="008D6B1D" w:rsidRDefault="006F6014" w:rsidP="006F6014">
            <w:pPr>
              <w:pStyle w:val="a6"/>
              <w:jc w:val="both"/>
              <w:rPr>
                <w:b/>
                <w:sz w:val="22"/>
                <w:szCs w:val="22"/>
                <w:u w:val="single"/>
              </w:rPr>
            </w:pPr>
            <w:r w:rsidRPr="008D6B1D">
              <w:rPr>
                <w:b/>
                <w:sz w:val="22"/>
                <w:szCs w:val="22"/>
              </w:rPr>
              <w:t>Наименование объекта торгов, описание и технические характеристики муниципального имущества.</w:t>
            </w:r>
          </w:p>
          <w:p w:rsidR="006F6014" w:rsidRPr="008D6B1D" w:rsidRDefault="006F6014" w:rsidP="006F6014">
            <w:pPr>
              <w:ind w:firstLine="708"/>
              <w:jc w:val="both"/>
              <w:rPr>
                <w:rFonts w:ascii="Times New Roman" w:hAnsi="Times New Roman"/>
                <w:b/>
              </w:rPr>
            </w:pPr>
            <w:r w:rsidRPr="008D6B1D">
              <w:rPr>
                <w:rFonts w:ascii="Times New Roman" w:hAnsi="Times New Roman"/>
                <w:b/>
              </w:rPr>
              <w:t>Предмет договора:</w:t>
            </w:r>
            <w:r w:rsidRPr="008D6B1D">
              <w:rPr>
                <w:rFonts w:ascii="Times New Roman" w:hAnsi="Times New Roman"/>
              </w:rPr>
              <w:t xml:space="preserve"> </w:t>
            </w:r>
            <w:r w:rsidRPr="008D6B1D">
              <w:rPr>
                <w:rFonts w:ascii="Times New Roman" w:hAnsi="Times New Roman"/>
                <w:b/>
                <w:bCs/>
              </w:rPr>
              <w:t>Здание гаража</w:t>
            </w:r>
            <w:r w:rsidRPr="008D6B1D">
              <w:rPr>
                <w:rFonts w:ascii="Times New Roman" w:hAnsi="Times New Roman"/>
                <w:bCs/>
              </w:rPr>
              <w:t xml:space="preserve">, назначение: нежилое, </w:t>
            </w:r>
            <w:r w:rsidRPr="008D6B1D">
              <w:rPr>
                <w:rFonts w:ascii="Times New Roman" w:hAnsi="Times New Roman"/>
              </w:rPr>
              <w:t>кадастровый номер 75-75-10/004/2010-812.</w:t>
            </w:r>
            <w:r w:rsidRPr="008D6B1D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8D6B1D">
              <w:rPr>
                <w:rFonts w:ascii="Times New Roman" w:hAnsi="Times New Roman"/>
                <w:bCs/>
              </w:rPr>
              <w:t>Общая площадь 240,4 кв.м., Объемом 1273 куб.м., средняя внутренняя высота 4,15 м., количество этажей – 1, назначение частей помещения: количество гаражных боксов – 4, котельная – 1; фундамент – бетонный ленточный, стены – кирпичные из силикатного кирпича, перегородки – кирпичные, перекрытия – ж/б плиты, полы – бетонные, проемы оконные – отсутствуют, двери – двухстворчатые дощатые, двери внутри помещения – простые деревянные, внутренняя отделка – штукатурка, побелка;</w:t>
            </w:r>
            <w:proofErr w:type="gramEnd"/>
            <w:r w:rsidRPr="008D6B1D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8D6B1D">
              <w:rPr>
                <w:rFonts w:ascii="Times New Roman" w:hAnsi="Times New Roman"/>
                <w:bCs/>
              </w:rPr>
              <w:t>электросети – есть, состояние удовлетворительное, требует ремонта; отопление – автономное, состояние удовлетворительное; водопровод – отсутствует; канализация – отсутствует.</w:t>
            </w:r>
            <w:proofErr w:type="gramEnd"/>
          </w:p>
          <w:p w:rsidR="006F6014" w:rsidRPr="00BC10FE" w:rsidRDefault="006F6014" w:rsidP="006F6014">
            <w:pPr>
              <w:jc w:val="both"/>
              <w:rPr>
                <w:rFonts w:ascii="Times New Roman" w:hAnsi="Times New Roman"/>
              </w:rPr>
            </w:pPr>
            <w:r w:rsidRPr="006F6014">
              <w:rPr>
                <w:rFonts w:ascii="Times New Roman" w:hAnsi="Times New Roman"/>
                <w:b/>
              </w:rPr>
              <w:t>Место расположения:</w:t>
            </w:r>
            <w:r w:rsidRPr="00BC10FE">
              <w:rPr>
                <w:rFonts w:ascii="Times New Roman" w:hAnsi="Times New Roman"/>
              </w:rPr>
              <w:t xml:space="preserve"> Забайкальский край, Карымский район, </w:t>
            </w:r>
            <w:proofErr w:type="spellStart"/>
            <w:r w:rsidRPr="00BC10FE">
              <w:rPr>
                <w:rFonts w:ascii="Times New Roman" w:hAnsi="Times New Roman"/>
              </w:rPr>
              <w:t>пгт</w:t>
            </w:r>
            <w:proofErr w:type="gramStart"/>
            <w:r w:rsidRPr="00BC10FE">
              <w:rPr>
                <w:rFonts w:ascii="Times New Roman" w:hAnsi="Times New Roman"/>
              </w:rPr>
              <w:t>.К</w:t>
            </w:r>
            <w:proofErr w:type="gramEnd"/>
            <w:r w:rsidRPr="00BC10FE">
              <w:rPr>
                <w:rFonts w:ascii="Times New Roman" w:hAnsi="Times New Roman"/>
              </w:rPr>
              <w:t>урорт-Дарасун</w:t>
            </w:r>
            <w:proofErr w:type="spellEnd"/>
            <w:r w:rsidRPr="00BC10FE">
              <w:rPr>
                <w:rFonts w:ascii="Times New Roman" w:hAnsi="Times New Roman"/>
              </w:rPr>
              <w:t>, улица Центральная, 68.</w:t>
            </w:r>
          </w:p>
          <w:p w:rsidR="006F6014" w:rsidRPr="00BC10FE" w:rsidRDefault="006F6014" w:rsidP="006F6014">
            <w:pPr>
              <w:jc w:val="both"/>
              <w:rPr>
                <w:rFonts w:ascii="Times New Roman" w:hAnsi="Times New Roman"/>
              </w:rPr>
            </w:pPr>
            <w:r w:rsidRPr="00B17DED">
              <w:rPr>
                <w:rFonts w:ascii="Times New Roman" w:hAnsi="Times New Roman"/>
                <w:b/>
              </w:rPr>
              <w:t>Целевое назначение</w:t>
            </w:r>
            <w:r w:rsidR="000A50F5">
              <w:rPr>
                <w:rFonts w:ascii="Times New Roman" w:hAnsi="Times New Roman"/>
              </w:rPr>
              <w:t xml:space="preserve"> -</w:t>
            </w:r>
            <w:r w:rsidRPr="00BC10FE">
              <w:rPr>
                <w:rFonts w:ascii="Times New Roman" w:hAnsi="Times New Roman"/>
              </w:rPr>
              <w:t xml:space="preserve"> для стоянки</w:t>
            </w:r>
            <w:r>
              <w:rPr>
                <w:rFonts w:ascii="Times New Roman" w:hAnsi="Times New Roman"/>
              </w:rPr>
              <w:t>, осуществления ремонта</w:t>
            </w:r>
            <w:r w:rsidR="007A2685">
              <w:rPr>
                <w:rFonts w:ascii="Times New Roman" w:hAnsi="Times New Roman"/>
              </w:rPr>
              <w:t xml:space="preserve"> транспортных средств</w:t>
            </w:r>
            <w:r w:rsidRPr="00BC10FE">
              <w:rPr>
                <w:rFonts w:ascii="Times New Roman" w:hAnsi="Times New Roman"/>
              </w:rPr>
              <w:t>.</w:t>
            </w:r>
          </w:p>
          <w:p w:rsidR="006F6014" w:rsidRDefault="006F6014" w:rsidP="006F6014">
            <w:pPr>
              <w:pStyle w:val="a6"/>
              <w:jc w:val="both"/>
              <w:rPr>
                <w:szCs w:val="20"/>
                <w:u w:val="single"/>
              </w:rPr>
            </w:pPr>
            <w:r w:rsidRPr="00B22852">
              <w:rPr>
                <w:b/>
                <w:szCs w:val="20"/>
              </w:rPr>
              <w:t>Начальная (минимальная) цена договора:</w:t>
            </w:r>
            <w:r>
              <w:rPr>
                <w:szCs w:val="20"/>
              </w:rPr>
              <w:t xml:space="preserve"> 3317</w:t>
            </w:r>
            <w:r w:rsidRPr="00430F95">
              <w:rPr>
                <w:szCs w:val="20"/>
              </w:rPr>
              <w:t>,00 (</w:t>
            </w:r>
            <w:r>
              <w:rPr>
                <w:szCs w:val="20"/>
              </w:rPr>
              <w:t>Три тысячи триста семнадцать</w:t>
            </w:r>
            <w:r w:rsidRPr="00430F95">
              <w:rPr>
                <w:szCs w:val="20"/>
              </w:rPr>
              <w:t>)</w:t>
            </w:r>
            <w:r w:rsidRPr="00430F95"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рублей</w:t>
            </w:r>
            <w:r w:rsidRPr="00430F95">
              <w:rPr>
                <w:szCs w:val="20"/>
              </w:rPr>
              <w:t xml:space="preserve"> 00 коп</w:t>
            </w:r>
            <w:proofErr w:type="gramStart"/>
            <w:r w:rsidRPr="00430F95">
              <w:rPr>
                <w:szCs w:val="20"/>
              </w:rPr>
              <w:t>.</w:t>
            </w:r>
            <w:proofErr w:type="gramEnd"/>
            <w:r w:rsidRPr="00430F95">
              <w:rPr>
                <w:szCs w:val="20"/>
              </w:rPr>
              <w:t xml:space="preserve"> </w:t>
            </w:r>
            <w:proofErr w:type="gramStart"/>
            <w:r>
              <w:rPr>
                <w:szCs w:val="20"/>
              </w:rPr>
              <w:t>в</w:t>
            </w:r>
            <w:proofErr w:type="gramEnd"/>
            <w:r>
              <w:rPr>
                <w:szCs w:val="20"/>
              </w:rPr>
              <w:t xml:space="preserve"> месяц </w:t>
            </w:r>
            <w:r w:rsidRPr="00430F95">
              <w:rPr>
                <w:szCs w:val="20"/>
              </w:rPr>
              <w:t xml:space="preserve">без учета НДС -  </w:t>
            </w:r>
            <w:r>
              <w:rPr>
                <w:szCs w:val="20"/>
                <w:u w:val="single"/>
              </w:rPr>
              <w:t>(согласно отчета №09/12/149-7</w:t>
            </w:r>
            <w:r w:rsidRPr="00430F95">
              <w:rPr>
                <w:szCs w:val="20"/>
                <w:u w:val="single"/>
              </w:rPr>
              <w:t>, «Об определении рыночной стоимости права аренды</w:t>
            </w:r>
            <w:r>
              <w:rPr>
                <w:szCs w:val="20"/>
                <w:u w:val="single"/>
              </w:rPr>
              <w:t xml:space="preserve"> нежилого помещения</w:t>
            </w:r>
            <w:r w:rsidRPr="00430F95">
              <w:rPr>
                <w:szCs w:val="20"/>
                <w:u w:val="single"/>
              </w:rPr>
              <w:t>» от 14.09.2012г.)</w:t>
            </w:r>
          </w:p>
          <w:p w:rsidR="006F6014" w:rsidRPr="00430F95" w:rsidRDefault="006F6014" w:rsidP="006F6014">
            <w:pPr>
              <w:spacing w:after="0" w:line="240" w:lineRule="auto"/>
              <w:ind w:right="262"/>
              <w:rPr>
                <w:rFonts w:ascii="Times New Roman" w:hAnsi="Times New Roman"/>
                <w:szCs w:val="20"/>
              </w:rPr>
            </w:pPr>
            <w:r w:rsidRPr="00AD2353">
              <w:rPr>
                <w:rFonts w:ascii="Times New Roman" w:hAnsi="Times New Roman"/>
                <w:szCs w:val="20"/>
              </w:rPr>
              <w:t>Шаг аукциона 5</w:t>
            </w:r>
            <w:r>
              <w:rPr>
                <w:rFonts w:ascii="Times New Roman" w:hAnsi="Times New Roman"/>
                <w:szCs w:val="20"/>
              </w:rPr>
              <w:t>% от начальной цены договора – 166 (Сто шестьдесят шесть</w:t>
            </w:r>
            <w:r w:rsidRPr="00AD2353">
              <w:rPr>
                <w:rFonts w:ascii="Times New Roman" w:hAnsi="Times New Roman"/>
                <w:szCs w:val="20"/>
              </w:rPr>
              <w:t>) рублей 00 копеек.</w:t>
            </w:r>
            <w:r w:rsidRPr="00430F95">
              <w:rPr>
                <w:rFonts w:ascii="Times New Roman" w:hAnsi="Times New Roman"/>
                <w:szCs w:val="20"/>
              </w:rPr>
              <w:t xml:space="preserve"> </w:t>
            </w:r>
          </w:p>
          <w:p w:rsidR="006F6014" w:rsidRDefault="006F6014" w:rsidP="006F6014">
            <w:pPr>
              <w:pStyle w:val="a6"/>
              <w:jc w:val="both"/>
            </w:pPr>
            <w:r w:rsidRPr="002547A1">
              <w:rPr>
                <w:szCs w:val="20"/>
              </w:rPr>
              <w:lastRenderedPageBreak/>
              <w:t xml:space="preserve">Предложения о размере начальной цены договора за объект аренды </w:t>
            </w:r>
            <w:proofErr w:type="gramStart"/>
            <w:r w:rsidRPr="002547A1">
              <w:rPr>
                <w:szCs w:val="20"/>
              </w:rPr>
              <w:t>заявляются</w:t>
            </w:r>
            <w:proofErr w:type="gramEnd"/>
            <w:r w:rsidRPr="002547A1">
              <w:rPr>
                <w:szCs w:val="20"/>
              </w:rPr>
              <w:t xml:space="preserve"> участниками аукциона открыто в ходе проведения торгов.</w:t>
            </w:r>
          </w:p>
          <w:p w:rsidR="006F6014" w:rsidRDefault="006F6014" w:rsidP="006F6014">
            <w:pPr>
              <w:pStyle w:val="a6"/>
              <w:jc w:val="both"/>
              <w:rPr>
                <w:szCs w:val="23"/>
              </w:rPr>
            </w:pPr>
            <w:r w:rsidRPr="00EB46E7">
              <w:rPr>
                <w:szCs w:val="23"/>
              </w:rPr>
              <w:t>Срок действия договора 5 лет.</w:t>
            </w:r>
            <w:r>
              <w:rPr>
                <w:szCs w:val="23"/>
              </w:rPr>
              <w:t xml:space="preserve"> </w:t>
            </w:r>
          </w:p>
          <w:p w:rsidR="008F382B" w:rsidRPr="006F6014" w:rsidRDefault="006F6014" w:rsidP="004728A2">
            <w:pPr>
              <w:pStyle w:val="a6"/>
              <w:jc w:val="both"/>
              <w:rPr>
                <w:b/>
                <w:szCs w:val="20"/>
              </w:rPr>
            </w:pPr>
            <w:r>
              <w:rPr>
                <w:szCs w:val="23"/>
              </w:rPr>
              <w:t>Задаток для участия в аукционе не предусмотрен.</w:t>
            </w:r>
          </w:p>
        </w:tc>
      </w:tr>
      <w:tr w:rsidR="008F382B" w:rsidRPr="00042A84" w:rsidTr="004728A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8F382B">
            <w:pPr>
              <w:numPr>
                <w:ilvl w:val="0"/>
                <w:numId w:val="2"/>
              </w:numPr>
              <w:spacing w:after="0" w:line="240" w:lineRule="auto"/>
              <w:ind w:right="151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Default="008F382B" w:rsidP="004728A2">
            <w:pPr>
              <w:pStyle w:val="a6"/>
              <w:jc w:val="both"/>
              <w:rPr>
                <w:b/>
                <w:szCs w:val="23"/>
                <w:u w:val="single"/>
              </w:rPr>
            </w:pPr>
            <w:r>
              <w:rPr>
                <w:b/>
                <w:szCs w:val="23"/>
                <w:u w:val="single"/>
              </w:rPr>
              <w:t>ЛОТ № 2</w:t>
            </w:r>
          </w:p>
          <w:p w:rsidR="008F382B" w:rsidRDefault="008F382B" w:rsidP="004728A2">
            <w:pPr>
              <w:pStyle w:val="a6"/>
              <w:jc w:val="both"/>
              <w:rPr>
                <w:b/>
                <w:szCs w:val="23"/>
                <w:u w:val="single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14" w:rsidRPr="00252BA1" w:rsidRDefault="006F6014" w:rsidP="006F6014">
            <w:pPr>
              <w:pStyle w:val="a6"/>
              <w:jc w:val="both"/>
              <w:rPr>
                <w:b/>
                <w:szCs w:val="23"/>
                <w:u w:val="single"/>
              </w:rPr>
            </w:pPr>
            <w:r w:rsidRPr="00252BA1">
              <w:rPr>
                <w:b/>
                <w:szCs w:val="20"/>
              </w:rPr>
              <w:t>Наименование объекта торгов, описание и технические характеристики муниципального имущества.</w:t>
            </w:r>
          </w:p>
          <w:p w:rsidR="006F6014" w:rsidRPr="000025B5" w:rsidRDefault="006F6014" w:rsidP="006F6014">
            <w:pPr>
              <w:ind w:firstLine="708"/>
              <w:jc w:val="both"/>
              <w:rPr>
                <w:rFonts w:ascii="Times New Roman" w:hAnsi="Times New Roman"/>
                <w:b/>
              </w:rPr>
            </w:pPr>
            <w:r w:rsidRPr="000025B5">
              <w:rPr>
                <w:rFonts w:ascii="Times New Roman" w:hAnsi="Times New Roman"/>
                <w:b/>
                <w:szCs w:val="23"/>
              </w:rPr>
              <w:t>Предмет договора:</w:t>
            </w:r>
            <w:r w:rsidRPr="000025B5">
              <w:rPr>
                <w:rFonts w:ascii="Times New Roman" w:hAnsi="Times New Roman"/>
                <w:szCs w:val="23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Здание</w:t>
            </w:r>
            <w:r w:rsidRPr="000025B5">
              <w:rPr>
                <w:rFonts w:ascii="Times New Roman" w:hAnsi="Times New Roman"/>
                <w:bCs/>
              </w:rPr>
              <w:t xml:space="preserve">, назначение: нежилое, </w:t>
            </w:r>
            <w:r w:rsidRPr="000025B5">
              <w:rPr>
                <w:rFonts w:ascii="Times New Roman" w:hAnsi="Times New Roman"/>
              </w:rPr>
              <w:t>кад</w:t>
            </w:r>
            <w:r>
              <w:rPr>
                <w:rFonts w:ascii="Times New Roman" w:hAnsi="Times New Roman"/>
              </w:rPr>
              <w:t>астровый номер 75-75-10/004/2009-265</w:t>
            </w:r>
            <w:r w:rsidRPr="000025B5">
              <w:rPr>
                <w:rFonts w:ascii="Times New Roman" w:hAnsi="Times New Roman"/>
              </w:rPr>
              <w:t>.</w:t>
            </w:r>
            <w:r w:rsidRPr="000025B5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0025B5">
              <w:rPr>
                <w:rFonts w:ascii="Times New Roman" w:hAnsi="Times New Roman"/>
                <w:bCs/>
              </w:rPr>
              <w:t>Общая площадь</w:t>
            </w:r>
            <w:r>
              <w:rPr>
                <w:rFonts w:ascii="Times New Roman" w:hAnsi="Times New Roman"/>
                <w:bCs/>
              </w:rPr>
              <w:t xml:space="preserve"> 78,4 кв.м., Объемом 257</w:t>
            </w:r>
            <w:r w:rsidRPr="000025B5">
              <w:rPr>
                <w:rFonts w:ascii="Times New Roman" w:hAnsi="Times New Roman"/>
                <w:bCs/>
              </w:rPr>
              <w:t xml:space="preserve"> куб.м.</w:t>
            </w:r>
            <w:r>
              <w:rPr>
                <w:rFonts w:ascii="Times New Roman" w:hAnsi="Times New Roman"/>
                <w:bCs/>
              </w:rPr>
              <w:t>, средняя внутренняя высота 2,6 м., количество этажей – 1</w:t>
            </w:r>
            <w:r w:rsidRPr="000025B5">
              <w:rPr>
                <w:rFonts w:ascii="Times New Roman" w:hAnsi="Times New Roman"/>
                <w:bCs/>
              </w:rPr>
              <w:t xml:space="preserve">; фундамент – бетонный ленточный, стены – </w:t>
            </w:r>
            <w:proofErr w:type="spellStart"/>
            <w:r>
              <w:rPr>
                <w:rFonts w:ascii="Times New Roman" w:hAnsi="Times New Roman"/>
                <w:bCs/>
              </w:rPr>
              <w:t>брусовые</w:t>
            </w:r>
            <w:proofErr w:type="spellEnd"/>
            <w:r>
              <w:rPr>
                <w:rFonts w:ascii="Times New Roman" w:hAnsi="Times New Roman"/>
                <w:bCs/>
              </w:rPr>
              <w:t>, перегородки – капитальные оштукатуренные, перекрытия – дощатые утепленные, полы – дощатые, проемы оконные – деревянные 2-х створные</w:t>
            </w:r>
            <w:r w:rsidRPr="000025B5">
              <w:rPr>
                <w:rFonts w:ascii="Times New Roman" w:hAnsi="Times New Roman"/>
                <w:bCs/>
              </w:rPr>
              <w:t xml:space="preserve">, двери </w:t>
            </w:r>
            <w:r>
              <w:rPr>
                <w:rFonts w:ascii="Times New Roman" w:hAnsi="Times New Roman"/>
                <w:bCs/>
              </w:rPr>
              <w:t>входные – деревянные утепленные</w:t>
            </w:r>
            <w:r w:rsidRPr="000025B5">
              <w:rPr>
                <w:rFonts w:ascii="Times New Roman" w:hAnsi="Times New Roman"/>
                <w:bCs/>
              </w:rPr>
              <w:t>, двери внутри помещения – простые деревянные, внутренн</w:t>
            </w:r>
            <w:r>
              <w:rPr>
                <w:rFonts w:ascii="Times New Roman" w:hAnsi="Times New Roman"/>
                <w:bCs/>
              </w:rPr>
              <w:t>яя отделка – штукатурка простая, окраска водными растворами, окраска масляная</w:t>
            </w:r>
            <w:r w:rsidRPr="000025B5">
              <w:rPr>
                <w:rFonts w:ascii="Times New Roman" w:hAnsi="Times New Roman"/>
                <w:bCs/>
              </w:rPr>
              <w:t>;</w:t>
            </w:r>
            <w:proofErr w:type="gramEnd"/>
            <w:r w:rsidRPr="000025B5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0025B5">
              <w:rPr>
                <w:rFonts w:ascii="Times New Roman" w:hAnsi="Times New Roman"/>
                <w:bCs/>
              </w:rPr>
              <w:t>электросети – есть, состояние удо</w:t>
            </w:r>
            <w:r>
              <w:rPr>
                <w:rFonts w:ascii="Times New Roman" w:hAnsi="Times New Roman"/>
                <w:bCs/>
              </w:rPr>
              <w:t>влетворительное</w:t>
            </w:r>
            <w:r w:rsidRPr="000025B5">
              <w:rPr>
                <w:rFonts w:ascii="Times New Roman" w:hAnsi="Times New Roman"/>
                <w:bCs/>
              </w:rPr>
              <w:t>; отопление – автономное, состояние удовлетворительное; водопровод – отсутствует; канализация – отсутствует.</w:t>
            </w:r>
            <w:proofErr w:type="gramEnd"/>
          </w:p>
          <w:p w:rsidR="006F6014" w:rsidRPr="00BC10FE" w:rsidRDefault="006F6014" w:rsidP="006F6014">
            <w:pPr>
              <w:jc w:val="both"/>
              <w:rPr>
                <w:rFonts w:ascii="Times New Roman" w:hAnsi="Times New Roman"/>
              </w:rPr>
            </w:pPr>
            <w:r w:rsidRPr="00B17DED">
              <w:rPr>
                <w:rFonts w:ascii="Times New Roman" w:hAnsi="Times New Roman"/>
                <w:b/>
              </w:rPr>
              <w:t>Место расположения:</w:t>
            </w:r>
            <w:r w:rsidRPr="00BC10FE">
              <w:rPr>
                <w:rFonts w:ascii="Times New Roman" w:hAnsi="Times New Roman"/>
              </w:rPr>
              <w:t xml:space="preserve"> Забайкальский край, Карымский район, </w:t>
            </w:r>
            <w:proofErr w:type="spellStart"/>
            <w:r w:rsidRPr="00BC10FE">
              <w:rPr>
                <w:rFonts w:ascii="Times New Roman" w:hAnsi="Times New Roman"/>
              </w:rPr>
              <w:t>пгт</w:t>
            </w:r>
            <w:proofErr w:type="gramStart"/>
            <w:r w:rsidRPr="00BC10FE">
              <w:rPr>
                <w:rFonts w:ascii="Times New Roman" w:hAnsi="Times New Roman"/>
              </w:rPr>
              <w:t>.К</w:t>
            </w:r>
            <w:proofErr w:type="gramEnd"/>
            <w:r w:rsidRPr="00BC10FE">
              <w:rPr>
                <w:rFonts w:ascii="Times New Roman" w:hAnsi="Times New Roman"/>
              </w:rPr>
              <w:t>урорт-Дарасун</w:t>
            </w:r>
            <w:proofErr w:type="spellEnd"/>
            <w:r w:rsidRPr="00BC10FE">
              <w:rPr>
                <w:rFonts w:ascii="Times New Roman" w:hAnsi="Times New Roman"/>
              </w:rPr>
              <w:t xml:space="preserve">, улица </w:t>
            </w:r>
            <w:r>
              <w:rPr>
                <w:rFonts w:ascii="Times New Roman" w:hAnsi="Times New Roman"/>
              </w:rPr>
              <w:t>Центральная, 24</w:t>
            </w:r>
            <w:r w:rsidRPr="00BC10FE">
              <w:rPr>
                <w:rFonts w:ascii="Times New Roman" w:hAnsi="Times New Roman"/>
              </w:rPr>
              <w:t>.</w:t>
            </w:r>
          </w:p>
          <w:p w:rsidR="006F6014" w:rsidRPr="00BC10FE" w:rsidRDefault="006F6014" w:rsidP="006F6014">
            <w:pPr>
              <w:jc w:val="both"/>
              <w:rPr>
                <w:rFonts w:ascii="Times New Roman" w:hAnsi="Times New Roman"/>
              </w:rPr>
            </w:pPr>
            <w:r w:rsidRPr="00B17DED">
              <w:rPr>
                <w:rFonts w:ascii="Times New Roman" w:hAnsi="Times New Roman"/>
                <w:b/>
              </w:rPr>
              <w:t>Целевое назначение</w:t>
            </w:r>
            <w:r w:rsidR="00B265D5">
              <w:rPr>
                <w:rFonts w:ascii="Times New Roman" w:hAnsi="Times New Roman"/>
              </w:rPr>
              <w:t xml:space="preserve"> - </w:t>
            </w:r>
            <w:r w:rsidRPr="00BC10FE">
              <w:rPr>
                <w:rFonts w:ascii="Times New Roman" w:hAnsi="Times New Roman"/>
              </w:rPr>
              <w:t>для</w:t>
            </w:r>
            <w:r>
              <w:rPr>
                <w:rFonts w:ascii="Times New Roman" w:hAnsi="Times New Roman"/>
              </w:rPr>
              <w:t xml:space="preserve"> расположения конторы, офиса</w:t>
            </w:r>
            <w:r w:rsidRPr="00BC10FE">
              <w:rPr>
                <w:rFonts w:ascii="Times New Roman" w:hAnsi="Times New Roman"/>
              </w:rPr>
              <w:t>.</w:t>
            </w:r>
          </w:p>
          <w:p w:rsidR="006F6014" w:rsidRDefault="006F6014" w:rsidP="006F6014">
            <w:pPr>
              <w:pStyle w:val="a6"/>
              <w:jc w:val="both"/>
              <w:rPr>
                <w:szCs w:val="20"/>
                <w:u w:val="single"/>
              </w:rPr>
            </w:pPr>
            <w:r w:rsidRPr="00042A84">
              <w:rPr>
                <w:szCs w:val="20"/>
              </w:rPr>
              <w:t>Начальная (минимальная) цена договора</w:t>
            </w:r>
            <w:r>
              <w:rPr>
                <w:szCs w:val="20"/>
              </w:rPr>
              <w:t>: 5723</w:t>
            </w:r>
            <w:r w:rsidRPr="00430F95">
              <w:rPr>
                <w:szCs w:val="20"/>
              </w:rPr>
              <w:t>,00 (</w:t>
            </w:r>
            <w:r>
              <w:rPr>
                <w:szCs w:val="20"/>
              </w:rPr>
              <w:t>Пять тысяч семьсот двадцать три</w:t>
            </w:r>
            <w:r w:rsidRPr="00430F95">
              <w:rPr>
                <w:szCs w:val="20"/>
              </w:rPr>
              <w:t>)</w:t>
            </w:r>
            <w:r w:rsidRPr="00430F95"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рубля</w:t>
            </w:r>
            <w:r w:rsidRPr="00430F95">
              <w:rPr>
                <w:szCs w:val="20"/>
              </w:rPr>
              <w:t xml:space="preserve"> 00 коп</w:t>
            </w:r>
            <w:proofErr w:type="gramStart"/>
            <w:r w:rsidRPr="00430F95">
              <w:rPr>
                <w:szCs w:val="20"/>
              </w:rPr>
              <w:t>.</w:t>
            </w:r>
            <w:proofErr w:type="gramEnd"/>
            <w:r w:rsidRPr="00430F95">
              <w:rPr>
                <w:szCs w:val="20"/>
              </w:rPr>
              <w:t xml:space="preserve"> </w:t>
            </w:r>
            <w:proofErr w:type="gramStart"/>
            <w:r>
              <w:rPr>
                <w:szCs w:val="20"/>
              </w:rPr>
              <w:t>в</w:t>
            </w:r>
            <w:proofErr w:type="gramEnd"/>
            <w:r>
              <w:rPr>
                <w:szCs w:val="20"/>
              </w:rPr>
              <w:t xml:space="preserve"> месяц </w:t>
            </w:r>
            <w:r w:rsidRPr="00430F95">
              <w:rPr>
                <w:szCs w:val="20"/>
              </w:rPr>
              <w:t xml:space="preserve">без учета НДС -  </w:t>
            </w:r>
            <w:r>
              <w:rPr>
                <w:szCs w:val="20"/>
                <w:u w:val="single"/>
              </w:rPr>
              <w:t>(согласно отчета №11/12/174</w:t>
            </w:r>
            <w:r w:rsidRPr="00430F95">
              <w:rPr>
                <w:szCs w:val="20"/>
                <w:u w:val="single"/>
              </w:rPr>
              <w:t>, «Об определении рыночной стоимости права аренды</w:t>
            </w:r>
            <w:r>
              <w:rPr>
                <w:szCs w:val="20"/>
                <w:u w:val="single"/>
              </w:rPr>
              <w:t xml:space="preserve"> нежилого помещения» от 09.11</w:t>
            </w:r>
            <w:r w:rsidRPr="00430F95">
              <w:rPr>
                <w:szCs w:val="20"/>
                <w:u w:val="single"/>
              </w:rPr>
              <w:t>.2012г.)</w:t>
            </w:r>
          </w:p>
          <w:p w:rsidR="006F6014" w:rsidRPr="00430F95" w:rsidRDefault="006F6014" w:rsidP="006F6014">
            <w:pPr>
              <w:spacing w:after="0" w:line="240" w:lineRule="auto"/>
              <w:ind w:right="262"/>
              <w:rPr>
                <w:rFonts w:ascii="Times New Roman" w:hAnsi="Times New Roman"/>
                <w:szCs w:val="20"/>
              </w:rPr>
            </w:pPr>
            <w:r w:rsidRPr="00AD2353">
              <w:rPr>
                <w:rFonts w:ascii="Times New Roman" w:hAnsi="Times New Roman"/>
                <w:szCs w:val="20"/>
              </w:rPr>
              <w:t>Шаг аукциона 5</w:t>
            </w:r>
            <w:r>
              <w:rPr>
                <w:rFonts w:ascii="Times New Roman" w:hAnsi="Times New Roman"/>
                <w:szCs w:val="20"/>
              </w:rPr>
              <w:t>% от начальной цены договора – 286 (Двести восемьдесят шесть</w:t>
            </w:r>
            <w:r w:rsidRPr="00AD2353">
              <w:rPr>
                <w:rFonts w:ascii="Times New Roman" w:hAnsi="Times New Roman"/>
                <w:szCs w:val="20"/>
              </w:rPr>
              <w:t>) рублей 00 копеек.</w:t>
            </w:r>
            <w:r w:rsidRPr="00430F95">
              <w:rPr>
                <w:rFonts w:ascii="Times New Roman" w:hAnsi="Times New Roman"/>
                <w:szCs w:val="20"/>
              </w:rPr>
              <w:t xml:space="preserve"> </w:t>
            </w:r>
          </w:p>
          <w:p w:rsidR="006F6014" w:rsidRDefault="006F6014" w:rsidP="006F6014">
            <w:pPr>
              <w:pStyle w:val="a6"/>
              <w:jc w:val="both"/>
            </w:pPr>
            <w:r w:rsidRPr="002547A1">
              <w:rPr>
                <w:szCs w:val="20"/>
              </w:rPr>
              <w:t xml:space="preserve">Предложения о размере начальной цены договора за объект аренды </w:t>
            </w:r>
            <w:proofErr w:type="gramStart"/>
            <w:r w:rsidRPr="002547A1">
              <w:rPr>
                <w:szCs w:val="20"/>
              </w:rPr>
              <w:t>заявляются</w:t>
            </w:r>
            <w:proofErr w:type="gramEnd"/>
            <w:r w:rsidRPr="002547A1">
              <w:rPr>
                <w:szCs w:val="20"/>
              </w:rPr>
              <w:t xml:space="preserve"> участниками аукциона открыто в ходе проведения торгов.</w:t>
            </w:r>
          </w:p>
          <w:p w:rsidR="006F6014" w:rsidRDefault="00515FE8" w:rsidP="006F6014">
            <w:pPr>
              <w:pStyle w:val="a6"/>
              <w:jc w:val="both"/>
              <w:rPr>
                <w:szCs w:val="23"/>
              </w:rPr>
            </w:pPr>
            <w:r w:rsidRPr="00515FE8">
              <w:rPr>
                <w:szCs w:val="23"/>
              </w:rPr>
              <w:t>Срок действия договора 11 месяцев</w:t>
            </w:r>
            <w:r w:rsidR="006F6014" w:rsidRPr="00515FE8">
              <w:rPr>
                <w:szCs w:val="23"/>
              </w:rPr>
              <w:t>.</w:t>
            </w:r>
            <w:r w:rsidR="006F6014">
              <w:rPr>
                <w:szCs w:val="23"/>
              </w:rPr>
              <w:t xml:space="preserve"> </w:t>
            </w:r>
          </w:p>
          <w:p w:rsidR="008F382B" w:rsidRPr="00EE1CB2" w:rsidRDefault="006F6014" w:rsidP="006F6014">
            <w:pPr>
              <w:pStyle w:val="a6"/>
              <w:jc w:val="both"/>
              <w:rPr>
                <w:szCs w:val="23"/>
              </w:rPr>
            </w:pPr>
            <w:r>
              <w:rPr>
                <w:szCs w:val="23"/>
              </w:rPr>
              <w:t>Задаток для участия в аукционе не предусмотрен.</w:t>
            </w:r>
          </w:p>
        </w:tc>
      </w:tr>
      <w:tr w:rsidR="008F382B" w:rsidRPr="00042A84" w:rsidTr="004728A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8F382B">
            <w:pPr>
              <w:numPr>
                <w:ilvl w:val="0"/>
                <w:numId w:val="2"/>
              </w:numPr>
              <w:spacing w:after="0" w:line="240" w:lineRule="auto"/>
              <w:ind w:right="151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2547A1" w:rsidRDefault="008F382B" w:rsidP="004728A2">
            <w:pPr>
              <w:pStyle w:val="a4"/>
              <w:tabs>
                <w:tab w:val="left" w:pos="2018"/>
              </w:tabs>
              <w:ind w:right="318"/>
              <w:rPr>
                <w:sz w:val="22"/>
                <w:szCs w:val="22"/>
              </w:rPr>
            </w:pPr>
            <w:r w:rsidRPr="002547A1">
              <w:rPr>
                <w:sz w:val="22"/>
                <w:szCs w:val="22"/>
              </w:rPr>
              <w:t>Срок, место и порядок предоставления документации об аукционе, электронный адрес сайта в сети «Интернет»</w:t>
            </w:r>
            <w:r>
              <w:rPr>
                <w:sz w:val="22"/>
                <w:szCs w:val="22"/>
              </w:rPr>
              <w:t>, размер, порядок и сроки внесения платы, взимаемой за предоставление документации об аукционе, если такая плата установлена.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4728A2">
            <w:pPr>
              <w:pStyle w:val="2"/>
              <w:tabs>
                <w:tab w:val="left" w:pos="5987"/>
              </w:tabs>
              <w:ind w:right="262"/>
              <w:rPr>
                <w:b w:val="0"/>
                <w:bCs w:val="0"/>
                <w:sz w:val="24"/>
                <w:szCs w:val="20"/>
              </w:rPr>
            </w:pPr>
            <w:r w:rsidRPr="00042A84">
              <w:rPr>
                <w:b w:val="0"/>
                <w:bCs w:val="0"/>
                <w:sz w:val="24"/>
                <w:szCs w:val="20"/>
              </w:rPr>
              <w:t xml:space="preserve">Документация размещена на официальном сайте </w:t>
            </w:r>
            <w:hyperlink r:id="rId6" w:history="1">
              <w:r w:rsidRPr="00CE11C6">
                <w:rPr>
                  <w:rStyle w:val="a3"/>
                  <w:b w:val="0"/>
                  <w:bCs w:val="0"/>
                  <w:sz w:val="24"/>
                  <w:szCs w:val="20"/>
                </w:rPr>
                <w:t>www.</w:t>
              </w:r>
              <w:r w:rsidRPr="00CE11C6">
                <w:rPr>
                  <w:rStyle w:val="a3"/>
                  <w:b w:val="0"/>
                  <w:bCs w:val="0"/>
                  <w:sz w:val="24"/>
                  <w:szCs w:val="20"/>
                  <w:lang w:val="en-US"/>
                </w:rPr>
                <w:t>torgi</w:t>
              </w:r>
              <w:r w:rsidRPr="00CE11C6">
                <w:rPr>
                  <w:rStyle w:val="a3"/>
                  <w:b w:val="0"/>
                  <w:bCs w:val="0"/>
                  <w:sz w:val="24"/>
                  <w:szCs w:val="20"/>
                </w:rPr>
                <w:t>.</w:t>
              </w:r>
              <w:r w:rsidRPr="00CE11C6">
                <w:rPr>
                  <w:rStyle w:val="a3"/>
                  <w:b w:val="0"/>
                  <w:bCs w:val="0"/>
                  <w:sz w:val="24"/>
                  <w:szCs w:val="20"/>
                  <w:lang w:val="en-US"/>
                </w:rPr>
                <w:t>gov</w:t>
              </w:r>
              <w:r w:rsidRPr="00CE11C6">
                <w:rPr>
                  <w:rStyle w:val="a3"/>
                  <w:b w:val="0"/>
                  <w:bCs w:val="0"/>
                  <w:sz w:val="24"/>
                  <w:szCs w:val="20"/>
                </w:rPr>
                <w:t>.</w:t>
              </w:r>
              <w:proofErr w:type="spellStart"/>
              <w:r w:rsidRPr="00CE11C6">
                <w:rPr>
                  <w:rStyle w:val="a3"/>
                  <w:b w:val="0"/>
                  <w:bCs w:val="0"/>
                  <w:sz w:val="24"/>
                  <w:szCs w:val="20"/>
                </w:rPr>
                <w:t>ru</w:t>
              </w:r>
              <w:proofErr w:type="spellEnd"/>
            </w:hyperlink>
            <w:r>
              <w:rPr>
                <w:b w:val="0"/>
                <w:bCs w:val="0"/>
                <w:sz w:val="24"/>
                <w:szCs w:val="20"/>
              </w:rPr>
              <w:t xml:space="preserve"> </w:t>
            </w:r>
          </w:p>
          <w:p w:rsidR="008F382B" w:rsidRPr="00964CD8" w:rsidRDefault="008F382B" w:rsidP="004728A2">
            <w:pPr>
              <w:tabs>
                <w:tab w:val="left" w:pos="5987"/>
              </w:tabs>
              <w:spacing w:after="0" w:line="240" w:lineRule="auto"/>
              <w:ind w:right="262"/>
              <w:rPr>
                <w:rFonts w:ascii="Times New Roman" w:hAnsi="Times New Roman"/>
                <w:bCs/>
                <w:sz w:val="24"/>
                <w:szCs w:val="20"/>
              </w:rPr>
            </w:pPr>
            <w:r w:rsidRPr="00042A84">
              <w:rPr>
                <w:rFonts w:ascii="Times New Roman" w:hAnsi="Times New Roman"/>
                <w:szCs w:val="20"/>
              </w:rPr>
              <w:t xml:space="preserve">Плата за предоставление документации не установлена. </w:t>
            </w:r>
            <w:proofErr w:type="gramStart"/>
            <w:r>
              <w:rPr>
                <w:rFonts w:ascii="Times New Roman" w:hAnsi="Times New Roman"/>
                <w:szCs w:val="20"/>
              </w:rPr>
              <w:t>После</w:t>
            </w:r>
            <w:r w:rsidRPr="00042A84">
              <w:rPr>
                <w:rFonts w:ascii="Times New Roman" w:hAnsi="Times New Roman"/>
                <w:szCs w:val="20"/>
              </w:rPr>
              <w:t xml:space="preserve"> размещения на официальном сайте извещения о проведении открытого аукциона, организатор аукциона на основании заявления любого заинтересованного лица, поданного в письменной форме,</w:t>
            </w:r>
            <w:r>
              <w:rPr>
                <w:rFonts w:ascii="Times New Roman" w:hAnsi="Times New Roman"/>
                <w:szCs w:val="20"/>
              </w:rPr>
              <w:t xml:space="preserve"> в том числе в форме электронного документа</w:t>
            </w:r>
            <w:r w:rsidRPr="00042A84">
              <w:rPr>
                <w:rFonts w:ascii="Times New Roman" w:hAnsi="Times New Roman"/>
                <w:szCs w:val="20"/>
              </w:rPr>
              <w:t xml:space="preserve"> в </w:t>
            </w:r>
            <w:r>
              <w:rPr>
                <w:rFonts w:ascii="Times New Roman" w:hAnsi="Times New Roman"/>
                <w:szCs w:val="20"/>
              </w:rPr>
              <w:t xml:space="preserve">течение двух рабочих дней с даты </w:t>
            </w:r>
            <w:r w:rsidRPr="00042A84">
              <w:rPr>
                <w:rFonts w:ascii="Times New Roman" w:hAnsi="Times New Roman"/>
                <w:szCs w:val="20"/>
              </w:rPr>
              <w:t xml:space="preserve"> получения соответствующего заявления, предоставляет такому лицу аукционную документацию в электронном виде либо в письменной форме.</w:t>
            </w:r>
            <w:proofErr w:type="gramEnd"/>
            <w:r w:rsidRPr="00042A84">
              <w:rPr>
                <w:rFonts w:ascii="Times New Roman" w:hAnsi="Times New Roman"/>
                <w:szCs w:val="20"/>
              </w:rPr>
              <w:t xml:space="preserve"> Обращаться по адресу: </w:t>
            </w:r>
            <w:r w:rsidRPr="00042A84">
              <w:rPr>
                <w:rFonts w:ascii="Times New Roman" w:hAnsi="Times New Roman"/>
                <w:bCs/>
                <w:sz w:val="24"/>
                <w:szCs w:val="20"/>
              </w:rPr>
              <w:t xml:space="preserve">Забайкальский край, Карымский район, </w:t>
            </w:r>
            <w:proofErr w:type="spellStart"/>
            <w:r w:rsidRPr="00042A84">
              <w:rPr>
                <w:rFonts w:ascii="Times New Roman" w:hAnsi="Times New Roman"/>
                <w:bCs/>
                <w:sz w:val="24"/>
                <w:szCs w:val="20"/>
              </w:rPr>
              <w:t>пгт</w:t>
            </w:r>
            <w:proofErr w:type="gramStart"/>
            <w:r w:rsidRPr="00042A84">
              <w:rPr>
                <w:rFonts w:ascii="Times New Roman" w:hAnsi="Times New Roman"/>
                <w:bCs/>
                <w:sz w:val="24"/>
                <w:szCs w:val="20"/>
              </w:rPr>
              <w:t>.К</w:t>
            </w:r>
            <w:proofErr w:type="gramEnd"/>
            <w:r w:rsidRPr="00042A84">
              <w:rPr>
                <w:rFonts w:ascii="Times New Roman" w:hAnsi="Times New Roman"/>
                <w:bCs/>
                <w:sz w:val="24"/>
                <w:szCs w:val="20"/>
              </w:rPr>
              <w:t>урорт-Дарасун</w:t>
            </w:r>
            <w:proofErr w:type="spellEnd"/>
            <w:r w:rsidRPr="00042A84">
              <w:rPr>
                <w:rFonts w:ascii="Times New Roman" w:hAnsi="Times New Roman"/>
                <w:bCs/>
                <w:sz w:val="24"/>
                <w:szCs w:val="20"/>
              </w:rPr>
              <w:t>, ул.Дорожная, 20.</w:t>
            </w:r>
          </w:p>
        </w:tc>
      </w:tr>
      <w:tr w:rsidR="008F382B" w:rsidRPr="00042A84" w:rsidTr="004728A2">
        <w:trPr>
          <w:trHeight w:val="10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8F382B">
            <w:pPr>
              <w:numPr>
                <w:ilvl w:val="0"/>
                <w:numId w:val="2"/>
              </w:numPr>
              <w:spacing w:after="0" w:line="240" w:lineRule="auto"/>
              <w:ind w:right="151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4728A2">
            <w:pPr>
              <w:spacing w:after="0" w:line="240" w:lineRule="auto"/>
              <w:ind w:right="17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Порядок, место, дата начала и дата и время окончания срока подачи </w:t>
            </w:r>
            <w:r w:rsidRPr="00042A84">
              <w:rPr>
                <w:rFonts w:ascii="Times New Roman" w:hAnsi="Times New Roman"/>
                <w:szCs w:val="20"/>
              </w:rPr>
              <w:t xml:space="preserve">заявок 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Default="008F382B" w:rsidP="004728A2">
            <w:pPr>
              <w:pStyle w:val="3"/>
              <w:spacing w:after="0"/>
              <w:ind w:right="262"/>
              <w:rPr>
                <w:sz w:val="24"/>
                <w:szCs w:val="20"/>
              </w:rPr>
            </w:pPr>
            <w:r w:rsidRPr="00D767F2">
              <w:rPr>
                <w:sz w:val="24"/>
                <w:szCs w:val="20"/>
              </w:rPr>
              <w:t>673314, Россия, Забайкальский край, Карымский район, п</w:t>
            </w:r>
            <w:proofErr w:type="gramStart"/>
            <w:r w:rsidRPr="00D767F2">
              <w:rPr>
                <w:sz w:val="24"/>
                <w:szCs w:val="20"/>
              </w:rPr>
              <w:t>.К</w:t>
            </w:r>
            <w:proofErr w:type="gramEnd"/>
            <w:r w:rsidRPr="00D767F2">
              <w:rPr>
                <w:sz w:val="24"/>
                <w:szCs w:val="20"/>
              </w:rPr>
              <w:t xml:space="preserve">урорт-Дарасун, ул. Дорожная, 20. </w:t>
            </w:r>
          </w:p>
          <w:p w:rsidR="008F382B" w:rsidRPr="00F34780" w:rsidRDefault="008F382B" w:rsidP="004728A2">
            <w:pPr>
              <w:pStyle w:val="3"/>
              <w:spacing w:after="0"/>
              <w:ind w:right="262"/>
              <w:rPr>
                <w:bCs/>
                <w:sz w:val="24"/>
                <w:szCs w:val="24"/>
                <w:u w:val="single"/>
              </w:rPr>
            </w:pPr>
            <w:r w:rsidRPr="00132B91">
              <w:rPr>
                <w:bCs/>
                <w:sz w:val="24"/>
                <w:szCs w:val="24"/>
              </w:rPr>
              <w:t xml:space="preserve">Начало срока подачи заявок – </w:t>
            </w:r>
            <w:r w:rsidR="00F52F12">
              <w:rPr>
                <w:bCs/>
                <w:sz w:val="24"/>
                <w:szCs w:val="24"/>
              </w:rPr>
              <w:t>08</w:t>
            </w:r>
            <w:r w:rsidR="00515FE8">
              <w:rPr>
                <w:bCs/>
                <w:sz w:val="24"/>
                <w:szCs w:val="24"/>
              </w:rPr>
              <w:t>.08</w:t>
            </w:r>
            <w:r w:rsidRPr="00F34780">
              <w:rPr>
                <w:bCs/>
                <w:sz w:val="24"/>
                <w:szCs w:val="24"/>
              </w:rPr>
              <w:t>.</w:t>
            </w:r>
            <w:r w:rsidRPr="00F34780">
              <w:rPr>
                <w:bCs/>
                <w:sz w:val="24"/>
                <w:szCs w:val="24"/>
                <w:u w:val="single"/>
              </w:rPr>
              <w:t xml:space="preserve">2013г. </w:t>
            </w:r>
          </w:p>
          <w:p w:rsidR="008F382B" w:rsidRPr="00132B91" w:rsidRDefault="008F382B" w:rsidP="004728A2">
            <w:pPr>
              <w:spacing w:after="0" w:line="240" w:lineRule="auto"/>
              <w:ind w:right="262"/>
              <w:rPr>
                <w:rFonts w:ascii="Times New Roman" w:hAnsi="Times New Roman"/>
                <w:bCs/>
                <w:szCs w:val="20"/>
                <w:u w:val="single"/>
              </w:rPr>
            </w:pPr>
            <w:r w:rsidRPr="00F34780">
              <w:rPr>
                <w:rFonts w:ascii="Times New Roman" w:hAnsi="Times New Roman"/>
                <w:bCs/>
                <w:szCs w:val="20"/>
              </w:rPr>
              <w:t>Ок</w:t>
            </w:r>
            <w:r w:rsidR="00515FE8">
              <w:rPr>
                <w:rFonts w:ascii="Times New Roman" w:hAnsi="Times New Roman"/>
                <w:bCs/>
                <w:szCs w:val="20"/>
              </w:rPr>
              <w:t>ончание срока подачи заявок – 19</w:t>
            </w:r>
            <w:r w:rsidRPr="00F34780">
              <w:rPr>
                <w:rFonts w:ascii="Times New Roman" w:hAnsi="Times New Roman"/>
                <w:bCs/>
                <w:szCs w:val="20"/>
              </w:rPr>
              <w:t>.09.</w:t>
            </w:r>
            <w:r w:rsidR="00515FE8">
              <w:rPr>
                <w:rFonts w:ascii="Times New Roman" w:hAnsi="Times New Roman"/>
                <w:bCs/>
                <w:szCs w:val="20"/>
                <w:u w:val="single"/>
              </w:rPr>
              <w:t>2013г. - до 11</w:t>
            </w:r>
            <w:r w:rsidRPr="00F34780">
              <w:rPr>
                <w:rFonts w:ascii="Times New Roman" w:hAnsi="Times New Roman"/>
                <w:bCs/>
                <w:szCs w:val="20"/>
                <w:u w:val="single"/>
              </w:rPr>
              <w:t>час.00мин.  местного времени</w:t>
            </w:r>
          </w:p>
          <w:p w:rsidR="008F382B" w:rsidRPr="00AA266F" w:rsidRDefault="008F382B" w:rsidP="004728A2">
            <w:pPr>
              <w:spacing w:after="0" w:line="240" w:lineRule="auto"/>
              <w:ind w:right="262"/>
              <w:rPr>
                <w:rFonts w:ascii="Times New Roman" w:hAnsi="Times New Roman"/>
                <w:bCs/>
                <w:szCs w:val="20"/>
                <w:highlight w:val="yellow"/>
                <w:u w:val="single"/>
              </w:rPr>
            </w:pPr>
            <w:r w:rsidRPr="00132B91">
              <w:rPr>
                <w:rFonts w:ascii="Times New Roman" w:hAnsi="Times New Roman"/>
                <w:bCs/>
                <w:szCs w:val="20"/>
                <w:u w:val="single"/>
              </w:rPr>
              <w:t>З</w:t>
            </w:r>
            <w:r w:rsidRPr="00132B91">
              <w:rPr>
                <w:rFonts w:ascii="Times New Roman" w:hAnsi="Times New Roman"/>
                <w:szCs w:val="20"/>
              </w:rPr>
              <w:t xml:space="preserve">аявки принимаются ежедневно, кроме субботы, воскресенья и праздничных дней с 10.00 до 17.00, </w:t>
            </w:r>
            <w:r w:rsidR="00515FE8">
              <w:rPr>
                <w:rFonts w:ascii="Times New Roman" w:hAnsi="Times New Roman"/>
                <w:szCs w:val="20"/>
              </w:rPr>
              <w:t>перерыв с 13.00 до 14</w:t>
            </w:r>
            <w:r w:rsidRPr="00132B91">
              <w:rPr>
                <w:rFonts w:ascii="Times New Roman" w:hAnsi="Times New Roman"/>
                <w:szCs w:val="20"/>
              </w:rPr>
              <w:t>.00</w:t>
            </w:r>
          </w:p>
        </w:tc>
      </w:tr>
      <w:tr w:rsidR="008F382B" w:rsidRPr="00042A84" w:rsidTr="004728A2">
        <w:trPr>
          <w:trHeight w:val="7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8B742B" w:rsidRDefault="008F382B" w:rsidP="008F382B">
            <w:pPr>
              <w:numPr>
                <w:ilvl w:val="0"/>
                <w:numId w:val="2"/>
              </w:numPr>
              <w:tabs>
                <w:tab w:val="left" w:pos="117"/>
                <w:tab w:val="left" w:pos="282"/>
                <w:tab w:val="left" w:pos="745"/>
                <w:tab w:val="left" w:pos="1168"/>
              </w:tabs>
              <w:spacing w:after="0" w:line="240" w:lineRule="auto"/>
              <w:ind w:right="151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DA5560" w:rsidRDefault="008F382B" w:rsidP="004728A2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A5560">
              <w:rPr>
                <w:rFonts w:ascii="Times New Roman" w:hAnsi="Times New Roman"/>
                <w:color w:val="000000"/>
                <w:szCs w:val="20"/>
              </w:rPr>
              <w:t xml:space="preserve">Требование о внесении задатка 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DA5560" w:rsidRDefault="008F382B" w:rsidP="004728A2">
            <w:pPr>
              <w:spacing w:after="0" w:line="240" w:lineRule="auto"/>
              <w:ind w:right="262"/>
              <w:rPr>
                <w:rFonts w:ascii="Times New Roman" w:hAnsi="Times New Roman"/>
                <w:color w:val="FF0000"/>
                <w:sz w:val="24"/>
                <w:szCs w:val="20"/>
              </w:rPr>
            </w:pPr>
            <w:r w:rsidRPr="00DA5560">
              <w:rPr>
                <w:rFonts w:ascii="Times New Roman" w:hAnsi="Times New Roman"/>
                <w:szCs w:val="20"/>
              </w:rPr>
              <w:t xml:space="preserve"> Не предусмотрено</w:t>
            </w:r>
          </w:p>
        </w:tc>
      </w:tr>
      <w:tr w:rsidR="008F382B" w:rsidRPr="00042A84" w:rsidTr="004728A2">
        <w:trPr>
          <w:trHeight w:val="7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8B742B" w:rsidRDefault="008F382B" w:rsidP="008F382B">
            <w:pPr>
              <w:numPr>
                <w:ilvl w:val="0"/>
                <w:numId w:val="2"/>
              </w:numPr>
              <w:tabs>
                <w:tab w:val="left" w:pos="117"/>
                <w:tab w:val="left" w:pos="282"/>
                <w:tab w:val="left" w:pos="745"/>
                <w:tab w:val="left" w:pos="1168"/>
              </w:tabs>
              <w:spacing w:after="0" w:line="240" w:lineRule="auto"/>
              <w:ind w:right="151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DA5560" w:rsidRDefault="008F382B" w:rsidP="004728A2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DA5560">
              <w:rPr>
                <w:rFonts w:ascii="Times New Roman" w:hAnsi="Times New Roman"/>
                <w:color w:val="000000"/>
                <w:szCs w:val="20"/>
              </w:rPr>
              <w:t>Размер обеспечения исполнения договора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DA5560" w:rsidRDefault="008F382B" w:rsidP="004728A2">
            <w:pPr>
              <w:spacing w:after="0" w:line="240" w:lineRule="auto"/>
              <w:ind w:right="262"/>
              <w:rPr>
                <w:rFonts w:ascii="Times New Roman" w:hAnsi="Times New Roman"/>
                <w:szCs w:val="20"/>
              </w:rPr>
            </w:pPr>
            <w:r w:rsidRPr="00DA5560">
              <w:rPr>
                <w:rFonts w:ascii="Times New Roman" w:hAnsi="Times New Roman"/>
                <w:szCs w:val="20"/>
              </w:rPr>
              <w:t>Не установлено.</w:t>
            </w:r>
          </w:p>
        </w:tc>
      </w:tr>
      <w:tr w:rsidR="008F382B" w:rsidRPr="00042A84" w:rsidTr="004728A2">
        <w:trPr>
          <w:trHeight w:val="4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8F382B">
            <w:pPr>
              <w:numPr>
                <w:ilvl w:val="0"/>
                <w:numId w:val="2"/>
              </w:numPr>
              <w:tabs>
                <w:tab w:val="left" w:pos="117"/>
                <w:tab w:val="left" w:pos="282"/>
                <w:tab w:val="left" w:pos="732"/>
                <w:tab w:val="left" w:pos="1168"/>
              </w:tabs>
              <w:spacing w:after="0" w:line="240" w:lineRule="auto"/>
              <w:ind w:right="151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4728A2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Внесение изменений 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C1F0A" w:rsidRDefault="008F382B" w:rsidP="004728A2">
            <w:pPr>
              <w:spacing w:after="0" w:line="240" w:lineRule="auto"/>
              <w:ind w:right="26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Организатор аукциона вправе принять решение о внесении изменений в извещение о проведении аукциона не </w:t>
            </w:r>
            <w:proofErr w:type="gramStart"/>
            <w:r>
              <w:rPr>
                <w:rFonts w:ascii="Times New Roman" w:hAnsi="Times New Roman"/>
                <w:szCs w:val="20"/>
              </w:rPr>
              <w:t>позднее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чем за пять дней до даты окончания подачи заявок на участие в аукционе. В течение одного дня </w:t>
            </w:r>
            <w:proofErr w:type="gramStart"/>
            <w:r>
              <w:rPr>
                <w:rFonts w:ascii="Times New Roman" w:hAnsi="Times New Roman"/>
                <w:szCs w:val="20"/>
              </w:rPr>
              <w:t>с даты принятия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указанного решения такие изменения размещаются организатором аукциона на официальном сайте торгов. При этом срок подачи заявок на участие в аукционе должен быть продлен таким образом, чтобы с даты размещения на официальном сайте торгов внесенных изменений в извещение о проведен</w:t>
            </w:r>
            <w:proofErr w:type="gramStart"/>
            <w:r>
              <w:rPr>
                <w:rFonts w:ascii="Times New Roman" w:hAnsi="Times New Roman"/>
                <w:szCs w:val="20"/>
              </w:rPr>
              <w:t>ии ау</w:t>
            </w:r>
            <w:proofErr w:type="gramEnd"/>
            <w:r>
              <w:rPr>
                <w:rFonts w:ascii="Times New Roman" w:hAnsi="Times New Roman"/>
                <w:szCs w:val="20"/>
              </w:rPr>
              <w:t>кциона до даты окончания подачи заявок на участие в аукционе он составил не менее пятнадцати дней.</w:t>
            </w:r>
          </w:p>
        </w:tc>
      </w:tr>
      <w:tr w:rsidR="008F382B" w:rsidRPr="00042A84" w:rsidTr="004728A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8F382B">
            <w:pPr>
              <w:numPr>
                <w:ilvl w:val="0"/>
                <w:numId w:val="2"/>
              </w:numPr>
              <w:spacing w:after="0" w:line="240" w:lineRule="auto"/>
              <w:ind w:right="151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4728A2">
            <w:pPr>
              <w:spacing w:after="0" w:line="240" w:lineRule="auto"/>
              <w:ind w:right="318"/>
              <w:rPr>
                <w:rFonts w:ascii="Times New Roman" w:hAnsi="Times New Roman"/>
                <w:sz w:val="24"/>
                <w:szCs w:val="20"/>
              </w:rPr>
            </w:pPr>
            <w:r w:rsidRPr="00042A84">
              <w:rPr>
                <w:rFonts w:ascii="Times New Roman" w:hAnsi="Times New Roman"/>
                <w:szCs w:val="20"/>
              </w:rPr>
              <w:t>Отказ от проведения аукциона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4728A2">
            <w:pPr>
              <w:spacing w:after="0" w:line="240" w:lineRule="auto"/>
              <w:ind w:right="1510"/>
              <w:rPr>
                <w:rFonts w:ascii="Times New Roman" w:hAnsi="Times New Roman"/>
                <w:sz w:val="24"/>
                <w:szCs w:val="20"/>
              </w:rPr>
            </w:pPr>
            <w:r w:rsidRPr="00042A84">
              <w:rPr>
                <w:rFonts w:ascii="Times New Roman" w:hAnsi="Times New Roman"/>
                <w:szCs w:val="20"/>
              </w:rPr>
              <w:t>Организатор аукциона вправе отказаться от проведен</w:t>
            </w:r>
            <w:r>
              <w:rPr>
                <w:rFonts w:ascii="Times New Roman" w:hAnsi="Times New Roman"/>
                <w:szCs w:val="20"/>
              </w:rPr>
              <w:t>ия аукциона не позднее, чем за 5 дней</w:t>
            </w:r>
            <w:r w:rsidRPr="00042A84">
              <w:rPr>
                <w:rFonts w:ascii="Times New Roman" w:hAnsi="Times New Roman"/>
                <w:szCs w:val="20"/>
              </w:rPr>
              <w:t xml:space="preserve">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042A84">
              <w:rPr>
                <w:rFonts w:ascii="Times New Roman" w:hAnsi="Times New Roman"/>
                <w:szCs w:val="20"/>
              </w:rPr>
              <w:t>на официальном сайте торгов в течение одного дня с даты принятия решения об отказе от проведения</w:t>
            </w:r>
            <w:proofErr w:type="gramEnd"/>
            <w:r w:rsidRPr="00042A84">
              <w:rPr>
                <w:rFonts w:ascii="Times New Roman" w:hAnsi="Times New Roman"/>
                <w:szCs w:val="20"/>
              </w:rPr>
              <w:t xml:space="preserve"> аукциона.  В течение двух рабочих дней </w:t>
            </w:r>
            <w:proofErr w:type="gramStart"/>
            <w:r w:rsidRPr="00042A84">
              <w:rPr>
                <w:rFonts w:ascii="Times New Roman" w:hAnsi="Times New Roman"/>
                <w:szCs w:val="20"/>
              </w:rPr>
              <w:t>с даты принятия</w:t>
            </w:r>
            <w:proofErr w:type="gramEnd"/>
            <w:r w:rsidRPr="00042A84">
              <w:rPr>
                <w:rFonts w:ascii="Times New Roman" w:hAnsi="Times New Roman"/>
                <w:szCs w:val="20"/>
              </w:rPr>
              <w:t xml:space="preserve"> указанного решения организатор аукциона направляет соответствующие уведомления всем заявителям.  </w:t>
            </w:r>
          </w:p>
        </w:tc>
      </w:tr>
      <w:tr w:rsidR="008F382B" w:rsidRPr="00042A84" w:rsidTr="004728A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8F382B">
            <w:pPr>
              <w:numPr>
                <w:ilvl w:val="0"/>
                <w:numId w:val="2"/>
              </w:numPr>
              <w:spacing w:after="0" w:line="240" w:lineRule="auto"/>
              <w:ind w:right="151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4728A2">
            <w:pPr>
              <w:spacing w:after="0" w:line="240" w:lineRule="auto"/>
              <w:ind w:right="318"/>
              <w:rPr>
                <w:rFonts w:ascii="Times New Roman" w:hAnsi="Times New Roman"/>
                <w:sz w:val="24"/>
                <w:szCs w:val="20"/>
              </w:rPr>
            </w:pPr>
            <w:r w:rsidRPr="00042A84">
              <w:rPr>
                <w:rFonts w:ascii="Times New Roman" w:hAnsi="Times New Roman"/>
                <w:szCs w:val="20"/>
              </w:rPr>
              <w:t>Дата, время, график проведения осмотра  имущества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C3" w:rsidRDefault="00CF7FC3" w:rsidP="00CF7FC3">
            <w:pPr>
              <w:spacing w:after="0" w:line="240" w:lineRule="auto"/>
              <w:ind w:right="404"/>
              <w:rPr>
                <w:rFonts w:ascii="Times New Roman" w:hAnsi="Times New Roman"/>
                <w:szCs w:val="20"/>
              </w:rPr>
            </w:pPr>
            <w:r w:rsidRPr="00C1671F">
              <w:rPr>
                <w:rFonts w:ascii="Times New Roman" w:hAnsi="Times New Roman"/>
                <w:szCs w:val="20"/>
              </w:rPr>
              <w:t>Осмотр осуществляется 12, 19, 26 августа 2013г. и 2, 9, 16 сентября 2013г. в 15.00часов</w:t>
            </w:r>
            <w:r w:rsidRPr="00964CD8">
              <w:rPr>
                <w:rFonts w:ascii="Times New Roman" w:hAnsi="Times New Roman"/>
                <w:szCs w:val="20"/>
              </w:rPr>
              <w:t xml:space="preserve"> по предварительному</w:t>
            </w:r>
            <w:r w:rsidRPr="00D767F2">
              <w:rPr>
                <w:rFonts w:ascii="Times New Roman" w:hAnsi="Times New Roman"/>
                <w:szCs w:val="20"/>
              </w:rPr>
              <w:t xml:space="preserve"> уведомлению администрации городского поселения «</w:t>
            </w:r>
            <w:proofErr w:type="spellStart"/>
            <w:r w:rsidRPr="00D767F2">
              <w:rPr>
                <w:rFonts w:ascii="Times New Roman" w:hAnsi="Times New Roman"/>
                <w:szCs w:val="20"/>
              </w:rPr>
              <w:t>Курорт-Дарасунское</w:t>
            </w:r>
            <w:proofErr w:type="spellEnd"/>
            <w:r w:rsidRPr="00D767F2">
              <w:rPr>
                <w:rFonts w:ascii="Times New Roman" w:hAnsi="Times New Roman"/>
                <w:szCs w:val="20"/>
              </w:rPr>
              <w:t xml:space="preserve">» </w:t>
            </w:r>
            <w:r>
              <w:rPr>
                <w:rFonts w:ascii="Times New Roman" w:hAnsi="Times New Roman"/>
                <w:szCs w:val="20"/>
              </w:rPr>
              <w:t>(телефон 8(30234) 50-2-45, 50-3-16</w:t>
            </w:r>
            <w:r w:rsidRPr="00D767F2">
              <w:rPr>
                <w:rFonts w:ascii="Times New Roman" w:hAnsi="Times New Roman"/>
                <w:szCs w:val="20"/>
              </w:rPr>
              <w:t>)</w:t>
            </w:r>
            <w:r>
              <w:rPr>
                <w:rFonts w:ascii="Times New Roman" w:hAnsi="Times New Roman"/>
                <w:szCs w:val="20"/>
              </w:rPr>
              <w:t xml:space="preserve">. </w:t>
            </w:r>
          </w:p>
          <w:p w:rsidR="008F382B" w:rsidRPr="00AA266F" w:rsidRDefault="00CF7FC3" w:rsidP="00CF7FC3">
            <w:pPr>
              <w:spacing w:after="0" w:line="240" w:lineRule="auto"/>
              <w:ind w:right="404"/>
              <w:rPr>
                <w:rFonts w:ascii="Times New Roman" w:hAnsi="Times New Roman"/>
                <w:szCs w:val="20"/>
                <w:highlight w:val="yellow"/>
              </w:rPr>
            </w:pPr>
            <w:r>
              <w:rPr>
                <w:rFonts w:ascii="Times New Roman" w:hAnsi="Times New Roman"/>
                <w:szCs w:val="20"/>
              </w:rPr>
              <w:t>Осмотр осуществляется без взимания платы.</w:t>
            </w:r>
          </w:p>
        </w:tc>
      </w:tr>
      <w:tr w:rsidR="008F382B" w:rsidRPr="00042A84" w:rsidTr="004728A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8F382B">
            <w:pPr>
              <w:numPr>
                <w:ilvl w:val="0"/>
                <w:numId w:val="2"/>
              </w:numPr>
              <w:spacing w:after="0" w:line="240" w:lineRule="auto"/>
              <w:ind w:right="151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4728A2">
            <w:pPr>
              <w:spacing w:after="0" w:line="240" w:lineRule="auto"/>
              <w:ind w:right="318"/>
              <w:rPr>
                <w:rFonts w:ascii="Times New Roman" w:hAnsi="Times New Roman"/>
                <w:sz w:val="24"/>
                <w:szCs w:val="20"/>
              </w:rPr>
            </w:pPr>
            <w:r w:rsidRPr="00042A84">
              <w:rPr>
                <w:rFonts w:ascii="Times New Roman" w:hAnsi="Times New Roman"/>
                <w:szCs w:val="20"/>
              </w:rPr>
              <w:t>Место, дата, время начала рассмотрения заявок на участие в аукционе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2B" w:rsidRPr="00BC5210" w:rsidRDefault="008F382B" w:rsidP="004728A2">
            <w:pPr>
              <w:pStyle w:val="3"/>
              <w:spacing w:after="0"/>
              <w:ind w:right="404"/>
              <w:rPr>
                <w:sz w:val="24"/>
                <w:szCs w:val="24"/>
              </w:rPr>
            </w:pPr>
            <w:r w:rsidRPr="00BC5210">
              <w:rPr>
                <w:sz w:val="24"/>
                <w:szCs w:val="24"/>
              </w:rPr>
              <w:t>673314, Россия, Забайкальский край, Карымский район, п</w:t>
            </w:r>
            <w:proofErr w:type="gramStart"/>
            <w:r w:rsidRPr="00BC5210">
              <w:rPr>
                <w:sz w:val="24"/>
                <w:szCs w:val="24"/>
              </w:rPr>
              <w:t>.К</w:t>
            </w:r>
            <w:proofErr w:type="gramEnd"/>
            <w:r w:rsidRPr="00BC5210">
              <w:rPr>
                <w:sz w:val="24"/>
                <w:szCs w:val="24"/>
              </w:rPr>
              <w:t>урорт-Дарасун, ул. Дорожная, 20.</w:t>
            </w:r>
          </w:p>
          <w:p w:rsidR="008F382B" w:rsidRPr="00AA266F" w:rsidRDefault="008F382B" w:rsidP="004728A2">
            <w:pPr>
              <w:pStyle w:val="3"/>
              <w:spacing w:after="0"/>
              <w:ind w:right="404"/>
              <w:rPr>
                <w:bCs/>
                <w:sz w:val="24"/>
                <w:szCs w:val="24"/>
                <w:u w:val="single"/>
              </w:rPr>
            </w:pPr>
            <w:r w:rsidRPr="00132B91">
              <w:rPr>
                <w:bCs/>
                <w:sz w:val="24"/>
                <w:szCs w:val="24"/>
              </w:rPr>
              <w:t>Начало р</w:t>
            </w:r>
            <w:r>
              <w:rPr>
                <w:bCs/>
                <w:sz w:val="24"/>
                <w:szCs w:val="24"/>
              </w:rPr>
              <w:t xml:space="preserve">ассмотрения заявок –  </w:t>
            </w:r>
            <w:r w:rsidR="00CF7FC3">
              <w:rPr>
                <w:bCs/>
                <w:sz w:val="24"/>
                <w:szCs w:val="24"/>
                <w:u w:val="single"/>
              </w:rPr>
              <w:t>19.09.2013г. - в 11</w:t>
            </w:r>
            <w:r w:rsidRPr="00473222">
              <w:rPr>
                <w:bCs/>
                <w:sz w:val="24"/>
                <w:szCs w:val="24"/>
                <w:u w:val="single"/>
              </w:rPr>
              <w:t>:00</w:t>
            </w:r>
            <w:r w:rsidRPr="00132B91">
              <w:rPr>
                <w:bCs/>
                <w:sz w:val="24"/>
                <w:szCs w:val="24"/>
                <w:u w:val="single"/>
              </w:rPr>
              <w:t xml:space="preserve"> местного времени.</w:t>
            </w:r>
            <w:r w:rsidRPr="00042A84">
              <w:rPr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8F382B" w:rsidRPr="00042A84" w:rsidTr="004728A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8F382B">
            <w:pPr>
              <w:numPr>
                <w:ilvl w:val="0"/>
                <w:numId w:val="2"/>
              </w:numPr>
              <w:spacing w:after="0" w:line="240" w:lineRule="auto"/>
              <w:ind w:right="151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AA268C" w:rsidRDefault="008F382B" w:rsidP="004728A2">
            <w:pPr>
              <w:pStyle w:val="3"/>
              <w:spacing w:after="0"/>
              <w:ind w:right="404"/>
              <w:rPr>
                <w:sz w:val="24"/>
                <w:szCs w:val="24"/>
                <w:highlight w:val="yellow"/>
              </w:rPr>
            </w:pPr>
            <w:r w:rsidRPr="00AA268C">
              <w:rPr>
                <w:bCs/>
                <w:sz w:val="24"/>
                <w:szCs w:val="24"/>
              </w:rPr>
              <w:t xml:space="preserve">Требования к техническому состоянию муниципального имущества, право на которое передаются по договору, </w:t>
            </w:r>
            <w:r w:rsidRPr="00AA268C">
              <w:rPr>
                <w:bCs/>
                <w:sz w:val="24"/>
                <w:szCs w:val="24"/>
              </w:rPr>
              <w:lastRenderedPageBreak/>
              <w:t xml:space="preserve">которым это имущество должно соответствовать на </w:t>
            </w:r>
            <w:r>
              <w:rPr>
                <w:bCs/>
                <w:sz w:val="24"/>
                <w:szCs w:val="24"/>
              </w:rPr>
              <w:t>момент окончания срока договора</w:t>
            </w:r>
            <w:r w:rsidRPr="00AA268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2B" w:rsidRPr="00AA268C" w:rsidRDefault="008F382B" w:rsidP="004728A2">
            <w:pPr>
              <w:pStyle w:val="3"/>
              <w:spacing w:after="0"/>
              <w:ind w:right="404"/>
              <w:rPr>
                <w:sz w:val="24"/>
                <w:szCs w:val="24"/>
                <w:highlight w:val="yellow"/>
              </w:rPr>
            </w:pPr>
            <w:r w:rsidRPr="00AA268C">
              <w:rPr>
                <w:sz w:val="24"/>
                <w:szCs w:val="24"/>
              </w:rPr>
              <w:lastRenderedPageBreak/>
              <w:t xml:space="preserve">в соответствии со ст. 622 Гражданского кодекса РФ при прекращении договора аренды арендатор обязан возвратить арендуемое имущество арендодателю в состоянии, соответствующем его амортизационному сроку службы. Все неотделимые материально-воплощенные затраты, связанные с текущим ремонтом, с реконструкцией и различными переделками с целью улучшения состояния </w:t>
            </w:r>
            <w:r w:rsidRPr="00AA268C">
              <w:rPr>
                <w:sz w:val="24"/>
                <w:szCs w:val="24"/>
              </w:rPr>
              <w:lastRenderedPageBreak/>
              <w:t>переданного имущества передать арендодателю безвозмездно. Арендатор не вправе производить никаких перепланировок, связанных с его деятельностью, без письменного согласия арендодателя.</w:t>
            </w:r>
          </w:p>
        </w:tc>
      </w:tr>
      <w:tr w:rsidR="008F382B" w:rsidRPr="00042A84" w:rsidTr="004728A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8F382B">
            <w:pPr>
              <w:numPr>
                <w:ilvl w:val="0"/>
                <w:numId w:val="2"/>
              </w:numPr>
              <w:spacing w:after="0" w:line="240" w:lineRule="auto"/>
              <w:ind w:right="151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22427F" w:rsidRDefault="008F382B" w:rsidP="004728A2">
            <w:pPr>
              <w:pStyle w:val="3"/>
              <w:spacing w:after="0"/>
              <w:ind w:right="404"/>
              <w:rPr>
                <w:b/>
                <w:bCs/>
                <w:sz w:val="20"/>
                <w:highlight w:val="yellow"/>
              </w:rPr>
            </w:pPr>
            <w:r w:rsidRPr="00AB26FE">
              <w:rPr>
                <w:b/>
                <w:iCs/>
                <w:sz w:val="20"/>
                <w:szCs w:val="20"/>
              </w:rPr>
              <w:t>Форма, сроки и порядок оплаты по договору:</w:t>
            </w:r>
            <w:r w:rsidRPr="00FB11C9">
              <w:rPr>
                <w:b/>
                <w:iCs/>
              </w:rPr>
              <w:t xml:space="preserve"> </w:t>
            </w:r>
            <w:r w:rsidRPr="00FB11C9">
              <w:rPr>
                <w:iCs/>
              </w:rPr>
              <w:t>арендная плата перечисляется Арендатором не позднее 10 числа каждого текущего месяца – 100% платеж</w:t>
            </w:r>
            <w:r>
              <w:rPr>
                <w:iCs/>
              </w:rPr>
              <w:t xml:space="preserve">ным поручением </w:t>
            </w:r>
            <w:r w:rsidRPr="00FB11C9">
              <w:rPr>
                <w:iCs/>
              </w:rPr>
              <w:t>по реквизитам, указанн</w:t>
            </w:r>
            <w:r w:rsidR="00CF7FC3">
              <w:rPr>
                <w:iCs/>
              </w:rPr>
              <w:t xml:space="preserve">ым в п. 6 </w:t>
            </w:r>
            <w:r>
              <w:rPr>
                <w:iCs/>
              </w:rPr>
              <w:t xml:space="preserve">Договора раздела </w:t>
            </w:r>
            <w:r>
              <w:rPr>
                <w:iCs/>
                <w:lang w:val="en-US"/>
              </w:rPr>
              <w:t>I</w:t>
            </w:r>
            <w:r w:rsidRPr="00FB11C9">
              <w:rPr>
                <w:iCs/>
                <w:lang w:val="en-US"/>
              </w:rPr>
              <w:t>V</w:t>
            </w:r>
            <w:r w:rsidRPr="00FB11C9">
              <w:rPr>
                <w:iCs/>
              </w:rPr>
              <w:t xml:space="preserve"> аукционной документации</w:t>
            </w:r>
          </w:p>
        </w:tc>
      </w:tr>
      <w:tr w:rsidR="008F382B" w:rsidRPr="00042A84" w:rsidTr="004728A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8F382B">
            <w:pPr>
              <w:numPr>
                <w:ilvl w:val="0"/>
                <w:numId w:val="2"/>
              </w:numPr>
              <w:spacing w:after="0" w:line="240" w:lineRule="auto"/>
              <w:ind w:right="151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FB11C9" w:rsidRDefault="008F382B" w:rsidP="004728A2">
            <w:pPr>
              <w:pStyle w:val="3"/>
              <w:spacing w:after="0"/>
              <w:ind w:right="404"/>
              <w:rPr>
                <w:b/>
                <w:iCs/>
              </w:rPr>
            </w:pPr>
            <w:r w:rsidRPr="00AB26FE">
              <w:rPr>
                <w:b/>
                <w:iCs/>
                <w:sz w:val="20"/>
                <w:szCs w:val="20"/>
              </w:rPr>
              <w:t>Порядок пересмотра арендной платы по договору в сторону увеличения: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r w:rsidRPr="00DE6058">
              <w:rPr>
                <w:iCs/>
              </w:rPr>
              <w:t>размер</w:t>
            </w:r>
            <w:r w:rsidRPr="00DE6058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арендной платы может увеличиваться по соглашению сторон, но</w:t>
            </w:r>
            <w:r w:rsidRPr="00FB11C9">
              <w:rPr>
                <w:bCs/>
                <w:iCs/>
              </w:rPr>
              <w:t xml:space="preserve"> не чаще одного раза в год в соответствии с п.3 ст.614 Гражданского кодекса РФ. Арендная плата заключенного договора не может быть пересмотрена сторонами в сторону уменьшения.</w:t>
            </w:r>
          </w:p>
        </w:tc>
      </w:tr>
      <w:tr w:rsidR="008F382B" w:rsidRPr="00042A84" w:rsidTr="004728A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8F382B">
            <w:pPr>
              <w:numPr>
                <w:ilvl w:val="0"/>
                <w:numId w:val="2"/>
              </w:numPr>
              <w:spacing w:after="0" w:line="240" w:lineRule="auto"/>
              <w:ind w:right="151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D41452" w:rsidRDefault="008F382B" w:rsidP="004728A2">
            <w:pPr>
              <w:pStyle w:val="3"/>
              <w:spacing w:after="0"/>
              <w:ind w:right="404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Изменение условий договора: </w:t>
            </w:r>
            <w:r w:rsidRPr="00EB0B5C">
              <w:rPr>
                <w:iCs/>
              </w:rPr>
              <w:t>при заключении и исполнении договора изменение условий договора, указанных в документации об аукционе, по соглашению сторон и в одностороннем порядке не допускается.</w:t>
            </w:r>
          </w:p>
        </w:tc>
      </w:tr>
      <w:tr w:rsidR="008F382B" w:rsidRPr="00042A84" w:rsidTr="004728A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8F382B">
            <w:pPr>
              <w:numPr>
                <w:ilvl w:val="0"/>
                <w:numId w:val="2"/>
              </w:numPr>
              <w:spacing w:after="0" w:line="240" w:lineRule="auto"/>
              <w:ind w:right="151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Default="008F382B" w:rsidP="004728A2">
            <w:pPr>
              <w:pStyle w:val="3"/>
              <w:spacing w:after="0"/>
              <w:ind w:right="404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      </w:r>
          </w:p>
        </w:tc>
      </w:tr>
      <w:tr w:rsidR="008F382B" w:rsidRPr="00042A84" w:rsidTr="004728A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8F382B">
            <w:pPr>
              <w:numPr>
                <w:ilvl w:val="0"/>
                <w:numId w:val="2"/>
              </w:numPr>
              <w:spacing w:after="0" w:line="240" w:lineRule="auto"/>
              <w:ind w:right="151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Default="008F382B" w:rsidP="004728A2">
            <w:pPr>
              <w:pStyle w:val="3"/>
              <w:spacing w:after="0"/>
              <w:ind w:right="404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К аукционной документации прилагается копия документа, подтверждающего согласие собственника имущества на предоставление соответствующих прав по договору, </w:t>
            </w:r>
            <w:proofErr w:type="gramStart"/>
            <w:r>
              <w:rPr>
                <w:b/>
                <w:iCs/>
                <w:sz w:val="20"/>
                <w:szCs w:val="20"/>
              </w:rPr>
              <w:t>право</w:t>
            </w:r>
            <w:proofErr w:type="gramEnd"/>
            <w:r>
              <w:rPr>
                <w:b/>
                <w:iCs/>
                <w:sz w:val="20"/>
                <w:szCs w:val="20"/>
              </w:rPr>
              <w:t xml:space="preserve"> на заключение которого является предметом торгов.</w:t>
            </w:r>
          </w:p>
        </w:tc>
      </w:tr>
      <w:tr w:rsidR="008F382B" w:rsidRPr="00042A84" w:rsidTr="004728A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042A84" w:rsidRDefault="008F382B" w:rsidP="008F382B">
            <w:pPr>
              <w:numPr>
                <w:ilvl w:val="0"/>
                <w:numId w:val="2"/>
              </w:numPr>
              <w:spacing w:after="0" w:line="240" w:lineRule="auto"/>
              <w:ind w:right="151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2B" w:rsidRPr="00AB26FE" w:rsidRDefault="008F382B" w:rsidP="004728A2">
            <w:pPr>
              <w:pStyle w:val="3"/>
              <w:spacing w:after="0"/>
              <w:ind w:right="404"/>
              <w:rPr>
                <w:b/>
                <w:iCs/>
                <w:sz w:val="20"/>
                <w:szCs w:val="20"/>
              </w:rPr>
            </w:pPr>
            <w:r w:rsidRPr="001D6CC4">
              <w:rPr>
                <w:b/>
                <w:iCs/>
                <w:sz w:val="20"/>
                <w:szCs w:val="20"/>
              </w:rPr>
              <w:t xml:space="preserve">Передача соответствующих прав третьим лицам не допускается. </w:t>
            </w:r>
          </w:p>
        </w:tc>
      </w:tr>
    </w:tbl>
    <w:p w:rsidR="008F382B" w:rsidRPr="00625A13" w:rsidRDefault="008F382B" w:rsidP="008F382B">
      <w:pPr>
        <w:rPr>
          <w:sz w:val="28"/>
        </w:rPr>
      </w:pPr>
    </w:p>
    <w:p w:rsidR="00725958" w:rsidRDefault="00725958" w:rsidP="00725958">
      <w:pPr>
        <w:spacing w:after="0" w:line="240" w:lineRule="auto"/>
        <w:ind w:right="1510"/>
        <w:rPr>
          <w:rFonts w:ascii="Times New Roman" w:hAnsi="Times New Roman"/>
          <w:sz w:val="28"/>
        </w:rPr>
      </w:pPr>
    </w:p>
    <w:p w:rsidR="001B5F5D" w:rsidRDefault="001B5F5D" w:rsidP="00725958">
      <w:pPr>
        <w:spacing w:after="0" w:line="240" w:lineRule="auto"/>
        <w:ind w:right="1510"/>
        <w:rPr>
          <w:rFonts w:ascii="Times New Roman" w:hAnsi="Times New Roman" w:cs="Times New Roman"/>
          <w:sz w:val="24"/>
          <w:szCs w:val="24"/>
        </w:rPr>
      </w:pPr>
    </w:p>
    <w:p w:rsidR="00725958" w:rsidRPr="001B5F5D" w:rsidRDefault="00725958" w:rsidP="00EB0B5C">
      <w:pPr>
        <w:spacing w:after="0" w:line="240" w:lineRule="auto"/>
        <w:ind w:right="1510"/>
        <w:jc w:val="both"/>
        <w:rPr>
          <w:rFonts w:ascii="Times New Roman" w:hAnsi="Times New Roman" w:cs="Times New Roman"/>
          <w:sz w:val="24"/>
          <w:szCs w:val="24"/>
        </w:rPr>
      </w:pPr>
      <w:r w:rsidRPr="001B5F5D"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</w:p>
    <w:p w:rsidR="00725958" w:rsidRPr="001B5F5D" w:rsidRDefault="00725958" w:rsidP="00EB0B5C">
      <w:pPr>
        <w:spacing w:after="0" w:line="240" w:lineRule="auto"/>
        <w:ind w:right="1510"/>
        <w:jc w:val="both"/>
        <w:rPr>
          <w:rFonts w:ascii="Times New Roman" w:hAnsi="Times New Roman" w:cs="Times New Roman"/>
          <w:sz w:val="24"/>
          <w:szCs w:val="24"/>
        </w:rPr>
      </w:pPr>
      <w:r w:rsidRPr="001B5F5D">
        <w:rPr>
          <w:rFonts w:ascii="Times New Roman" w:hAnsi="Times New Roman" w:cs="Times New Roman"/>
          <w:sz w:val="24"/>
          <w:szCs w:val="24"/>
        </w:rPr>
        <w:t>г/</w:t>
      </w:r>
      <w:proofErr w:type="spellStart"/>
      <w:proofErr w:type="gramStart"/>
      <w:r w:rsidRPr="001B5F5D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B5F5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B5F5D">
        <w:rPr>
          <w:rFonts w:ascii="Times New Roman" w:hAnsi="Times New Roman" w:cs="Times New Roman"/>
          <w:sz w:val="24"/>
          <w:szCs w:val="24"/>
        </w:rPr>
        <w:t>Курорт-Дарасунское</w:t>
      </w:r>
      <w:proofErr w:type="spellEnd"/>
      <w:r w:rsidRPr="001B5F5D">
        <w:rPr>
          <w:rFonts w:ascii="Times New Roman" w:hAnsi="Times New Roman" w:cs="Times New Roman"/>
          <w:sz w:val="24"/>
          <w:szCs w:val="24"/>
        </w:rPr>
        <w:t xml:space="preserve">» </w:t>
      </w:r>
      <w:r w:rsidR="001B5F5D" w:rsidRPr="001B5F5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B5F5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B5F5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B5F5D">
        <w:rPr>
          <w:rFonts w:ascii="Times New Roman" w:hAnsi="Times New Roman" w:cs="Times New Roman"/>
          <w:sz w:val="24"/>
          <w:szCs w:val="24"/>
        </w:rPr>
        <w:t xml:space="preserve">   </w:t>
      </w:r>
      <w:r w:rsidR="001B5F5D" w:rsidRPr="001B5F5D">
        <w:rPr>
          <w:rFonts w:ascii="Times New Roman" w:hAnsi="Times New Roman" w:cs="Times New Roman"/>
          <w:sz w:val="24"/>
          <w:szCs w:val="24"/>
        </w:rPr>
        <w:t xml:space="preserve"> </w:t>
      </w:r>
      <w:r w:rsidR="00EB0B5C">
        <w:rPr>
          <w:rFonts w:ascii="Times New Roman" w:hAnsi="Times New Roman" w:cs="Times New Roman"/>
          <w:sz w:val="24"/>
          <w:szCs w:val="24"/>
        </w:rPr>
        <w:t xml:space="preserve">             М.В.Буров</w:t>
      </w:r>
      <w:r w:rsidRPr="001B5F5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725958" w:rsidRPr="001B5F5D" w:rsidRDefault="00725958" w:rsidP="00725958">
      <w:pPr>
        <w:spacing w:after="0" w:line="240" w:lineRule="auto"/>
        <w:ind w:right="1510"/>
        <w:jc w:val="right"/>
        <w:rPr>
          <w:rFonts w:ascii="Times New Roman" w:hAnsi="Times New Roman" w:cs="Times New Roman"/>
          <w:sz w:val="24"/>
          <w:szCs w:val="24"/>
        </w:rPr>
      </w:pPr>
    </w:p>
    <w:p w:rsidR="00CC4BEE" w:rsidRPr="001B5F5D" w:rsidRDefault="00CC4BEE">
      <w:pPr>
        <w:rPr>
          <w:rFonts w:ascii="Times New Roman" w:hAnsi="Times New Roman" w:cs="Times New Roman"/>
          <w:sz w:val="24"/>
          <w:szCs w:val="24"/>
        </w:rPr>
      </w:pPr>
    </w:p>
    <w:sectPr w:rsidR="00CC4BEE" w:rsidRPr="001B5F5D" w:rsidSect="00F02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77032"/>
    <w:multiLevelType w:val="hybridMultilevel"/>
    <w:tmpl w:val="16809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D5AF9"/>
    <w:multiLevelType w:val="hybridMultilevel"/>
    <w:tmpl w:val="16809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>
    <w:useFELayout/>
  </w:compat>
  <w:rsids>
    <w:rsidRoot w:val="00725958"/>
    <w:rsid w:val="000A0792"/>
    <w:rsid w:val="000A50F5"/>
    <w:rsid w:val="00132A37"/>
    <w:rsid w:val="00184C72"/>
    <w:rsid w:val="001B5F5D"/>
    <w:rsid w:val="002015D2"/>
    <w:rsid w:val="00515FE8"/>
    <w:rsid w:val="006F6014"/>
    <w:rsid w:val="00725958"/>
    <w:rsid w:val="007A2685"/>
    <w:rsid w:val="008D283E"/>
    <w:rsid w:val="008F382B"/>
    <w:rsid w:val="00A82825"/>
    <w:rsid w:val="00A8763F"/>
    <w:rsid w:val="00B17DED"/>
    <w:rsid w:val="00B265D5"/>
    <w:rsid w:val="00C80B52"/>
    <w:rsid w:val="00CC4BEE"/>
    <w:rsid w:val="00CF7FC3"/>
    <w:rsid w:val="00D9650A"/>
    <w:rsid w:val="00D97471"/>
    <w:rsid w:val="00E92C0B"/>
    <w:rsid w:val="00EB0B5C"/>
    <w:rsid w:val="00F02715"/>
    <w:rsid w:val="00F46C2F"/>
    <w:rsid w:val="00F5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15"/>
  </w:style>
  <w:style w:type="paragraph" w:styleId="1">
    <w:name w:val="heading 1"/>
    <w:basedOn w:val="a"/>
    <w:next w:val="a"/>
    <w:link w:val="10"/>
    <w:qFormat/>
    <w:rsid w:val="0072595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2595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95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72595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unhideWhenUsed/>
    <w:rsid w:val="0072595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25958"/>
    <w:rPr>
      <w:rFonts w:ascii="Times New Roman" w:eastAsia="Times New Roman" w:hAnsi="Times New Roman" w:cs="Times New Roman"/>
      <w:sz w:val="16"/>
      <w:szCs w:val="16"/>
    </w:rPr>
  </w:style>
  <w:style w:type="character" w:styleId="a3">
    <w:name w:val="Hyperlink"/>
    <w:basedOn w:val="a0"/>
    <w:unhideWhenUsed/>
    <w:rsid w:val="00725958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7259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72595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qFormat/>
    <w:rsid w:val="008F3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kur-darasun-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16</cp:revision>
  <cp:lastPrinted>2013-08-06T01:01:00Z</cp:lastPrinted>
  <dcterms:created xsi:type="dcterms:W3CDTF">2013-02-14T08:32:00Z</dcterms:created>
  <dcterms:modified xsi:type="dcterms:W3CDTF">2013-08-07T02:08:00Z</dcterms:modified>
</cp:coreProperties>
</file>