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DC" w:rsidRDefault="00A078DC" w:rsidP="00A078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078DC" w:rsidRDefault="00A078DC" w:rsidP="00A078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избирательной</w:t>
      </w:r>
    </w:p>
    <w:p w:rsidR="00A078DC" w:rsidRDefault="00A078DC" w:rsidP="00A078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г/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«Курорт-Дарасунское»</w:t>
      </w:r>
    </w:p>
    <w:p w:rsidR="00A078DC" w:rsidRDefault="005F17F6" w:rsidP="00A078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6DCD">
        <w:rPr>
          <w:rFonts w:ascii="Times New Roman" w:hAnsi="Times New Roman" w:cs="Times New Roman"/>
          <w:sz w:val="28"/>
          <w:szCs w:val="28"/>
        </w:rPr>
        <w:t>№</w:t>
      </w:r>
      <w:r w:rsidR="00D9285C">
        <w:rPr>
          <w:rFonts w:ascii="Times New Roman" w:hAnsi="Times New Roman" w:cs="Times New Roman"/>
          <w:sz w:val="28"/>
          <w:szCs w:val="28"/>
        </w:rPr>
        <w:t>1</w:t>
      </w:r>
      <w:r w:rsidRPr="00D26DCD">
        <w:rPr>
          <w:rFonts w:ascii="Times New Roman" w:hAnsi="Times New Roman" w:cs="Times New Roman"/>
          <w:sz w:val="28"/>
          <w:szCs w:val="28"/>
        </w:rPr>
        <w:t xml:space="preserve"> </w:t>
      </w:r>
      <w:r w:rsidR="00D9285C">
        <w:rPr>
          <w:rFonts w:ascii="Times New Roman" w:hAnsi="Times New Roman" w:cs="Times New Roman"/>
          <w:sz w:val="28"/>
          <w:szCs w:val="28"/>
        </w:rPr>
        <w:t xml:space="preserve"> от  22 июня </w:t>
      </w:r>
      <w:r w:rsidR="00D26DCD" w:rsidRPr="00D26DCD">
        <w:rPr>
          <w:rFonts w:ascii="Times New Roman" w:hAnsi="Times New Roman" w:cs="Times New Roman"/>
          <w:sz w:val="28"/>
          <w:szCs w:val="28"/>
        </w:rPr>
        <w:t>2016</w:t>
      </w:r>
      <w:r w:rsidR="009F3BD1" w:rsidRPr="00D26DCD">
        <w:rPr>
          <w:rFonts w:ascii="Times New Roman" w:hAnsi="Times New Roman" w:cs="Times New Roman"/>
          <w:sz w:val="28"/>
          <w:szCs w:val="28"/>
        </w:rPr>
        <w:t>г.</w:t>
      </w:r>
    </w:p>
    <w:p w:rsidR="00A078DC" w:rsidRDefault="00A078DC" w:rsidP="001211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2F2F" w:rsidRDefault="001211AB" w:rsidP="00121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211AB">
        <w:rPr>
          <w:rFonts w:ascii="Times New Roman" w:hAnsi="Times New Roman" w:cs="Times New Roman"/>
          <w:sz w:val="28"/>
          <w:szCs w:val="28"/>
        </w:rPr>
        <w:t>Календарный план работы</w:t>
      </w:r>
    </w:p>
    <w:p w:rsidR="001211AB" w:rsidRDefault="001211AB" w:rsidP="00121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14A">
        <w:rPr>
          <w:rFonts w:ascii="Times New Roman" w:hAnsi="Times New Roman" w:cs="Times New Roman"/>
          <w:sz w:val="28"/>
          <w:szCs w:val="28"/>
        </w:rPr>
        <w:t>По подго</w:t>
      </w:r>
      <w:r w:rsidR="005F17F6" w:rsidRPr="004F414A">
        <w:rPr>
          <w:rFonts w:ascii="Times New Roman" w:hAnsi="Times New Roman" w:cs="Times New Roman"/>
          <w:sz w:val="28"/>
          <w:szCs w:val="28"/>
        </w:rPr>
        <w:t>товке и проведению</w:t>
      </w:r>
      <w:r w:rsidRPr="004F414A">
        <w:rPr>
          <w:rFonts w:ascii="Times New Roman" w:hAnsi="Times New Roman" w:cs="Times New Roman"/>
          <w:sz w:val="28"/>
          <w:szCs w:val="28"/>
        </w:rPr>
        <w:t xml:space="preserve"> выборов </w:t>
      </w:r>
      <w:r w:rsidR="004F414A" w:rsidRPr="004F414A">
        <w:rPr>
          <w:rFonts w:ascii="Times New Roman" w:hAnsi="Times New Roman" w:cs="Times New Roman"/>
          <w:sz w:val="28"/>
          <w:szCs w:val="28"/>
        </w:rPr>
        <w:t xml:space="preserve">Главы городского поселения «Курорт-Дарасунское» и </w:t>
      </w:r>
      <w:r w:rsidRPr="004F414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F414A" w:rsidRPr="004F414A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4F414A">
        <w:rPr>
          <w:rFonts w:ascii="Times New Roman" w:hAnsi="Times New Roman" w:cs="Times New Roman"/>
          <w:sz w:val="28"/>
          <w:szCs w:val="28"/>
        </w:rPr>
        <w:t>городского п</w:t>
      </w:r>
      <w:r w:rsidR="004F414A" w:rsidRPr="004F414A">
        <w:rPr>
          <w:rFonts w:ascii="Times New Roman" w:hAnsi="Times New Roman" w:cs="Times New Roman"/>
          <w:sz w:val="28"/>
          <w:szCs w:val="28"/>
        </w:rPr>
        <w:t>оселения «Курорт-Дарасунское»</w:t>
      </w:r>
      <w:r w:rsidR="00794E2B"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r w:rsidR="004F414A" w:rsidRPr="004F414A">
        <w:rPr>
          <w:rFonts w:ascii="Times New Roman" w:hAnsi="Times New Roman" w:cs="Times New Roman"/>
          <w:sz w:val="28"/>
          <w:szCs w:val="28"/>
        </w:rPr>
        <w:t>, назначенные на 18.09.2016</w:t>
      </w:r>
      <w:r w:rsidRPr="004F414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Layout w:type="fixed"/>
        <w:tblLook w:val="04A0"/>
      </w:tblPr>
      <w:tblGrid>
        <w:gridCol w:w="594"/>
        <w:gridCol w:w="3625"/>
        <w:gridCol w:w="1985"/>
        <w:gridCol w:w="1701"/>
        <w:gridCol w:w="1666"/>
      </w:tblGrid>
      <w:tr w:rsidR="001211AB" w:rsidTr="001211AB">
        <w:tc>
          <w:tcPr>
            <w:tcW w:w="594" w:type="dxa"/>
          </w:tcPr>
          <w:p w:rsidR="001211AB" w:rsidRDefault="001211AB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25" w:type="dxa"/>
          </w:tcPr>
          <w:p w:rsidR="001211AB" w:rsidRDefault="001211AB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</w:tcPr>
          <w:p w:rsidR="001211AB" w:rsidRDefault="001211AB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</w:tcPr>
          <w:p w:rsidR="001211AB" w:rsidRDefault="001211AB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666" w:type="dxa"/>
          </w:tcPr>
          <w:p w:rsidR="001211AB" w:rsidRDefault="001211AB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1211AB" w:rsidTr="001211AB">
        <w:tc>
          <w:tcPr>
            <w:tcW w:w="594" w:type="dxa"/>
          </w:tcPr>
          <w:p w:rsidR="001211AB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</w:tcPr>
          <w:p w:rsidR="001211AB" w:rsidRDefault="002C014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МИ</w:t>
            </w:r>
            <w:r w:rsidR="005F17F6">
              <w:rPr>
                <w:rFonts w:ascii="Times New Roman" w:hAnsi="Times New Roman" w:cs="Times New Roman"/>
                <w:sz w:val="28"/>
                <w:szCs w:val="28"/>
              </w:rPr>
              <w:t>К о возложении полномочий ОИК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МИК</w:t>
            </w:r>
          </w:p>
        </w:tc>
        <w:tc>
          <w:tcPr>
            <w:tcW w:w="1985" w:type="dxa"/>
          </w:tcPr>
          <w:p w:rsidR="001211AB" w:rsidRPr="00232AB0" w:rsidRDefault="00D9285C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4CAA" w:rsidRPr="00F94CAA">
              <w:rPr>
                <w:rFonts w:ascii="Times New Roman" w:hAnsi="Times New Roman" w:cs="Times New Roman"/>
                <w:sz w:val="28"/>
                <w:szCs w:val="28"/>
              </w:rPr>
              <w:t>.06.2016г.</w:t>
            </w:r>
          </w:p>
        </w:tc>
        <w:tc>
          <w:tcPr>
            <w:tcW w:w="1701" w:type="dxa"/>
          </w:tcPr>
          <w:p w:rsidR="001211AB" w:rsidRDefault="002C014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1211AB" w:rsidRDefault="001211AB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F94CAA" w:rsidRDefault="00F94CAA" w:rsidP="00B05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МИК принять решение о начале приема заявлений от граждан и избирательных объединений</w:t>
            </w:r>
          </w:p>
        </w:tc>
        <w:tc>
          <w:tcPr>
            <w:tcW w:w="1985" w:type="dxa"/>
          </w:tcPr>
          <w:p w:rsidR="00F94CAA" w:rsidRPr="00232AB0" w:rsidRDefault="00D9285C" w:rsidP="00B055A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83058" w:rsidRPr="00983058">
              <w:rPr>
                <w:rFonts w:ascii="Times New Roman" w:hAnsi="Times New Roman" w:cs="Times New Roman"/>
                <w:sz w:val="28"/>
                <w:szCs w:val="28"/>
              </w:rPr>
              <w:t>.06.2016</w:t>
            </w:r>
            <w:r w:rsidR="00F94CAA" w:rsidRPr="0098305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:rsidR="00F94CAA" w:rsidRDefault="00F94CAA" w:rsidP="00B05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B05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F94CAA" w:rsidRDefault="00F94CAA" w:rsidP="00B05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34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кандидатов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главу и </w:t>
            </w:r>
            <w:r w:rsidRPr="0074334D">
              <w:rPr>
                <w:rFonts w:ascii="Times New Roman" w:hAnsi="Times New Roman" w:cs="Times New Roman"/>
                <w:sz w:val="28"/>
                <w:szCs w:val="28"/>
              </w:rPr>
              <w:t>в депутаты</w:t>
            </w:r>
          </w:p>
        </w:tc>
        <w:tc>
          <w:tcPr>
            <w:tcW w:w="1985" w:type="dxa"/>
          </w:tcPr>
          <w:p w:rsidR="00F94CAA" w:rsidRPr="00232AB0" w:rsidRDefault="00D9285C" w:rsidP="00B055A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</w:t>
            </w:r>
            <w:r w:rsidR="00983058" w:rsidRPr="0098305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F94CAA" w:rsidRPr="00983058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983058" w:rsidRPr="009830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03.08.2016</w:t>
            </w:r>
          </w:p>
        </w:tc>
        <w:tc>
          <w:tcPr>
            <w:tcW w:w="1701" w:type="dxa"/>
          </w:tcPr>
          <w:p w:rsidR="00F94CAA" w:rsidRDefault="00F94CAA" w:rsidP="00B055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F94CAA" w:rsidRDefault="00F94CAA" w:rsidP="009816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Начать выдачу избирательных документов и прием их от кандидатов (ежедневно с 10:00 до 17:00), в последний день прием до 18:00 </w:t>
            </w:r>
          </w:p>
        </w:tc>
        <w:tc>
          <w:tcPr>
            <w:tcW w:w="1985" w:type="dxa"/>
          </w:tcPr>
          <w:p w:rsidR="00F94CAA" w:rsidRPr="00232AB0" w:rsidRDefault="00D9285C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</w:t>
            </w:r>
            <w:r w:rsidR="0098164F" w:rsidRPr="0098164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F94CAA" w:rsidRPr="0098164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98164F" w:rsidRPr="009816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Выдача кандидатам разрешения на открытие специального избирательного счета (ч 1.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Ст.71 Закона)</w:t>
            </w:r>
            <w:proofErr w:type="gramEnd"/>
          </w:p>
        </w:tc>
        <w:tc>
          <w:tcPr>
            <w:tcW w:w="1985" w:type="dxa"/>
          </w:tcPr>
          <w:p w:rsidR="00F94CAA" w:rsidRPr="00232AB0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4E92">
              <w:rPr>
                <w:rFonts w:ascii="Times New Roman" w:hAnsi="Times New Roman" w:cs="Times New Roman"/>
                <w:sz w:val="28"/>
                <w:szCs w:val="28"/>
              </w:rPr>
              <w:t>В течение трех дней со дня представления документов для уведомления о выдвижении кандидата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2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Выдача избирательному объединению разрешения на открытие специального избирательного счета (ч 1.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Ст.71 Закона)</w:t>
            </w:r>
            <w:proofErr w:type="gramEnd"/>
          </w:p>
        </w:tc>
        <w:tc>
          <w:tcPr>
            <w:tcW w:w="1985" w:type="dxa"/>
          </w:tcPr>
          <w:p w:rsidR="00F94CAA" w:rsidRPr="009C4E92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Незамедлительно после принятия решения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заверении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кандидатов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Pr="0098164F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25" w:type="dxa"/>
          </w:tcPr>
          <w:p w:rsidR="00F94CAA" w:rsidRPr="0098164F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64F">
              <w:rPr>
                <w:rFonts w:ascii="Times New Roman" w:hAnsi="Times New Roman" w:cs="Times New Roman"/>
                <w:sz w:val="28"/>
                <w:szCs w:val="28"/>
              </w:rPr>
              <w:t>Открытие лицевого счета избирательной комиссии в государственном банке</w:t>
            </w:r>
          </w:p>
        </w:tc>
        <w:tc>
          <w:tcPr>
            <w:tcW w:w="1985" w:type="dxa"/>
          </w:tcPr>
          <w:p w:rsidR="00F94CAA" w:rsidRPr="0098164F" w:rsidRDefault="0098164F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</w:t>
            </w:r>
            <w:r w:rsidR="00F94CAA" w:rsidRPr="0098164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94CAA" w:rsidRPr="0098164F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64F">
              <w:rPr>
                <w:rFonts w:ascii="Times New Roman" w:hAnsi="Times New Roman" w:cs="Times New Roman"/>
                <w:sz w:val="28"/>
                <w:szCs w:val="28"/>
              </w:rPr>
              <w:t>Председатель МИК</w:t>
            </w:r>
          </w:p>
        </w:tc>
        <w:tc>
          <w:tcPr>
            <w:tcW w:w="1666" w:type="dxa"/>
          </w:tcPr>
          <w:p w:rsidR="00F94CAA" w:rsidRPr="0098164F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5" w:type="dxa"/>
          </w:tcPr>
          <w:p w:rsidR="00F94CAA" w:rsidRPr="00A62D09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D09">
              <w:rPr>
                <w:rFonts w:ascii="Times New Roman" w:hAnsi="Times New Roman" w:cs="Times New Roman"/>
                <w:sz w:val="28"/>
                <w:szCs w:val="28"/>
              </w:rPr>
              <w:t>Утверждение порядка изготовления и доставки избирательных бюллетеней, а также порядка осуществления контроля за их изготовлением и доставкой, (</w:t>
            </w:r>
            <w:proofErr w:type="gramStart"/>
            <w:r w:rsidRPr="00A62D0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A62D09">
              <w:rPr>
                <w:rFonts w:ascii="Times New Roman" w:hAnsi="Times New Roman" w:cs="Times New Roman"/>
                <w:sz w:val="28"/>
                <w:szCs w:val="28"/>
              </w:rPr>
              <w:t>.2. ст. 76 Закона)</w:t>
            </w:r>
          </w:p>
        </w:tc>
        <w:tc>
          <w:tcPr>
            <w:tcW w:w="1985" w:type="dxa"/>
          </w:tcPr>
          <w:p w:rsidR="00F94CAA" w:rsidRPr="00A62D09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D09">
              <w:rPr>
                <w:rFonts w:ascii="Times New Roman" w:hAnsi="Times New Roman" w:cs="Times New Roman"/>
                <w:sz w:val="28"/>
                <w:szCs w:val="28"/>
              </w:rPr>
              <w:t xml:space="preserve"> Не позднее 28 августа 2016 года  (не </w:t>
            </w:r>
            <w:proofErr w:type="gramStart"/>
            <w:r w:rsidRPr="00A62D09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A62D09">
              <w:rPr>
                <w:rFonts w:ascii="Times New Roman" w:hAnsi="Times New Roman" w:cs="Times New Roman"/>
                <w:sz w:val="28"/>
                <w:szCs w:val="28"/>
              </w:rPr>
              <w:t xml:space="preserve"> чем за 20 дней до дня голосования)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2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МИК утвердить количество, форму и текст избирательных бюллетеней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.2. ст.76 Закона)</w:t>
            </w:r>
          </w:p>
        </w:tc>
        <w:tc>
          <w:tcPr>
            <w:tcW w:w="1985" w:type="dxa"/>
          </w:tcPr>
          <w:p w:rsidR="00F94CAA" w:rsidRPr="00232AB0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2D09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28 августа 2016 года  (не </w:t>
            </w:r>
            <w:proofErr w:type="gramStart"/>
            <w:r w:rsidRPr="00A62D09">
              <w:rPr>
                <w:rFonts w:ascii="Times New Roman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A62D09">
              <w:rPr>
                <w:rFonts w:ascii="Times New Roman" w:hAnsi="Times New Roman" w:cs="Times New Roman"/>
                <w:sz w:val="28"/>
                <w:szCs w:val="28"/>
              </w:rPr>
              <w:t xml:space="preserve"> чем за 20 дней до дня голосования)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2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заказ на изготовление бюллетеней для голосования в типографии</w:t>
            </w:r>
          </w:p>
        </w:tc>
        <w:tc>
          <w:tcPr>
            <w:tcW w:w="1985" w:type="dxa"/>
          </w:tcPr>
          <w:p w:rsidR="00F94CAA" w:rsidRPr="00232AB0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21F7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94CAA" w:rsidRPr="00B22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221F7">
              <w:rPr>
                <w:rFonts w:ascii="Times New Roman" w:hAnsi="Times New Roman" w:cs="Times New Roman"/>
                <w:sz w:val="28"/>
                <w:szCs w:val="28"/>
              </w:rPr>
              <w:t>8.08</w:t>
            </w:r>
            <w:r w:rsidR="00F94CAA" w:rsidRPr="00B221F7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B221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2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месте и времени передачи избирательных бюллетеней членам избирательной комиссии муниципального образования, уничтожении лишних избирательных бюллетеней (при их выявлении)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.12. ст. 76 Закона)</w:t>
            </w:r>
          </w:p>
        </w:tc>
        <w:tc>
          <w:tcPr>
            <w:tcW w:w="1985" w:type="dxa"/>
          </w:tcPr>
          <w:p w:rsidR="00F94CAA" w:rsidRPr="00232AB0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7AEF">
              <w:rPr>
                <w:rFonts w:ascii="Times New Roman" w:hAnsi="Times New Roman" w:cs="Times New Roman"/>
                <w:sz w:val="28"/>
                <w:szCs w:val="28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Pr="00E04734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1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</w:tcPr>
          <w:p w:rsidR="00F94CAA" w:rsidRPr="00E04734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34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членов избирательной комиссии </w:t>
            </w:r>
          </w:p>
        </w:tc>
        <w:tc>
          <w:tcPr>
            <w:tcW w:w="1985" w:type="dxa"/>
          </w:tcPr>
          <w:p w:rsidR="00F94CAA" w:rsidRPr="00E04734" w:rsidRDefault="00E04734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34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  <w:r w:rsidR="00F94CAA" w:rsidRPr="00E0473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E047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94CAA" w:rsidRPr="00E04734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734"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2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членов УИК на избирательных участках  (по графикам председателей УИК)</w:t>
            </w:r>
          </w:p>
        </w:tc>
        <w:tc>
          <w:tcPr>
            <w:tcW w:w="1985" w:type="dxa"/>
          </w:tcPr>
          <w:p w:rsidR="00F94CAA" w:rsidRPr="00232AB0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F94CAA" w:rsidP="00B2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21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бюллетеней для голосования (по заказу)</w:t>
            </w:r>
          </w:p>
        </w:tc>
        <w:tc>
          <w:tcPr>
            <w:tcW w:w="1985" w:type="dxa"/>
          </w:tcPr>
          <w:p w:rsidR="00F94CAA" w:rsidRPr="00232AB0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2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избирательных бюллетеней в УИК</w:t>
            </w:r>
          </w:p>
        </w:tc>
        <w:tc>
          <w:tcPr>
            <w:tcW w:w="1985" w:type="dxa"/>
          </w:tcPr>
          <w:p w:rsidR="00F94CAA" w:rsidRPr="006D2AF8" w:rsidRDefault="00F94CAA" w:rsidP="006D2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AF8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12 сентября 2016  </w:t>
            </w:r>
            <w:r w:rsidRPr="006D2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 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Pr="0098164F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625" w:type="dxa"/>
          </w:tcPr>
          <w:p w:rsidR="00F94CAA" w:rsidRPr="0098164F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64F">
              <w:rPr>
                <w:rFonts w:ascii="Times New Roman" w:hAnsi="Times New Roman" w:cs="Times New Roman"/>
                <w:sz w:val="28"/>
                <w:szCs w:val="28"/>
              </w:rPr>
              <w:t>День голосования</w:t>
            </w:r>
          </w:p>
        </w:tc>
        <w:tc>
          <w:tcPr>
            <w:tcW w:w="1985" w:type="dxa"/>
          </w:tcPr>
          <w:p w:rsidR="00F94CAA" w:rsidRPr="0098164F" w:rsidRDefault="0098164F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64F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  <w:r w:rsidR="00F94CAA" w:rsidRPr="0098164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9816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94CAA" w:rsidRPr="0098164F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64F">
              <w:rPr>
                <w:rFonts w:ascii="Times New Roman" w:hAnsi="Times New Roman" w:cs="Times New Roman"/>
                <w:sz w:val="28"/>
                <w:szCs w:val="28"/>
              </w:rPr>
              <w:t>УИК, МИК</w:t>
            </w:r>
          </w:p>
        </w:tc>
        <w:tc>
          <w:tcPr>
            <w:tcW w:w="1666" w:type="dxa"/>
          </w:tcPr>
          <w:p w:rsidR="00F94CAA" w:rsidRPr="0098164F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2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МИК по результатам голосования</w:t>
            </w:r>
          </w:p>
        </w:tc>
        <w:tc>
          <w:tcPr>
            <w:tcW w:w="1985" w:type="dxa"/>
          </w:tcPr>
          <w:p w:rsidR="00F94CAA" w:rsidRPr="00232AB0" w:rsidRDefault="0098164F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8164F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  <w:r w:rsidR="00F94CAA" w:rsidRPr="0098164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9816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2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протоколов УИК об итогах голосования в сети Интернет </w:t>
            </w:r>
          </w:p>
        </w:tc>
        <w:tc>
          <w:tcPr>
            <w:tcW w:w="1985" w:type="dxa"/>
          </w:tcPr>
          <w:p w:rsidR="00F94CAA" w:rsidRPr="00232AB0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2AF8">
              <w:rPr>
                <w:rFonts w:ascii="Times New Roman" w:hAnsi="Times New Roman" w:cs="Times New Roman"/>
                <w:sz w:val="28"/>
                <w:szCs w:val="28"/>
              </w:rPr>
              <w:t xml:space="preserve">По мере введения данных </w:t>
            </w:r>
            <w:proofErr w:type="gramStart"/>
            <w:r w:rsidRPr="006D2AF8">
              <w:rPr>
                <w:rFonts w:ascii="Times New Roman" w:hAnsi="Times New Roman" w:cs="Times New Roman"/>
                <w:sz w:val="28"/>
                <w:szCs w:val="28"/>
              </w:rPr>
              <w:t>в ГАС</w:t>
            </w:r>
            <w:proofErr w:type="gramEnd"/>
            <w:r w:rsidRPr="006D2AF8">
              <w:rPr>
                <w:rFonts w:ascii="Times New Roman" w:hAnsi="Times New Roman" w:cs="Times New Roman"/>
                <w:sz w:val="28"/>
                <w:szCs w:val="28"/>
              </w:rPr>
              <w:t xml:space="preserve"> «Выборы»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2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результатов выборов Главы муниципального образования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.1. ст.85 Закона)</w:t>
            </w:r>
          </w:p>
        </w:tc>
        <w:tc>
          <w:tcPr>
            <w:tcW w:w="1985" w:type="dxa"/>
          </w:tcPr>
          <w:p w:rsidR="00F94CAA" w:rsidRPr="006D2AF8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23</w:t>
            </w:r>
            <w:r w:rsidR="00F94CA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2016 года (не позднее чем через пять дней после дня голосования)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2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результатов выборов депутатов по каждому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многомандатному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избирательному округу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.1. ст.82 Закона)</w:t>
            </w:r>
          </w:p>
        </w:tc>
        <w:tc>
          <w:tcPr>
            <w:tcW w:w="1985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21</w:t>
            </w:r>
            <w:r w:rsidR="00F94CA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2016 года (не позднее чем через три дня после дня голосования) 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25" w:type="dxa"/>
          </w:tcPr>
          <w:p w:rsidR="00F94CAA" w:rsidRDefault="00F94CAA" w:rsidP="00D95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итогов голосования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общемуниципальному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избирательному округу</w:t>
            </w:r>
          </w:p>
        </w:tc>
        <w:tc>
          <w:tcPr>
            <w:tcW w:w="1985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21</w:t>
            </w:r>
            <w:r w:rsidR="00F94CAA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2016 года (не позднее чем через три дня после дня голосования)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25" w:type="dxa"/>
          </w:tcPr>
          <w:p w:rsidR="00F94CAA" w:rsidRDefault="00F94CAA" w:rsidP="00D95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результатов выборов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общемуниципальному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избирательному округу</w:t>
            </w:r>
          </w:p>
        </w:tc>
        <w:tc>
          <w:tcPr>
            <w:tcW w:w="198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чем через пять дней после дня голосования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25" w:type="dxa"/>
          </w:tcPr>
          <w:p w:rsidR="00F94CAA" w:rsidRDefault="00F94CAA" w:rsidP="00D95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Официальное опубликование полных данных о результатах выборов</w:t>
            </w:r>
          </w:p>
        </w:tc>
        <w:tc>
          <w:tcPr>
            <w:tcW w:w="198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18 ноября 2016г. (в течение двух месяцев со дня голосования)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B221F7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25" w:type="dxa"/>
          </w:tcPr>
          <w:p w:rsidR="00F94CAA" w:rsidRDefault="00F94CAA" w:rsidP="00D950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общих данных о результатах выборов редакциям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информации</w:t>
            </w:r>
          </w:p>
        </w:tc>
        <w:tc>
          <w:tcPr>
            <w:tcW w:w="198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одних суток 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определения результатов выборов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F94CAA" w:rsidP="00B221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A6B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2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избранного Главы, депутата и вручение им удостоверений об избрании </w:t>
            </w:r>
          </w:p>
        </w:tc>
        <w:tc>
          <w:tcPr>
            <w:tcW w:w="1985" w:type="dxa"/>
          </w:tcPr>
          <w:p w:rsidR="00F94CAA" w:rsidRPr="00232AB0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7D8F">
              <w:rPr>
                <w:rFonts w:ascii="Times New Roman" w:hAnsi="Times New Roman" w:cs="Times New Roman"/>
                <w:sz w:val="28"/>
                <w:szCs w:val="28"/>
              </w:rPr>
              <w:t xml:space="preserve">После официального опубликования общих результатов выборов и выполнения зарегистрированным кандидатом, избранным </w:t>
            </w:r>
            <w:r w:rsidRPr="00D26DCD">
              <w:rPr>
                <w:rFonts w:ascii="Times New Roman" w:hAnsi="Times New Roman" w:cs="Times New Roman"/>
                <w:sz w:val="28"/>
                <w:szCs w:val="28"/>
              </w:rPr>
              <w:t xml:space="preserve">главой, требования, предусмотренного </w:t>
            </w:r>
            <w:proofErr w:type="gramStart"/>
            <w:r w:rsidRPr="00D26DC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26DCD">
              <w:rPr>
                <w:rFonts w:ascii="Times New Roman" w:hAnsi="Times New Roman" w:cs="Times New Roman"/>
                <w:sz w:val="28"/>
                <w:szCs w:val="28"/>
              </w:rPr>
              <w:t>.1. ст.86 Закона Забайкальского края « О муниципальных выборах в Забайкальском крае»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9A6B84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25" w:type="dxa"/>
          </w:tcPr>
          <w:p w:rsidR="00F94CAA" w:rsidRDefault="00F94CAA" w:rsidP="00EE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</w:tc>
        <w:tc>
          <w:tcPr>
            <w:tcW w:w="1985" w:type="dxa"/>
          </w:tcPr>
          <w:p w:rsidR="00F94CAA" w:rsidRPr="00EE7D8F" w:rsidRDefault="00F94CAA" w:rsidP="00EE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установленном законодательством РФ и постановлением ИК Забайкальского края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Избирательные комиссии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9A6B84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25" w:type="dxa"/>
          </w:tcPr>
          <w:p w:rsidR="00F94CAA" w:rsidRDefault="00F94CAA" w:rsidP="00EE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</w:tc>
        <w:tc>
          <w:tcPr>
            <w:tcW w:w="1985" w:type="dxa"/>
          </w:tcPr>
          <w:p w:rsidR="00F94CAA" w:rsidRDefault="00F94CAA" w:rsidP="00EE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одного года со дня официального опубликования результатов выборов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Избирательные комиссии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9A6B84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25" w:type="dxa"/>
          </w:tcPr>
          <w:p w:rsidR="00F94CAA" w:rsidRDefault="00F94CAA" w:rsidP="00EE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финансовых отчетов в МИК (ч.4. ст.68 Закона) </w:t>
            </w:r>
          </w:p>
        </w:tc>
        <w:tc>
          <w:tcPr>
            <w:tcW w:w="1985" w:type="dxa"/>
          </w:tcPr>
          <w:p w:rsidR="00F94CAA" w:rsidRDefault="00F94CAA" w:rsidP="00EE7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29 сентября 2016 года (не позднее 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через 10 дней со дня голосования)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9A6B84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25" w:type="dxa"/>
          </w:tcPr>
          <w:p w:rsidR="00F94CAA" w:rsidRDefault="00F94CAA" w:rsidP="00327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МИК по финансовому отчету,  предоставление финансовых отчетов в представительный орган МО (ч.6. ст.68 Закона)</w:t>
            </w:r>
          </w:p>
        </w:tc>
        <w:tc>
          <w:tcPr>
            <w:tcW w:w="1985" w:type="dxa"/>
          </w:tcPr>
          <w:p w:rsidR="00F94CAA" w:rsidRDefault="00F94CAA" w:rsidP="00D26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чем через 30 дней после представления в представительные органы МО отчетов о расходовании указанных средств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CAA" w:rsidTr="001211AB">
        <w:tc>
          <w:tcPr>
            <w:tcW w:w="594" w:type="dxa"/>
          </w:tcPr>
          <w:p w:rsidR="00F94CAA" w:rsidRDefault="009A6B84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25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Возврат в доход местного бюджета неизрасходованных избирательными комиссиями средств, выделенных из местного бюджета на подготовку и проведение выборов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.7. ст.68 Закона)</w:t>
            </w:r>
          </w:p>
        </w:tc>
        <w:tc>
          <w:tcPr>
            <w:tcW w:w="1985" w:type="dxa"/>
          </w:tcPr>
          <w:p w:rsidR="00F94CAA" w:rsidRPr="00232AB0" w:rsidRDefault="00F94CAA" w:rsidP="00D26DCD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26DCD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чем через 30 дней </w:t>
            </w:r>
            <w:bookmarkStart w:id="0" w:name="_GoBack"/>
            <w:bookmarkEnd w:id="0"/>
            <w:r w:rsidRPr="00D26DCD">
              <w:rPr>
                <w:rFonts w:ascii="Times New Roman" w:hAnsi="Times New Roman" w:cs="Times New Roman"/>
                <w:sz w:val="28"/>
                <w:szCs w:val="28"/>
              </w:rPr>
              <w:t>после представления в представительные органы МО отчетов о расходовании указанных средств</w:t>
            </w:r>
          </w:p>
        </w:tc>
        <w:tc>
          <w:tcPr>
            <w:tcW w:w="1701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</w:t>
            </w:r>
          </w:p>
        </w:tc>
        <w:tc>
          <w:tcPr>
            <w:tcW w:w="1666" w:type="dxa"/>
          </w:tcPr>
          <w:p w:rsidR="00F94CAA" w:rsidRDefault="00F94CAA" w:rsidP="00121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11AB" w:rsidRDefault="001211AB" w:rsidP="00121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24B" w:rsidRDefault="0072424B" w:rsidP="00121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24B" w:rsidRDefault="00D26DCD" w:rsidP="00121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242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424B">
        <w:rPr>
          <w:rFonts w:ascii="Times New Roman" w:hAnsi="Times New Roman" w:cs="Times New Roman"/>
          <w:sz w:val="28"/>
          <w:szCs w:val="28"/>
        </w:rPr>
        <w:t>избирательной</w:t>
      </w:r>
      <w:proofErr w:type="gramEnd"/>
    </w:p>
    <w:p w:rsidR="00D26DCD" w:rsidRDefault="0072424B" w:rsidP="00121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г/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«Курорт-Дарасунское»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Г.В.Федореева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DCD" w:rsidRDefault="00D26DCD" w:rsidP="00121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424B" w:rsidRPr="001211AB" w:rsidRDefault="00D26DCD" w:rsidP="00121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МИК г/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«Курорт-Дарасунское»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Е.С.Вишнявая</w:t>
      </w:r>
      <w:proofErr w:type="spellEnd"/>
      <w:r w:rsidR="007242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sectPr w:rsidR="0072424B" w:rsidRPr="001211AB" w:rsidSect="0073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1AB"/>
    <w:rsid w:val="000505C7"/>
    <w:rsid w:val="001211AB"/>
    <w:rsid w:val="00224D6F"/>
    <w:rsid w:val="00232AB0"/>
    <w:rsid w:val="002C014A"/>
    <w:rsid w:val="003007B8"/>
    <w:rsid w:val="0032798B"/>
    <w:rsid w:val="00457C71"/>
    <w:rsid w:val="004F414A"/>
    <w:rsid w:val="00511BBA"/>
    <w:rsid w:val="00536B8E"/>
    <w:rsid w:val="005F17F6"/>
    <w:rsid w:val="00686C04"/>
    <w:rsid w:val="006D2AF8"/>
    <w:rsid w:val="0072424B"/>
    <w:rsid w:val="00732F2F"/>
    <w:rsid w:val="0074334D"/>
    <w:rsid w:val="007720F3"/>
    <w:rsid w:val="00794E2B"/>
    <w:rsid w:val="0083203F"/>
    <w:rsid w:val="0098164F"/>
    <w:rsid w:val="00983058"/>
    <w:rsid w:val="00997CAE"/>
    <w:rsid w:val="009A6B84"/>
    <w:rsid w:val="009C4E92"/>
    <w:rsid w:val="009F3BD1"/>
    <w:rsid w:val="00A05F10"/>
    <w:rsid w:val="00A078DC"/>
    <w:rsid w:val="00A3028D"/>
    <w:rsid w:val="00A62D09"/>
    <w:rsid w:val="00B221F7"/>
    <w:rsid w:val="00B933D6"/>
    <w:rsid w:val="00C1345F"/>
    <w:rsid w:val="00D26DCD"/>
    <w:rsid w:val="00D44D1D"/>
    <w:rsid w:val="00D47AEF"/>
    <w:rsid w:val="00D9285C"/>
    <w:rsid w:val="00D9506B"/>
    <w:rsid w:val="00E04734"/>
    <w:rsid w:val="00EE7D8F"/>
    <w:rsid w:val="00F94CAA"/>
    <w:rsid w:val="00FA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Microsoft Inc.</cp:lastModifiedBy>
  <cp:revision>23</cp:revision>
  <cp:lastPrinted>2016-07-19T10:15:00Z</cp:lastPrinted>
  <dcterms:created xsi:type="dcterms:W3CDTF">2012-12-24T06:54:00Z</dcterms:created>
  <dcterms:modified xsi:type="dcterms:W3CDTF">2016-07-19T10:15:00Z</dcterms:modified>
</cp:coreProperties>
</file>