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48" w:rsidRDefault="008B3848" w:rsidP="008B384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0B4147" w:rsidRDefault="000B4147" w:rsidP="008B3848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земельных участков из категории земель населенных пунктов, расположенных на территории Забайкальского края</w:t>
      </w:r>
    </w:p>
    <w:p w:rsidR="008B3848" w:rsidRDefault="008B3848" w:rsidP="008B3848">
      <w:pPr>
        <w:pStyle w:val="1"/>
        <w:jc w:val="both"/>
        <w:rPr>
          <w:b/>
          <w:sz w:val="28"/>
          <w:szCs w:val="28"/>
        </w:rPr>
      </w:pPr>
    </w:p>
    <w:p w:rsidR="000B4147" w:rsidRDefault="000B4147" w:rsidP="008B3848">
      <w:pPr>
        <w:pStyle w:val="1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Департамент  государственного имущества и земельных </w:t>
      </w:r>
      <w:r w:rsidR="002063A1">
        <w:rPr>
          <w:sz w:val="28"/>
          <w:szCs w:val="28"/>
        </w:rPr>
        <w:t>отношений Забайкальского края (</w:t>
      </w:r>
      <w:bookmarkStart w:id="0" w:name="_GoBack"/>
      <w:bookmarkEnd w:id="0"/>
      <w:r>
        <w:rPr>
          <w:sz w:val="28"/>
          <w:szCs w:val="28"/>
        </w:rPr>
        <w:t>далее – Департамент) информирует о том, что в целях исправления технических ошибок, допущенных при определении кадастровой стоимости земельных участков, приказом Департамента от 15.03.2022 № 11/НПА (далее – Приказ) внесены изменения в Результаты определения кадастровой стоимости земельных участков из категории земель населенных пунктов, расположенных на территории Забайкальского края, утвержденные приказом Департамента от 01.09.2021 № 34/НПА</w:t>
      </w:r>
      <w:proofErr w:type="gramEnd"/>
      <w:r>
        <w:rPr>
          <w:sz w:val="28"/>
          <w:szCs w:val="28"/>
        </w:rPr>
        <w:t>, (с изменениями, внесенными приказом Департамента от 17.01.2022г. № 2/НПА, 08.02.2022 № 6/НПА).</w:t>
      </w:r>
    </w:p>
    <w:p w:rsidR="008B3848" w:rsidRDefault="008B3848" w:rsidP="008B3848">
      <w:pPr>
        <w:pStyle w:val="1"/>
        <w:ind w:firstLine="708"/>
        <w:jc w:val="both"/>
        <w:rPr>
          <w:sz w:val="28"/>
          <w:szCs w:val="28"/>
        </w:rPr>
      </w:pPr>
      <w:bookmarkStart w:id="1" w:name="_gjdgxs"/>
      <w:bookmarkEnd w:id="1"/>
      <w:r>
        <w:rPr>
          <w:color w:val="000000"/>
          <w:sz w:val="28"/>
          <w:szCs w:val="28"/>
        </w:rPr>
        <w:t xml:space="preserve">Официальное </w:t>
      </w:r>
      <w:r>
        <w:rPr>
          <w:sz w:val="28"/>
          <w:szCs w:val="28"/>
        </w:rPr>
        <w:t>опубликование Приказа осуществлено путем размещения полного его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 w:history="1">
        <w:r>
          <w:rPr>
            <w:rStyle w:val="a3"/>
            <w:sz w:val="28"/>
            <w:szCs w:val="28"/>
          </w:rPr>
          <w:t>http://право.забайкальскийкрай.рф</w:t>
        </w:r>
      </w:hyperlink>
      <w:r>
        <w:rPr>
          <w:sz w:val="28"/>
          <w:szCs w:val="28"/>
        </w:rPr>
        <w:t>), а также полный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иказа размещен на сайте Департамента (https://gosim.75.ru) в информационно-телекоммуникационной сети «Интернет».</w:t>
      </w:r>
    </w:p>
    <w:p w:rsidR="000B4147" w:rsidRDefault="000B4147" w:rsidP="008B3848">
      <w:pPr>
        <w:jc w:val="center"/>
        <w:rPr>
          <w:sz w:val="28"/>
          <w:szCs w:val="28"/>
        </w:rPr>
      </w:pPr>
    </w:p>
    <w:p w:rsidR="008B3848" w:rsidRDefault="008B3848" w:rsidP="008B3848">
      <w:pPr>
        <w:jc w:val="center"/>
      </w:pPr>
      <w:r>
        <w:rPr>
          <w:sz w:val="28"/>
          <w:szCs w:val="28"/>
        </w:rPr>
        <w:t>_____________________</w:t>
      </w:r>
    </w:p>
    <w:sectPr w:rsidR="008B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82"/>
    <w:rsid w:val="000B4147"/>
    <w:rsid w:val="002063A1"/>
    <w:rsid w:val="006403A0"/>
    <w:rsid w:val="008B3848"/>
    <w:rsid w:val="00C01582"/>
    <w:rsid w:val="00D1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B3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</dc:creator>
  <cp:lastModifiedBy>kasper</cp:lastModifiedBy>
  <cp:revision>7</cp:revision>
  <dcterms:created xsi:type="dcterms:W3CDTF">2022-03-25T00:37:00Z</dcterms:created>
  <dcterms:modified xsi:type="dcterms:W3CDTF">2022-03-25T00:44:00Z</dcterms:modified>
</cp:coreProperties>
</file>