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ED3B75" w:rsidRPr="009061AC" w:rsidRDefault="00ED3B75" w:rsidP="00ED3B75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</w:t>
      </w:r>
      <w:r>
        <w:rPr>
          <w:b/>
          <w:sz w:val="28"/>
          <w:szCs w:val="28"/>
        </w:rPr>
        <w:t>земельных участков из категории земель населенных пунктов, расположенных на территории Забайкальского края</w:t>
      </w:r>
    </w:p>
    <w:p w:rsidR="00ED3B75" w:rsidRPr="009061AC" w:rsidRDefault="00ED3B75" w:rsidP="00ED3B75">
      <w:pPr>
        <w:pStyle w:val="10"/>
        <w:ind w:firstLine="709"/>
        <w:jc w:val="both"/>
        <w:rPr>
          <w:sz w:val="28"/>
          <w:szCs w:val="28"/>
        </w:rPr>
      </w:pPr>
    </w:p>
    <w:p w:rsidR="00ED3B75" w:rsidRPr="009061AC" w:rsidRDefault="00ED3B75" w:rsidP="00ED3B75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(далее – Департамент) информирует о том, что в целях исправления технических ошибок, допущенных при определении кадастровой стоимости </w:t>
      </w:r>
      <w:r>
        <w:rPr>
          <w:sz w:val="28"/>
          <w:szCs w:val="28"/>
        </w:rPr>
        <w:t>земельных участков</w:t>
      </w:r>
      <w:r w:rsidRPr="009061AC">
        <w:rPr>
          <w:sz w:val="28"/>
          <w:szCs w:val="28"/>
        </w:rPr>
        <w:t xml:space="preserve">, приказом Департамента от </w:t>
      </w:r>
      <w:r w:rsidR="00B50E1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CA5133">
        <w:rPr>
          <w:sz w:val="28"/>
          <w:szCs w:val="28"/>
        </w:rPr>
        <w:t>3</w:t>
      </w:r>
      <w:r w:rsidRPr="009061A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061AC">
        <w:rPr>
          <w:sz w:val="28"/>
          <w:szCs w:val="28"/>
        </w:rPr>
        <w:t xml:space="preserve"> № </w:t>
      </w:r>
      <w:r w:rsidR="00CA5133">
        <w:rPr>
          <w:sz w:val="28"/>
          <w:szCs w:val="28"/>
        </w:rPr>
        <w:t>1</w:t>
      </w:r>
      <w:r w:rsidR="00B50E11">
        <w:rPr>
          <w:sz w:val="28"/>
          <w:szCs w:val="28"/>
        </w:rPr>
        <w:t>3</w:t>
      </w:r>
      <w:r w:rsidRPr="009061AC">
        <w:rPr>
          <w:sz w:val="28"/>
          <w:szCs w:val="28"/>
        </w:rPr>
        <w:t xml:space="preserve">/НПА (далее – Приказ) внесены изменения в Результаты определения кадастровой стоимости </w:t>
      </w:r>
      <w:r>
        <w:rPr>
          <w:sz w:val="28"/>
          <w:szCs w:val="28"/>
        </w:rPr>
        <w:t>земельных участков из категории земель населенных пунктов, расположенных</w:t>
      </w:r>
      <w:r w:rsidRPr="009061AC">
        <w:rPr>
          <w:sz w:val="28"/>
          <w:szCs w:val="28"/>
        </w:rPr>
        <w:t xml:space="preserve"> на территории Забайкальского края, утвержденные приказом Департамента от </w:t>
      </w:r>
      <w:r>
        <w:rPr>
          <w:sz w:val="28"/>
          <w:szCs w:val="28"/>
        </w:rPr>
        <w:t>01</w:t>
      </w:r>
      <w:r w:rsidRPr="009061A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061A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061AC"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  <w:r w:rsidRPr="009061AC">
        <w:rPr>
          <w:sz w:val="28"/>
          <w:szCs w:val="28"/>
        </w:rPr>
        <w:t>/НПА</w:t>
      </w:r>
      <w:proofErr w:type="gramEnd"/>
      <w:r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>(с</w:t>
      </w:r>
      <w:r>
        <w:rPr>
          <w:sz w:val="28"/>
          <w:szCs w:val="28"/>
        </w:rPr>
        <w:t xml:space="preserve"> изменениями, внесенными приказо</w:t>
      </w:r>
      <w:r w:rsidRPr="009061AC">
        <w:rPr>
          <w:sz w:val="28"/>
          <w:szCs w:val="28"/>
        </w:rPr>
        <w:t xml:space="preserve">м Департамента от </w:t>
      </w:r>
      <w:r>
        <w:rPr>
          <w:sz w:val="28"/>
          <w:szCs w:val="28"/>
        </w:rPr>
        <w:t>17</w:t>
      </w:r>
      <w:r w:rsidRPr="009061A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061A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061AC">
        <w:rPr>
          <w:sz w:val="28"/>
          <w:szCs w:val="28"/>
        </w:rPr>
        <w:t xml:space="preserve"> № 2/НПА</w:t>
      </w:r>
      <w:r w:rsidR="00CA5133">
        <w:rPr>
          <w:sz w:val="28"/>
          <w:szCs w:val="28"/>
        </w:rPr>
        <w:t>, 08.02</w:t>
      </w:r>
      <w:r w:rsidR="00CA5133" w:rsidRPr="009061AC">
        <w:rPr>
          <w:sz w:val="28"/>
          <w:szCs w:val="28"/>
        </w:rPr>
        <w:t>.202</w:t>
      </w:r>
      <w:r w:rsidR="00CA5133">
        <w:rPr>
          <w:sz w:val="28"/>
          <w:szCs w:val="28"/>
        </w:rPr>
        <w:t>2</w:t>
      </w:r>
      <w:r w:rsidR="00CA5133" w:rsidRPr="009061AC">
        <w:rPr>
          <w:sz w:val="28"/>
          <w:szCs w:val="28"/>
        </w:rPr>
        <w:t xml:space="preserve"> № </w:t>
      </w:r>
      <w:r w:rsidR="00CA5133">
        <w:rPr>
          <w:sz w:val="28"/>
          <w:szCs w:val="28"/>
        </w:rPr>
        <w:t>6</w:t>
      </w:r>
      <w:r w:rsidR="00CA5133" w:rsidRPr="009061AC">
        <w:rPr>
          <w:sz w:val="28"/>
          <w:szCs w:val="28"/>
        </w:rPr>
        <w:t>/НПА</w:t>
      </w:r>
      <w:r w:rsidR="00B50E11">
        <w:rPr>
          <w:sz w:val="28"/>
          <w:szCs w:val="28"/>
        </w:rPr>
        <w:t xml:space="preserve">, </w:t>
      </w:r>
      <w:r w:rsidR="00B50E11" w:rsidRPr="009061AC">
        <w:rPr>
          <w:sz w:val="28"/>
          <w:szCs w:val="28"/>
        </w:rPr>
        <w:t xml:space="preserve">от </w:t>
      </w:r>
      <w:r w:rsidR="00B50E11">
        <w:rPr>
          <w:sz w:val="28"/>
          <w:szCs w:val="28"/>
        </w:rPr>
        <w:t>15.03</w:t>
      </w:r>
      <w:r w:rsidR="00B50E11" w:rsidRPr="009061AC">
        <w:rPr>
          <w:sz w:val="28"/>
          <w:szCs w:val="28"/>
        </w:rPr>
        <w:t>.202</w:t>
      </w:r>
      <w:r w:rsidR="00B50E11">
        <w:rPr>
          <w:sz w:val="28"/>
          <w:szCs w:val="28"/>
        </w:rPr>
        <w:t>2</w:t>
      </w:r>
      <w:r w:rsidR="00B50E11" w:rsidRPr="009061AC">
        <w:rPr>
          <w:sz w:val="28"/>
          <w:szCs w:val="28"/>
        </w:rPr>
        <w:t xml:space="preserve"> № </w:t>
      </w:r>
      <w:r w:rsidR="00B50E11">
        <w:rPr>
          <w:sz w:val="28"/>
          <w:szCs w:val="28"/>
        </w:rPr>
        <w:t>11</w:t>
      </w:r>
      <w:r w:rsidR="00B50E11" w:rsidRPr="009061AC">
        <w:rPr>
          <w:sz w:val="28"/>
          <w:szCs w:val="28"/>
        </w:rPr>
        <w:t>/НПА</w:t>
      </w:r>
      <w:r w:rsidRPr="009061AC">
        <w:rPr>
          <w:sz w:val="28"/>
          <w:szCs w:val="28"/>
        </w:rPr>
        <w:t>).</w:t>
      </w:r>
    </w:p>
    <w:p w:rsidR="00ED3B75" w:rsidRDefault="00ED3B75" w:rsidP="00ED3B75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>опубликование Приказа осуществлено путем размещения его 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полный текст Приказа размещен на сайте Департамента (https://gosim.75.ru) </w:t>
      </w:r>
      <w:proofErr w:type="gramStart"/>
      <w:r w:rsidRPr="009061AC">
        <w:rPr>
          <w:sz w:val="28"/>
          <w:szCs w:val="28"/>
        </w:rPr>
        <w:t>в</w:t>
      </w:r>
      <w:proofErr w:type="gramEnd"/>
      <w:r w:rsidRPr="009061AC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D40D11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Pr="00D40D11" w:rsidRDefault="00D40D11" w:rsidP="00D40D11"/>
    <w:p w:rsidR="00D40D11" w:rsidRDefault="00D40D11" w:rsidP="00D40D11"/>
    <w:p w:rsidR="009E6EC8" w:rsidRPr="00D40D11" w:rsidRDefault="00D40D11" w:rsidP="00D40D11">
      <w:pPr>
        <w:tabs>
          <w:tab w:val="left" w:pos="6915"/>
        </w:tabs>
        <w:jc w:val="right"/>
      </w:pPr>
      <w:r>
        <w:tab/>
      </w:r>
      <w:bookmarkStart w:id="1" w:name="_GoBack"/>
      <w:bookmarkEnd w:id="1"/>
    </w:p>
    <w:sectPr w:rsidR="009E6EC8" w:rsidRPr="00D40D11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D12B6"/>
    <w:rsid w:val="000E7394"/>
    <w:rsid w:val="000F07D9"/>
    <w:rsid w:val="00197049"/>
    <w:rsid w:val="001A5029"/>
    <w:rsid w:val="001D57A6"/>
    <w:rsid w:val="001D7182"/>
    <w:rsid w:val="001F3F08"/>
    <w:rsid w:val="00220738"/>
    <w:rsid w:val="002344BC"/>
    <w:rsid w:val="0027034D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F5946"/>
    <w:rsid w:val="00651AEF"/>
    <w:rsid w:val="00683CC0"/>
    <w:rsid w:val="00692FB6"/>
    <w:rsid w:val="006A68A3"/>
    <w:rsid w:val="006B5427"/>
    <w:rsid w:val="006B5DDC"/>
    <w:rsid w:val="0070559B"/>
    <w:rsid w:val="0070734A"/>
    <w:rsid w:val="00732008"/>
    <w:rsid w:val="00773DD6"/>
    <w:rsid w:val="007B0BCF"/>
    <w:rsid w:val="00882A27"/>
    <w:rsid w:val="009061AC"/>
    <w:rsid w:val="009134D2"/>
    <w:rsid w:val="00930EB4"/>
    <w:rsid w:val="00981CE8"/>
    <w:rsid w:val="00993834"/>
    <w:rsid w:val="009E6EC8"/>
    <w:rsid w:val="00A45E0C"/>
    <w:rsid w:val="00A50FCA"/>
    <w:rsid w:val="00A92AE0"/>
    <w:rsid w:val="00AA4C59"/>
    <w:rsid w:val="00AB060F"/>
    <w:rsid w:val="00AD1EE2"/>
    <w:rsid w:val="00AE3B26"/>
    <w:rsid w:val="00B3220F"/>
    <w:rsid w:val="00B50E11"/>
    <w:rsid w:val="00B60B96"/>
    <w:rsid w:val="00B770BE"/>
    <w:rsid w:val="00BC1684"/>
    <w:rsid w:val="00C16581"/>
    <w:rsid w:val="00C24A82"/>
    <w:rsid w:val="00C33BA9"/>
    <w:rsid w:val="00C55481"/>
    <w:rsid w:val="00C63F09"/>
    <w:rsid w:val="00CA5133"/>
    <w:rsid w:val="00CB2F90"/>
    <w:rsid w:val="00CE67D5"/>
    <w:rsid w:val="00D2288F"/>
    <w:rsid w:val="00D40D11"/>
    <w:rsid w:val="00D40E89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D3B75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kasper</cp:lastModifiedBy>
  <cp:revision>8</cp:revision>
  <cp:lastPrinted>2022-04-07T03:07:00Z</cp:lastPrinted>
  <dcterms:created xsi:type="dcterms:W3CDTF">2021-12-29T09:35:00Z</dcterms:created>
  <dcterms:modified xsi:type="dcterms:W3CDTF">2022-04-07T03:07:00Z</dcterms:modified>
</cp:coreProperties>
</file>