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EC" w:rsidRDefault="00C33518" w:rsidP="00C33518">
      <w:pPr>
        <w:tabs>
          <w:tab w:val="left" w:pos="8190"/>
        </w:tabs>
        <w:suppressAutoHyphens/>
        <w:spacing w:after="0" w:line="240" w:lineRule="auto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ab/>
        <w:t>проект</w:t>
      </w:r>
    </w:p>
    <w:p w:rsidR="003151EC" w:rsidRPr="00FD1F7B" w:rsidRDefault="003151EC" w:rsidP="003151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  <w:r w:rsidRPr="00FD1F7B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>Совет городского поселения «Курорт-Дарасунское»</w:t>
      </w:r>
    </w:p>
    <w:p w:rsidR="003151EC" w:rsidRPr="00FD1F7B" w:rsidRDefault="003151EC" w:rsidP="003151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</w:p>
    <w:p w:rsidR="003151EC" w:rsidRPr="00FD1F7B" w:rsidRDefault="003151EC" w:rsidP="003151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6"/>
          <w:szCs w:val="36"/>
          <w:lang w:eastAsia="zh-CN"/>
        </w:rPr>
      </w:pPr>
      <w:r w:rsidRPr="00FD1F7B">
        <w:rPr>
          <w:rFonts w:ascii="Times New Roman" w:eastAsia="SimSun" w:hAnsi="Times New Roman" w:cs="Times New Roman"/>
          <w:bCs/>
          <w:sz w:val="36"/>
          <w:szCs w:val="36"/>
          <w:lang w:eastAsia="zh-CN"/>
        </w:rPr>
        <w:t>РЕШЕНИЕ</w:t>
      </w:r>
    </w:p>
    <w:p w:rsidR="003151EC" w:rsidRPr="00AD3C06" w:rsidRDefault="003151EC" w:rsidP="003151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151EC" w:rsidRPr="00AD3C06" w:rsidRDefault="0051630F" w:rsidP="003151EC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от «___» __________ 2021</w:t>
      </w:r>
      <w:r w:rsidR="003151EC"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                                              </w:t>
      </w:r>
      <w:r w:rsidR="003151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№ __</w:t>
      </w:r>
    </w:p>
    <w:p w:rsidR="003151EC" w:rsidRDefault="003151EC" w:rsidP="003151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151EC" w:rsidRPr="00AD3C06" w:rsidRDefault="003151EC" w:rsidP="003151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151EC" w:rsidRDefault="003151EC" w:rsidP="003151EC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D3C0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«О внесении изменений и дополнений в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Устав </w:t>
      </w:r>
    </w:p>
    <w:p w:rsidR="003151EC" w:rsidRPr="00AD3C06" w:rsidRDefault="003151EC" w:rsidP="003151EC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городского поселения «Курорт-Дарасунское</w:t>
      </w:r>
      <w:r w:rsidRPr="00AD3C0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3151EC" w:rsidRPr="00AD3C06" w:rsidRDefault="003151EC" w:rsidP="003151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151EC" w:rsidRPr="00AD3C06" w:rsidRDefault="003151EC" w:rsidP="003151EC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151EC" w:rsidRPr="00AD3C06" w:rsidRDefault="003151EC" w:rsidP="003151EC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</w:t>
      </w:r>
      <w:r w:rsidR="00595D8C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Федеральным законом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06.10.2003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», пунктом 4 статьей 18 главой 3 Федерального закона № 67-ФЗ от 12.06.2002</w:t>
      </w:r>
      <w:r w:rsidR="00FE4F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«Об основных гарантиях</w:t>
      </w:r>
      <w:r w:rsidR="002F66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избирательных прав и права на участие</w:t>
      </w:r>
      <w:r w:rsidR="007B7A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референдуме граждан РФ», </w:t>
      </w:r>
      <w:r w:rsidR="00F93F77">
        <w:rPr>
          <w:rFonts w:ascii="Times New Roman" w:eastAsia="SimSun" w:hAnsi="Times New Roman" w:cs="Times New Roman"/>
          <w:sz w:val="28"/>
          <w:szCs w:val="28"/>
          <w:lang w:eastAsia="zh-CN"/>
        </w:rPr>
        <w:t>Законом Забайкальского края № 385-ЗЗК от 06.07.2010 года «О муниципальных выборах в Забайкальском крае»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, 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ставом городского поселения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Курорт-Дарасунское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»,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Совет городского поселения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Курорт-Дарасунское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F93F77" w:rsidRDefault="00C33518" w:rsidP="00C3351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 е ш и л:</w:t>
      </w:r>
    </w:p>
    <w:p w:rsidR="00595D8C" w:rsidRDefault="00595D8C" w:rsidP="00C3351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93F77" w:rsidRPr="00AD3C06" w:rsidRDefault="00F93F77" w:rsidP="00F93F7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городского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Курорт-Дарасунское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», следующего содержания:</w:t>
      </w:r>
    </w:p>
    <w:p w:rsidR="00F93F77" w:rsidRDefault="00F93F77" w:rsidP="00786C6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1.1. </w:t>
      </w:r>
      <w:r w:rsidR="00786C6D">
        <w:rPr>
          <w:rFonts w:ascii="Times New Roman" w:hAnsi="Times New Roman" w:cs="Times New Roman"/>
          <w:b/>
          <w:sz w:val="28"/>
          <w:szCs w:val="28"/>
        </w:rPr>
        <w:t>в пункте 4</w:t>
      </w:r>
      <w:r w:rsidRPr="001A6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C6D">
        <w:rPr>
          <w:rFonts w:ascii="Times New Roman" w:hAnsi="Times New Roman" w:cs="Times New Roman"/>
          <w:b/>
          <w:sz w:val="28"/>
          <w:szCs w:val="28"/>
        </w:rPr>
        <w:t xml:space="preserve"> статьи 15</w:t>
      </w:r>
      <w:r w:rsidRPr="001A6C63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9A52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524A" w:rsidRPr="009A524A">
        <w:rPr>
          <w:rFonts w:ascii="Times New Roman" w:hAnsi="Times New Roman" w:cs="Times New Roman"/>
          <w:sz w:val="28"/>
          <w:szCs w:val="28"/>
        </w:rPr>
        <w:t>слова</w:t>
      </w:r>
      <w:r w:rsidR="009A524A">
        <w:rPr>
          <w:rFonts w:ascii="Times New Roman" w:hAnsi="Times New Roman" w:cs="Times New Roman"/>
          <w:b/>
          <w:sz w:val="28"/>
          <w:szCs w:val="28"/>
        </w:rPr>
        <w:t xml:space="preserve"> «по двум» </w:t>
      </w:r>
      <w:r w:rsidR="009A524A" w:rsidRPr="009A524A">
        <w:rPr>
          <w:rFonts w:ascii="Times New Roman" w:hAnsi="Times New Roman" w:cs="Times New Roman"/>
          <w:sz w:val="28"/>
          <w:szCs w:val="28"/>
        </w:rPr>
        <w:t>заменить на слова</w:t>
      </w:r>
      <w:r w:rsidR="009A524A">
        <w:rPr>
          <w:rFonts w:ascii="Times New Roman" w:hAnsi="Times New Roman" w:cs="Times New Roman"/>
          <w:b/>
          <w:sz w:val="28"/>
          <w:szCs w:val="28"/>
        </w:rPr>
        <w:t xml:space="preserve"> «по одному</w:t>
      </w:r>
      <w:r w:rsidR="00C32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118">
        <w:rPr>
          <w:rFonts w:ascii="Times New Roman" w:hAnsi="Times New Roman" w:cs="Times New Roman"/>
          <w:sz w:val="28"/>
          <w:szCs w:val="28"/>
        </w:rPr>
        <w:t>многоманда</w:t>
      </w:r>
      <w:r w:rsidR="00C32118" w:rsidRPr="00C32118">
        <w:rPr>
          <w:rFonts w:ascii="Times New Roman" w:hAnsi="Times New Roman" w:cs="Times New Roman"/>
          <w:sz w:val="28"/>
          <w:szCs w:val="28"/>
        </w:rPr>
        <w:t>тному избирательному округу</w:t>
      </w:r>
      <w:r w:rsidR="009A524A">
        <w:rPr>
          <w:rFonts w:ascii="Times New Roman" w:hAnsi="Times New Roman" w:cs="Times New Roman"/>
          <w:b/>
          <w:sz w:val="28"/>
          <w:szCs w:val="28"/>
        </w:rPr>
        <w:t>»</w:t>
      </w:r>
      <w:r w:rsidR="001553EE">
        <w:rPr>
          <w:rFonts w:ascii="Times New Roman" w:hAnsi="Times New Roman" w:cs="Times New Roman"/>
          <w:b/>
          <w:sz w:val="28"/>
          <w:szCs w:val="28"/>
        </w:rPr>
        <w:t>;</w:t>
      </w:r>
    </w:p>
    <w:p w:rsidR="007E2385" w:rsidRDefault="001553EE" w:rsidP="007E238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</w:rPr>
      </w:pPr>
      <w:r w:rsidRPr="001553EE">
        <w:rPr>
          <w:rFonts w:ascii="Times New Roman" w:hAnsi="Times New Roman" w:cs="Times New Roman"/>
          <w:sz w:val="28"/>
          <w:szCs w:val="28"/>
        </w:rPr>
        <w:t>1.2.</w:t>
      </w:r>
      <w:r w:rsidR="007E2385" w:rsidRPr="007E2385">
        <w:rPr>
          <w:rStyle w:val="blk"/>
          <w:rFonts w:ascii="Arial" w:hAnsi="Arial" w:cs="Arial"/>
          <w:color w:val="000000"/>
          <w:sz w:val="26"/>
          <w:szCs w:val="26"/>
        </w:rPr>
        <w:t xml:space="preserve"> </w:t>
      </w:r>
      <w:r w:rsidR="007E2385" w:rsidRPr="007E2385">
        <w:rPr>
          <w:rFonts w:ascii="Arial" w:eastAsia="Times New Roman" w:hAnsi="Arial" w:cs="Arial"/>
          <w:b/>
          <w:color w:val="000000"/>
          <w:sz w:val="26"/>
        </w:rPr>
        <w:t>пункт 6 изложить в следующей редакции</w:t>
      </w:r>
      <w:r w:rsidR="007E2385">
        <w:rPr>
          <w:rFonts w:ascii="Arial" w:eastAsia="Times New Roman" w:hAnsi="Arial" w:cs="Arial"/>
          <w:color w:val="000000"/>
          <w:sz w:val="26"/>
        </w:rPr>
        <w:t>:</w:t>
      </w:r>
      <w:r w:rsidR="007E2385" w:rsidRPr="007E2385">
        <w:rPr>
          <w:rFonts w:ascii="Arial" w:eastAsia="Times New Roman" w:hAnsi="Arial" w:cs="Arial"/>
          <w:color w:val="000000"/>
          <w:sz w:val="26"/>
        </w:rPr>
        <w:t xml:space="preserve"> </w:t>
      </w:r>
    </w:p>
    <w:p w:rsidR="007E2385" w:rsidRPr="00B0755C" w:rsidRDefault="007E2385" w:rsidP="007E238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6"/>
        </w:rPr>
        <w:t xml:space="preserve"> </w:t>
      </w:r>
      <w:r w:rsidRPr="00B0755C">
        <w:rPr>
          <w:rFonts w:ascii="Times New Roman" w:eastAsia="Times New Roman" w:hAnsi="Times New Roman" w:cs="Times New Roman"/>
          <w:color w:val="000000"/>
          <w:sz w:val="28"/>
          <w:szCs w:val="28"/>
        </w:rPr>
        <w:t>- «Осуществляющие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7E2385" w:rsidRPr="007E2385" w:rsidRDefault="007E2385" w:rsidP="007E238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898"/>
      <w:bookmarkStart w:id="1" w:name="dst115"/>
      <w:bookmarkStart w:id="2" w:name="dst551"/>
      <w:bookmarkStart w:id="3" w:name="dst609"/>
      <w:bookmarkStart w:id="4" w:name="dst672"/>
      <w:bookmarkStart w:id="5" w:name="dst736"/>
      <w:bookmarkStart w:id="6" w:name="dst852"/>
      <w:bookmarkStart w:id="7" w:name="dst863"/>
      <w:bookmarkStart w:id="8" w:name="dst86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B0755C">
        <w:rPr>
          <w:rFonts w:ascii="Times New Roman" w:eastAsia="Times New Roman" w:hAnsi="Times New Roman" w:cs="Times New Roman"/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E2385" w:rsidRPr="007E2385" w:rsidRDefault="007E2385" w:rsidP="007E238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dst899"/>
      <w:bookmarkEnd w:id="9"/>
      <w:r w:rsidRPr="00B0755C">
        <w:rPr>
          <w:rFonts w:ascii="Times New Roman" w:eastAsia="Times New Roman" w:hAnsi="Times New Roman" w:cs="Times New Roman"/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E2385" w:rsidRPr="007E2385" w:rsidRDefault="007E2385" w:rsidP="007E238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dst900"/>
      <w:bookmarkEnd w:id="10"/>
      <w:r w:rsidRPr="00B0755C">
        <w:rPr>
          <w:rFonts w:ascii="Times New Roman" w:eastAsia="Times New Roman" w:hAnsi="Times New Roman" w:cs="Times New Roman"/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E2385" w:rsidRPr="007E2385" w:rsidRDefault="007E2385" w:rsidP="007E238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dst901"/>
      <w:bookmarkEnd w:id="11"/>
      <w:r w:rsidRPr="00B07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 w:rsidRPr="00B075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7E2385" w:rsidRPr="007E2385" w:rsidRDefault="007E2385" w:rsidP="007E238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dst902"/>
      <w:bookmarkEnd w:id="12"/>
      <w:r w:rsidRPr="00B0755C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7E2385" w:rsidRPr="007E2385" w:rsidRDefault="007E2385" w:rsidP="007E238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dst903"/>
      <w:bookmarkEnd w:id="13"/>
      <w:r w:rsidRPr="00B0755C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E2385" w:rsidRPr="007E2385" w:rsidRDefault="007E2385" w:rsidP="007E238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dst904"/>
      <w:bookmarkEnd w:id="14"/>
      <w:r w:rsidRPr="00B0755C">
        <w:rPr>
          <w:rFonts w:ascii="Times New Roman" w:eastAsia="Times New Roman" w:hAnsi="Times New Roman" w:cs="Times New Roman"/>
          <w:color w:val="000000"/>
          <w:sz w:val="28"/>
          <w:szCs w:val="28"/>
        </w:rPr>
        <w:t>д) иные случаи, предусмотренные федеральными законами;</w:t>
      </w:r>
    </w:p>
    <w:p w:rsidR="007E2385" w:rsidRPr="007E2385" w:rsidRDefault="007E2385" w:rsidP="00B0755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dst905"/>
      <w:bookmarkStart w:id="16" w:name="dst116"/>
      <w:bookmarkEnd w:id="15"/>
      <w:bookmarkEnd w:id="16"/>
      <w:r w:rsidRPr="00B0755C">
        <w:rPr>
          <w:rFonts w:ascii="Times New Roman" w:eastAsia="Times New Roman" w:hAnsi="Times New Roman" w:cs="Times New Roman"/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553EE" w:rsidRPr="00B0755C" w:rsidRDefault="007E2385" w:rsidP="00B0755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dst906"/>
      <w:bookmarkStart w:id="18" w:name="dst117"/>
      <w:bookmarkEnd w:id="17"/>
      <w:bookmarkEnd w:id="18"/>
      <w:r w:rsidRPr="00B0755C">
        <w:rPr>
          <w:rFonts w:ascii="Times New Roman" w:eastAsia="Times New Roman" w:hAnsi="Times New Roman" w:cs="Times New Roman"/>
          <w:color w:val="000000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A7F5B" w:rsidRPr="00AD3C06" w:rsidRDefault="00BA7F5B" w:rsidP="00B0755C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городского поселения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Курорт-Дарасунское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BA7F5B" w:rsidRDefault="00BA7F5B" w:rsidP="00C33518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городского поселения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Курорт-Дарасунское</w:t>
      </w:r>
      <w:r w:rsidRPr="00AD3C06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BA7F5B" w:rsidRDefault="00BA7F5B" w:rsidP="00786C6D">
      <w:pPr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91B75" w:rsidRDefault="00351243" w:rsidP="00351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351243" w:rsidRPr="00351243" w:rsidRDefault="00351243" w:rsidP="00351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«Курорт-Дарасунское»                                                                 Л.А. Ангарская</w:t>
      </w:r>
    </w:p>
    <w:sectPr w:rsidR="00351243" w:rsidRPr="00351243" w:rsidSect="0039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51EC"/>
    <w:rsid w:val="0002499C"/>
    <w:rsid w:val="001553EE"/>
    <w:rsid w:val="002F66D6"/>
    <w:rsid w:val="003151EC"/>
    <w:rsid w:val="00351243"/>
    <w:rsid w:val="00391B75"/>
    <w:rsid w:val="003A6F59"/>
    <w:rsid w:val="00474EEF"/>
    <w:rsid w:val="0051630F"/>
    <w:rsid w:val="00595D8C"/>
    <w:rsid w:val="005F1FCB"/>
    <w:rsid w:val="00786C6D"/>
    <w:rsid w:val="007B7AE0"/>
    <w:rsid w:val="007E2385"/>
    <w:rsid w:val="009A524A"/>
    <w:rsid w:val="00B0755C"/>
    <w:rsid w:val="00BA7F5B"/>
    <w:rsid w:val="00C32118"/>
    <w:rsid w:val="00C33518"/>
    <w:rsid w:val="00F02DBD"/>
    <w:rsid w:val="00F93F77"/>
    <w:rsid w:val="00FE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E2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2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4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2020-12-17T05:50:00Z</cp:lastPrinted>
  <dcterms:created xsi:type="dcterms:W3CDTF">2021-02-08T01:01:00Z</dcterms:created>
  <dcterms:modified xsi:type="dcterms:W3CDTF">2021-02-08T01:01:00Z</dcterms:modified>
</cp:coreProperties>
</file>